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C8" w:rsidRDefault="001B7BC8" w:rsidP="001B7BC8">
      <w:pPr>
        <w:pStyle w:val="Default"/>
        <w:spacing w:line="40" w:lineRule="atLeast"/>
        <w:rPr>
          <w:b/>
          <w:bCs/>
          <w:sz w:val="28"/>
          <w:szCs w:val="28"/>
        </w:rPr>
      </w:pPr>
    </w:p>
    <w:tbl>
      <w:tblPr>
        <w:tblW w:w="9639" w:type="dxa"/>
        <w:tblInd w:w="250" w:type="dxa"/>
        <w:tblLook w:val="01E0"/>
      </w:tblPr>
      <w:tblGrid>
        <w:gridCol w:w="4860"/>
        <w:gridCol w:w="4779"/>
      </w:tblGrid>
      <w:tr w:rsidR="001B7BC8" w:rsidRPr="00837A45" w:rsidTr="00C01894">
        <w:trPr>
          <w:trHeight w:val="1625"/>
        </w:trPr>
        <w:tc>
          <w:tcPr>
            <w:tcW w:w="4860" w:type="dxa"/>
            <w:shd w:val="clear" w:color="auto" w:fill="auto"/>
          </w:tcPr>
          <w:p w:rsidR="007A29F1" w:rsidRDefault="007A29F1" w:rsidP="007A29F1">
            <w:pPr>
              <w:pStyle w:val="a4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Положение рассмотрено </w:t>
            </w:r>
          </w:p>
          <w:p w:rsidR="007A29F1" w:rsidRDefault="007A29F1" w:rsidP="007A29F1">
            <w:pPr>
              <w:pStyle w:val="a4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 согласовано на заседании </w:t>
            </w:r>
          </w:p>
          <w:p w:rsidR="007A29F1" w:rsidRDefault="007A29F1" w:rsidP="007A29F1">
            <w:pPr>
              <w:pStyle w:val="a4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Совета техникума </w:t>
            </w:r>
          </w:p>
          <w:p w:rsidR="007A29F1" w:rsidRDefault="007A29F1" w:rsidP="007A29F1">
            <w:pPr>
              <w:pStyle w:val="a4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протокол № 1от 19.09.2015 г. </w:t>
            </w:r>
          </w:p>
          <w:p w:rsidR="001B7BC8" w:rsidRPr="003C2A25" w:rsidRDefault="001B7BC8" w:rsidP="00C01894">
            <w:pPr>
              <w:pStyle w:val="a4"/>
              <w:spacing w:line="276" w:lineRule="auto"/>
              <w:jc w:val="left"/>
              <w:rPr>
                <w:b w:val="0"/>
                <w:szCs w:val="28"/>
              </w:rPr>
            </w:pPr>
          </w:p>
          <w:p w:rsidR="001B7BC8" w:rsidRPr="003C2A25" w:rsidRDefault="001B7BC8" w:rsidP="00C01894">
            <w:pPr>
              <w:pStyle w:val="a4"/>
              <w:jc w:val="left"/>
              <w:rPr>
                <w:b w:val="0"/>
                <w:szCs w:val="28"/>
              </w:rPr>
            </w:pPr>
            <w:r w:rsidRPr="003C2A25">
              <w:rPr>
                <w:b w:val="0"/>
                <w:szCs w:val="28"/>
              </w:rPr>
              <w:t>Рассмотрено на заседании</w:t>
            </w:r>
          </w:p>
          <w:p w:rsidR="001B7BC8" w:rsidRDefault="001B7BC8" w:rsidP="001B7BC8">
            <w:pPr>
              <w:pStyle w:val="a4"/>
              <w:jc w:val="left"/>
              <w:rPr>
                <w:b w:val="0"/>
                <w:szCs w:val="28"/>
              </w:rPr>
            </w:pPr>
            <w:r w:rsidRPr="003C2A25">
              <w:rPr>
                <w:b w:val="0"/>
                <w:szCs w:val="28"/>
              </w:rPr>
              <w:t>Студенческого совета</w:t>
            </w:r>
          </w:p>
          <w:p w:rsidR="001B7BC8" w:rsidRPr="001B7BC8" w:rsidRDefault="001B7BC8" w:rsidP="001B7BC8">
            <w:pPr>
              <w:pStyle w:val="a4"/>
              <w:jc w:val="left"/>
              <w:rPr>
                <w:b w:val="0"/>
                <w:szCs w:val="28"/>
              </w:rPr>
            </w:pPr>
            <w:r w:rsidRPr="001B7BC8">
              <w:rPr>
                <w:b w:val="0"/>
                <w:sz w:val="28"/>
                <w:szCs w:val="28"/>
              </w:rPr>
              <w:t xml:space="preserve">протокол </w:t>
            </w:r>
            <w:r w:rsidR="007A29F1">
              <w:rPr>
                <w:b w:val="0"/>
                <w:sz w:val="28"/>
                <w:szCs w:val="28"/>
              </w:rPr>
              <w:t xml:space="preserve"> № 1</w:t>
            </w:r>
            <w:r w:rsidRPr="001B7BC8">
              <w:rPr>
                <w:b w:val="0"/>
                <w:sz w:val="28"/>
                <w:szCs w:val="28"/>
              </w:rPr>
              <w:t xml:space="preserve"> от 18.09.2015 г. </w:t>
            </w:r>
          </w:p>
        </w:tc>
        <w:tc>
          <w:tcPr>
            <w:tcW w:w="4779" w:type="dxa"/>
            <w:shd w:val="clear" w:color="auto" w:fill="auto"/>
            <w:hideMark/>
          </w:tcPr>
          <w:p w:rsidR="001B7BC8" w:rsidRPr="003C2A25" w:rsidRDefault="00156C24" w:rsidP="00C018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B7BC8" w:rsidRPr="003C2A25">
              <w:rPr>
                <w:rFonts w:ascii="Times New Roman" w:hAnsi="Times New Roman"/>
                <w:sz w:val="28"/>
                <w:szCs w:val="28"/>
              </w:rPr>
              <w:t xml:space="preserve">Утверждаю                            </w:t>
            </w:r>
          </w:p>
          <w:p w:rsidR="001B7BC8" w:rsidRPr="003C2A25" w:rsidRDefault="001B7BC8" w:rsidP="00C018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Директор КГБ ПОУ</w:t>
            </w:r>
            <w:r w:rsidRPr="003C2A25">
              <w:rPr>
                <w:rFonts w:ascii="Times New Roman" w:hAnsi="Times New Roman"/>
                <w:sz w:val="28"/>
                <w:szCs w:val="28"/>
              </w:rPr>
              <w:t xml:space="preserve"> ХТЭТ</w:t>
            </w:r>
          </w:p>
          <w:p w:rsidR="001B7BC8" w:rsidRPr="003C2A25" w:rsidRDefault="001B7BC8" w:rsidP="00C018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2A25">
              <w:rPr>
                <w:rFonts w:ascii="Times New Roman" w:hAnsi="Times New Roman"/>
                <w:sz w:val="28"/>
                <w:szCs w:val="28"/>
              </w:rPr>
              <w:t xml:space="preserve">          ______________ В.В.Корсаков</w:t>
            </w:r>
          </w:p>
          <w:p w:rsidR="001B7BC8" w:rsidRPr="003C2A25" w:rsidRDefault="001B7BC8" w:rsidP="00C018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2A25">
              <w:rPr>
                <w:rFonts w:ascii="Times New Roman" w:hAnsi="Times New Roman"/>
                <w:sz w:val="28"/>
                <w:szCs w:val="28"/>
              </w:rPr>
              <w:t xml:space="preserve">           «</w:t>
            </w:r>
            <w:r w:rsidRPr="003C2A25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Pr="003C2A2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C2A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сентября </w:t>
            </w:r>
            <w:r w:rsidRPr="003C2A25">
              <w:rPr>
                <w:rFonts w:ascii="Times New Roman" w:hAnsi="Times New Roman"/>
                <w:sz w:val="28"/>
                <w:szCs w:val="28"/>
              </w:rPr>
              <w:t xml:space="preserve"> 2015г.</w:t>
            </w:r>
          </w:p>
          <w:p w:rsidR="001B7BC8" w:rsidRPr="003C2A25" w:rsidRDefault="001B7BC8" w:rsidP="00C018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2A25">
              <w:rPr>
                <w:rFonts w:ascii="Times New Roman" w:hAnsi="Times New Roman"/>
                <w:sz w:val="28"/>
                <w:szCs w:val="28"/>
              </w:rPr>
              <w:t xml:space="preserve">           Приказ КГБ ПОУ  ХТЭТ</w:t>
            </w:r>
          </w:p>
          <w:p w:rsidR="001B7BC8" w:rsidRPr="003C2A25" w:rsidRDefault="001B7BC8" w:rsidP="00C01894">
            <w:pPr>
              <w:tabs>
                <w:tab w:val="left" w:pos="1512"/>
              </w:tabs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C2A25">
              <w:rPr>
                <w:rFonts w:ascii="Times New Roman" w:hAnsi="Times New Roman"/>
                <w:sz w:val="28"/>
                <w:szCs w:val="28"/>
              </w:rPr>
              <w:t xml:space="preserve">          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«24</w:t>
            </w:r>
            <w:r w:rsidRPr="003C2A25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»09  </w:t>
            </w:r>
            <w:r w:rsidRPr="003C2A25">
              <w:rPr>
                <w:rFonts w:ascii="Times New Roman" w:hAnsi="Times New Roman"/>
                <w:sz w:val="28"/>
                <w:szCs w:val="28"/>
              </w:rPr>
              <w:t xml:space="preserve"> 2015г. </w:t>
            </w:r>
            <w:r w:rsidRPr="003C2A25">
              <w:rPr>
                <w:rFonts w:ascii="Times New Roman" w:hAnsi="Times New Roman"/>
                <w:sz w:val="28"/>
                <w:szCs w:val="28"/>
                <w:u w:val="single"/>
              </w:rPr>
              <w:t>№ 57-од</w:t>
            </w:r>
          </w:p>
          <w:p w:rsidR="001B7BC8" w:rsidRPr="003C2A25" w:rsidRDefault="001B7BC8" w:rsidP="00C01894">
            <w:pPr>
              <w:pStyle w:val="1"/>
              <w:jc w:val="center"/>
            </w:pPr>
          </w:p>
        </w:tc>
      </w:tr>
    </w:tbl>
    <w:p w:rsidR="001B7BC8" w:rsidRDefault="001B7BC8" w:rsidP="0073130D">
      <w:pPr>
        <w:pStyle w:val="Default"/>
        <w:spacing w:line="40" w:lineRule="atLeast"/>
        <w:jc w:val="center"/>
        <w:rPr>
          <w:b/>
          <w:bCs/>
          <w:sz w:val="28"/>
          <w:szCs w:val="28"/>
        </w:rPr>
      </w:pPr>
    </w:p>
    <w:p w:rsidR="001B7BC8" w:rsidRDefault="001B7BC8" w:rsidP="0073130D">
      <w:pPr>
        <w:pStyle w:val="Default"/>
        <w:spacing w:line="40" w:lineRule="atLeast"/>
        <w:jc w:val="center"/>
        <w:rPr>
          <w:b/>
          <w:bCs/>
          <w:sz w:val="28"/>
          <w:szCs w:val="28"/>
        </w:rPr>
      </w:pPr>
    </w:p>
    <w:p w:rsidR="00156C24" w:rsidRDefault="00156C24" w:rsidP="0073130D">
      <w:pPr>
        <w:pStyle w:val="Default"/>
        <w:spacing w:line="40" w:lineRule="atLeast"/>
        <w:jc w:val="center"/>
        <w:rPr>
          <w:b/>
          <w:bCs/>
          <w:sz w:val="28"/>
          <w:szCs w:val="28"/>
        </w:rPr>
      </w:pPr>
    </w:p>
    <w:p w:rsidR="00156C24" w:rsidRDefault="00156C24" w:rsidP="0073130D">
      <w:pPr>
        <w:pStyle w:val="Default"/>
        <w:spacing w:line="40" w:lineRule="atLeast"/>
        <w:jc w:val="center"/>
        <w:rPr>
          <w:b/>
          <w:bCs/>
          <w:sz w:val="28"/>
          <w:szCs w:val="28"/>
        </w:rPr>
      </w:pPr>
    </w:p>
    <w:p w:rsidR="00474B7E" w:rsidRDefault="001B7BC8" w:rsidP="0073130D">
      <w:pPr>
        <w:pStyle w:val="Default"/>
        <w:spacing w:line="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74B7E" w:rsidRDefault="00474B7E" w:rsidP="0073130D">
      <w:pPr>
        <w:pStyle w:val="Default"/>
        <w:spacing w:line="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дополнительных академических правах и мерах социальной поддержки, предоставляемых обучающимся  в </w:t>
      </w:r>
    </w:p>
    <w:p w:rsidR="001B7BC8" w:rsidRDefault="00474B7E" w:rsidP="001B7BC8">
      <w:pPr>
        <w:pStyle w:val="Default"/>
        <w:spacing w:line="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Краевом  государственном бюджетном </w:t>
      </w:r>
    </w:p>
    <w:p w:rsidR="00474B7E" w:rsidRDefault="001B7BC8" w:rsidP="001B7BC8">
      <w:pPr>
        <w:pStyle w:val="Default"/>
        <w:spacing w:line="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профессиональном </w:t>
      </w:r>
      <w:r w:rsidR="00474B7E">
        <w:rPr>
          <w:b/>
          <w:bCs/>
          <w:sz w:val="28"/>
          <w:szCs w:val="28"/>
        </w:rPr>
        <w:t>образовательном</w:t>
      </w:r>
      <w:r w:rsidR="00F130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учреждении</w:t>
      </w:r>
    </w:p>
    <w:p w:rsidR="00474B7E" w:rsidRDefault="00474B7E" w:rsidP="0073130D">
      <w:pPr>
        <w:pStyle w:val="Default"/>
        <w:spacing w:line="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«Хабаровский торгово-экономический техникум» </w:t>
      </w:r>
    </w:p>
    <w:p w:rsidR="00474B7E" w:rsidRDefault="001B7BC8" w:rsidP="0073130D">
      <w:pPr>
        <w:pStyle w:val="Default"/>
        <w:spacing w:line="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(КГБ ПОУ</w:t>
      </w:r>
      <w:r w:rsidR="00474B7E">
        <w:rPr>
          <w:b/>
          <w:bCs/>
          <w:sz w:val="28"/>
          <w:szCs w:val="28"/>
        </w:rPr>
        <w:t xml:space="preserve"> ХТЭТ)</w:t>
      </w:r>
    </w:p>
    <w:p w:rsidR="00474B7E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CB0549" w:rsidRDefault="00474B7E" w:rsidP="0073130D">
      <w:pPr>
        <w:pStyle w:val="a3"/>
        <w:spacing w:before="0" w:beforeAutospacing="0" w:after="0" w:afterAutospacing="0" w:line="40" w:lineRule="atLeast"/>
        <w:ind w:left="993" w:hanging="93"/>
        <w:jc w:val="center"/>
        <w:rPr>
          <w:b/>
          <w:bCs/>
          <w:sz w:val="28"/>
          <w:szCs w:val="28"/>
        </w:rPr>
      </w:pPr>
      <w:r w:rsidRPr="00CB0549">
        <w:rPr>
          <w:b/>
          <w:bCs/>
          <w:sz w:val="28"/>
          <w:szCs w:val="28"/>
        </w:rPr>
        <w:t>1. Общие положения</w:t>
      </w:r>
    </w:p>
    <w:p w:rsidR="00474B7E" w:rsidRDefault="00474B7E" w:rsidP="001B7BC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464EA">
        <w:rPr>
          <w:bCs/>
          <w:sz w:val="28"/>
          <w:szCs w:val="28"/>
        </w:rPr>
        <w:t xml:space="preserve">1.1. </w:t>
      </w:r>
      <w:r w:rsidR="00156C24">
        <w:rPr>
          <w:bCs/>
          <w:sz w:val="28"/>
          <w:szCs w:val="28"/>
        </w:rPr>
        <w:t xml:space="preserve">Положение о дополнительных академических правах и мерах социальной поддержки, предоставляемых обучающимися в Краевом государственном профессиональном образовательном учреждении «Хабаровский торгово-экономический техникум» </w:t>
      </w:r>
      <w:r w:rsidR="007B6A4A">
        <w:rPr>
          <w:bCs/>
          <w:sz w:val="28"/>
          <w:szCs w:val="28"/>
        </w:rPr>
        <w:t>разработан</w:t>
      </w:r>
      <w:r w:rsidR="00156C24">
        <w:rPr>
          <w:bCs/>
          <w:sz w:val="28"/>
          <w:szCs w:val="28"/>
        </w:rPr>
        <w:t>о на основании нормативно-правовых документов</w:t>
      </w:r>
      <w:r w:rsidR="007B6A4A">
        <w:rPr>
          <w:bCs/>
          <w:sz w:val="28"/>
          <w:szCs w:val="28"/>
        </w:rPr>
        <w:t>:</w:t>
      </w:r>
    </w:p>
    <w:p w:rsidR="00474B7E" w:rsidRDefault="00156C24" w:rsidP="001B7BC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74B7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Федерального Закона от 29.12.2012 № </w:t>
      </w:r>
      <w:r w:rsidR="00474B7E" w:rsidRPr="00B464EA">
        <w:rPr>
          <w:bCs/>
          <w:sz w:val="28"/>
          <w:szCs w:val="28"/>
        </w:rPr>
        <w:t>273-ФЗ «Об образовании в</w:t>
      </w:r>
    </w:p>
    <w:p w:rsidR="00474B7E" w:rsidRDefault="00474B7E" w:rsidP="001B7BC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Российской      Федерации», </w:t>
      </w:r>
    </w:p>
    <w:p w:rsidR="00156C24" w:rsidRDefault="00156C24" w:rsidP="00156C2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Федеральных государственных образовательных стандартов по специальностям среднего профессионального образования;</w:t>
      </w:r>
    </w:p>
    <w:p w:rsidR="00156C24" w:rsidRDefault="00156C24" w:rsidP="001B7BC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74B7E">
        <w:rPr>
          <w:bCs/>
          <w:sz w:val="28"/>
          <w:szCs w:val="28"/>
        </w:rPr>
        <w:t>- У</w:t>
      </w:r>
      <w:r>
        <w:rPr>
          <w:bCs/>
          <w:sz w:val="28"/>
          <w:szCs w:val="28"/>
        </w:rPr>
        <w:t>става</w:t>
      </w:r>
      <w:r w:rsidR="00474B7E" w:rsidRPr="00B464EA">
        <w:rPr>
          <w:bCs/>
          <w:sz w:val="28"/>
          <w:szCs w:val="28"/>
        </w:rPr>
        <w:t xml:space="preserve"> </w:t>
      </w:r>
      <w:r w:rsidR="000A77FA">
        <w:rPr>
          <w:bCs/>
          <w:sz w:val="28"/>
          <w:szCs w:val="28"/>
        </w:rPr>
        <w:t>КГБ ПОУ</w:t>
      </w:r>
      <w:r w:rsidR="00474B7E">
        <w:rPr>
          <w:bCs/>
          <w:sz w:val="28"/>
          <w:szCs w:val="28"/>
        </w:rPr>
        <w:t xml:space="preserve"> ХТЭТ</w:t>
      </w:r>
      <w:r>
        <w:rPr>
          <w:bCs/>
          <w:sz w:val="28"/>
          <w:szCs w:val="28"/>
        </w:rPr>
        <w:t>;</w:t>
      </w:r>
    </w:p>
    <w:p w:rsidR="00474B7E" w:rsidRPr="00B464EA" w:rsidRDefault="00156C24" w:rsidP="00156C2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локальных нормативных актов КГБ ПОУ ХТЭТ</w:t>
      </w:r>
      <w:r w:rsidR="00474B7E">
        <w:rPr>
          <w:bCs/>
          <w:sz w:val="28"/>
          <w:szCs w:val="28"/>
        </w:rPr>
        <w:t>.</w:t>
      </w:r>
    </w:p>
    <w:p w:rsidR="00474B7E" w:rsidRPr="00B464EA" w:rsidRDefault="00474B7E" w:rsidP="001D789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1.2. Настоящий локальный нормативный акт регламентирует </w:t>
      </w:r>
      <w:bookmarkStart w:id="0" w:name="_GoBack"/>
      <w:bookmarkEnd w:id="0"/>
      <w:r w:rsidRPr="00B464EA">
        <w:rPr>
          <w:bCs/>
          <w:sz w:val="28"/>
          <w:szCs w:val="28"/>
        </w:rPr>
        <w:t>дополнительные академические</w:t>
      </w:r>
      <w:r>
        <w:rPr>
          <w:bCs/>
          <w:sz w:val="28"/>
          <w:szCs w:val="28"/>
        </w:rPr>
        <w:t xml:space="preserve"> права и меры </w:t>
      </w:r>
      <w:r w:rsidRPr="00B464EA">
        <w:rPr>
          <w:bCs/>
          <w:sz w:val="28"/>
          <w:szCs w:val="28"/>
        </w:rPr>
        <w:t xml:space="preserve"> социальной поддержки, </w:t>
      </w:r>
    </w:p>
    <w:p w:rsidR="00474B7E" w:rsidRDefault="00474B7E" w:rsidP="001B7BC8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>предоставляемы</w:t>
      </w:r>
      <w:r>
        <w:rPr>
          <w:bCs/>
          <w:sz w:val="28"/>
          <w:szCs w:val="28"/>
        </w:rPr>
        <w:t>е обучающимся  техникума</w:t>
      </w:r>
      <w:r w:rsidRPr="00B464EA">
        <w:rPr>
          <w:bCs/>
          <w:sz w:val="28"/>
          <w:szCs w:val="28"/>
        </w:rPr>
        <w:t xml:space="preserve">.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</w:p>
    <w:p w:rsidR="00474B7E" w:rsidRPr="0073130D" w:rsidRDefault="00474B7E" w:rsidP="003674A7">
      <w:pPr>
        <w:pStyle w:val="a3"/>
        <w:spacing w:before="0" w:beforeAutospacing="0" w:after="0" w:afterAutospacing="0" w:line="40" w:lineRule="atLeast"/>
        <w:ind w:firstLine="708"/>
        <w:jc w:val="center"/>
        <w:rPr>
          <w:b/>
          <w:bCs/>
          <w:sz w:val="28"/>
          <w:szCs w:val="28"/>
        </w:rPr>
      </w:pPr>
      <w:r w:rsidRPr="0073130D">
        <w:rPr>
          <w:b/>
          <w:bCs/>
          <w:sz w:val="28"/>
          <w:szCs w:val="28"/>
        </w:rPr>
        <w:t>2. Обучающимся    предоставляются академические права на: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2.1. Выбор организации, осуществляющей образовательную деятельность, формы получения образования. </w:t>
      </w:r>
    </w:p>
    <w:p w:rsidR="00474B7E" w:rsidRDefault="00496FAB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474B7E" w:rsidRPr="00B464EA">
        <w:rPr>
          <w:bCs/>
          <w:sz w:val="28"/>
          <w:szCs w:val="28"/>
        </w:rPr>
        <w:t>. Обучение по индивидуальному учебному плану, в том числе</w:t>
      </w:r>
    </w:p>
    <w:p w:rsidR="00474B7E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ускоренное обучение, в пределах осваиваемой образовательной программы </w:t>
      </w:r>
    </w:p>
    <w:p w:rsidR="00474B7E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в порядке, установленном соответствующим локальным нормативным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актом. </w:t>
      </w:r>
    </w:p>
    <w:p w:rsidR="00474B7E" w:rsidRPr="00B464EA" w:rsidRDefault="00496FAB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2.3</w:t>
      </w:r>
      <w:r w:rsidR="00474B7E" w:rsidRPr="0073130D">
        <w:rPr>
          <w:bCs/>
          <w:sz w:val="28"/>
          <w:szCs w:val="28"/>
        </w:rPr>
        <w:t>.</w:t>
      </w:r>
      <w:r w:rsidR="00474B7E" w:rsidRPr="00B464EA">
        <w:rPr>
          <w:bCs/>
          <w:sz w:val="28"/>
          <w:szCs w:val="28"/>
        </w:rPr>
        <w:t xml:space="preserve"> Выбор программ дополнительного образования и профе</w:t>
      </w:r>
      <w:r w:rsidR="007B6A4A">
        <w:rPr>
          <w:bCs/>
          <w:sz w:val="28"/>
          <w:szCs w:val="28"/>
        </w:rPr>
        <w:t xml:space="preserve">ссионального обучения, факультативных курсов, </w:t>
      </w:r>
      <w:r w:rsidR="00474B7E" w:rsidRPr="00B464EA">
        <w:rPr>
          <w:bCs/>
          <w:sz w:val="28"/>
          <w:szCs w:val="28"/>
        </w:rPr>
        <w:t xml:space="preserve"> учебных предметов, курсов, дисциплин (модулей) из </w:t>
      </w:r>
      <w:r w:rsidR="00474B7E">
        <w:rPr>
          <w:bCs/>
          <w:sz w:val="28"/>
          <w:szCs w:val="28"/>
        </w:rPr>
        <w:t>перечня, предлагаемого  техникумом</w:t>
      </w:r>
      <w:r w:rsidR="00474B7E" w:rsidRPr="00B464EA">
        <w:rPr>
          <w:bCs/>
          <w:sz w:val="28"/>
          <w:szCs w:val="28"/>
        </w:rPr>
        <w:t xml:space="preserve">. </w:t>
      </w:r>
    </w:p>
    <w:p w:rsidR="00496FAB" w:rsidRDefault="00496FAB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474B7E" w:rsidRPr="00B464EA">
        <w:rPr>
          <w:bCs/>
          <w:sz w:val="28"/>
          <w:szCs w:val="28"/>
        </w:rPr>
        <w:t xml:space="preserve">.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474B7E">
        <w:rPr>
          <w:bCs/>
          <w:sz w:val="28"/>
          <w:szCs w:val="28"/>
        </w:rPr>
        <w:t>техникуме</w:t>
      </w:r>
      <w:r w:rsidR="00474B7E" w:rsidRPr="00B464EA">
        <w:rPr>
          <w:bCs/>
          <w:sz w:val="28"/>
          <w:szCs w:val="28"/>
        </w:rPr>
        <w:t xml:space="preserve">, в порядке, установленном соответствующим локальным </w:t>
      </w:r>
      <w:r w:rsidR="00474B7E">
        <w:rPr>
          <w:bCs/>
          <w:sz w:val="28"/>
          <w:szCs w:val="28"/>
        </w:rPr>
        <w:t>нормативным актом</w:t>
      </w:r>
      <w:r w:rsidR="007B6A4A">
        <w:rPr>
          <w:bCs/>
          <w:sz w:val="28"/>
          <w:szCs w:val="28"/>
        </w:rPr>
        <w:t>.</w:t>
      </w:r>
    </w:p>
    <w:p w:rsidR="00474B7E" w:rsidRPr="00B464EA" w:rsidRDefault="00496FAB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474B7E">
        <w:rPr>
          <w:bCs/>
          <w:sz w:val="28"/>
          <w:szCs w:val="28"/>
        </w:rPr>
        <w:t>. Зачет  техникумом</w:t>
      </w:r>
      <w:r w:rsidR="00474B7E" w:rsidRPr="00B464EA">
        <w:rPr>
          <w:bCs/>
          <w:sz w:val="28"/>
          <w:szCs w:val="28"/>
        </w:rPr>
        <w:t>, в установленном соответствующим локальным нормативным актом порядке, результатов освоения обучающимися учебных предметов, курсов, дисциплин (модулей), практики, дополнительных образовательн</w:t>
      </w:r>
      <w:r w:rsidR="00474B7E">
        <w:rPr>
          <w:bCs/>
          <w:sz w:val="28"/>
          <w:szCs w:val="28"/>
        </w:rPr>
        <w:t>ых программ в других  организациях, осуществляющих образовательную деятельность</w:t>
      </w:r>
      <w:r w:rsidR="00474B7E" w:rsidRPr="00B464EA">
        <w:rPr>
          <w:bCs/>
          <w:sz w:val="28"/>
          <w:szCs w:val="28"/>
        </w:rPr>
        <w:t xml:space="preserve">. </w:t>
      </w:r>
    </w:p>
    <w:p w:rsidR="00474B7E" w:rsidRPr="00B464EA" w:rsidRDefault="00496FAB" w:rsidP="001D789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</w:t>
      </w:r>
      <w:r w:rsidR="00474B7E" w:rsidRPr="00B464EA">
        <w:rPr>
          <w:bCs/>
          <w:sz w:val="28"/>
          <w:szCs w:val="28"/>
        </w:rPr>
        <w:t>. Уважение человеческого достоинства, защиту от всех форм</w:t>
      </w:r>
      <w:r w:rsidR="007A29F1">
        <w:rPr>
          <w:bCs/>
          <w:sz w:val="28"/>
          <w:szCs w:val="28"/>
        </w:rPr>
        <w:t xml:space="preserve"> </w:t>
      </w:r>
      <w:r w:rsidR="00474B7E" w:rsidRPr="00B464EA">
        <w:rPr>
          <w:bCs/>
          <w:sz w:val="28"/>
          <w:szCs w:val="28"/>
        </w:rPr>
        <w:t xml:space="preserve">физического и психического насилия, оскорбления личности, охрану жизни и здоровья. </w:t>
      </w:r>
    </w:p>
    <w:p w:rsidR="00474B7E" w:rsidRPr="00B464EA" w:rsidRDefault="00496FAB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474B7E" w:rsidRPr="00B464EA">
        <w:rPr>
          <w:bCs/>
          <w:sz w:val="28"/>
          <w:szCs w:val="28"/>
        </w:rPr>
        <w:t xml:space="preserve">. Свободу совести, информации, свободное выражение собственных взглядов и убеждений. </w:t>
      </w:r>
    </w:p>
    <w:p w:rsidR="00474B7E" w:rsidRPr="00B464EA" w:rsidRDefault="00496FAB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474B7E" w:rsidRPr="00B464EA">
        <w:rPr>
          <w:bCs/>
          <w:sz w:val="28"/>
          <w:szCs w:val="28"/>
        </w:rPr>
        <w:t>. Каникулы - плановые перерывы при получении образования для отдыха и иных социальных целей в соответствии с законодательством об</w:t>
      </w:r>
    </w:p>
    <w:p w:rsidR="00474B7E" w:rsidRPr="00B464EA" w:rsidRDefault="001D789D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образование</w:t>
      </w:r>
      <w:r w:rsidR="00474B7E" w:rsidRPr="00B464EA">
        <w:rPr>
          <w:bCs/>
          <w:sz w:val="28"/>
          <w:szCs w:val="28"/>
        </w:rPr>
        <w:t xml:space="preserve"> и календарным</w:t>
      </w:r>
      <w:r w:rsidR="00474B7E">
        <w:rPr>
          <w:bCs/>
          <w:sz w:val="28"/>
          <w:szCs w:val="28"/>
        </w:rPr>
        <w:t xml:space="preserve"> учебным  графиком</w:t>
      </w:r>
      <w:r w:rsidR="00474B7E" w:rsidRPr="00B464EA">
        <w:rPr>
          <w:bCs/>
          <w:sz w:val="28"/>
          <w:szCs w:val="28"/>
        </w:rPr>
        <w:t xml:space="preserve">. </w:t>
      </w:r>
    </w:p>
    <w:p w:rsidR="00474B7E" w:rsidRPr="00B464EA" w:rsidRDefault="00496FAB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</w:t>
      </w:r>
      <w:r w:rsidR="00474B7E" w:rsidRPr="00B464EA">
        <w:rPr>
          <w:bCs/>
          <w:sz w:val="28"/>
          <w:szCs w:val="28"/>
        </w:rPr>
        <w:t xml:space="preserve">. Академический отпуск в порядке и по основаниям, которые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установлены федеральным органом исполнительной власти, осуществляющим функции по выработке государственной политики и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>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</w:t>
      </w:r>
      <w:r>
        <w:rPr>
          <w:bCs/>
          <w:sz w:val="28"/>
          <w:szCs w:val="28"/>
        </w:rPr>
        <w:t>.</w:t>
      </w:r>
    </w:p>
    <w:p w:rsidR="00474B7E" w:rsidRPr="00B464EA" w:rsidRDefault="00496FAB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</w:t>
      </w:r>
      <w:r w:rsidR="007B6A4A">
        <w:rPr>
          <w:bCs/>
          <w:sz w:val="28"/>
          <w:szCs w:val="28"/>
        </w:rPr>
        <w:t>.О</w:t>
      </w:r>
      <w:r w:rsidR="00474B7E">
        <w:rPr>
          <w:bCs/>
          <w:sz w:val="28"/>
          <w:szCs w:val="28"/>
        </w:rPr>
        <w:t>тсрочку о</w:t>
      </w:r>
      <w:r w:rsidR="00474B7E" w:rsidRPr="00B464EA">
        <w:rPr>
          <w:bCs/>
          <w:sz w:val="28"/>
          <w:szCs w:val="28"/>
        </w:rPr>
        <w:t>т призыва на военную службу, предоставляемую в</w:t>
      </w:r>
    </w:p>
    <w:p w:rsidR="00474B7E" w:rsidRPr="00B464EA" w:rsidRDefault="001D789D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соответствие</w:t>
      </w:r>
      <w:r w:rsidR="00474B7E" w:rsidRPr="00B464EA">
        <w:rPr>
          <w:bCs/>
          <w:sz w:val="28"/>
          <w:szCs w:val="28"/>
        </w:rPr>
        <w:t xml:space="preserve"> с Федеральным законом от 28 марта 1998 года N 53-ФЗ "О </w:t>
      </w:r>
    </w:p>
    <w:p w:rsidR="00474B7E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>воинской</w:t>
      </w:r>
      <w:r>
        <w:rPr>
          <w:bCs/>
          <w:sz w:val="28"/>
          <w:szCs w:val="28"/>
        </w:rPr>
        <w:t xml:space="preserve"> обязанности и военной службе".</w:t>
      </w:r>
    </w:p>
    <w:p w:rsidR="00474B7E" w:rsidRDefault="00496FAB" w:rsidP="001D789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</w:t>
      </w:r>
      <w:r w:rsidR="00474B7E" w:rsidRPr="00B464EA">
        <w:rPr>
          <w:bCs/>
          <w:sz w:val="28"/>
          <w:szCs w:val="28"/>
        </w:rPr>
        <w:t>. Перевод для пол</w:t>
      </w:r>
      <w:r w:rsidR="00474B7E">
        <w:rPr>
          <w:bCs/>
          <w:sz w:val="28"/>
          <w:szCs w:val="28"/>
        </w:rPr>
        <w:t xml:space="preserve">учения образования по </w:t>
      </w:r>
      <w:r w:rsidR="00474B7E" w:rsidRPr="00B464EA">
        <w:rPr>
          <w:bCs/>
          <w:sz w:val="28"/>
          <w:szCs w:val="28"/>
        </w:rPr>
        <w:t xml:space="preserve"> специальности и  по другой форме обучения в порядке, установленном законодательством об образовании. </w:t>
      </w:r>
    </w:p>
    <w:p w:rsidR="00474B7E" w:rsidRDefault="00474B7E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>2</w:t>
      </w:r>
      <w:r w:rsidR="00496FAB">
        <w:rPr>
          <w:bCs/>
          <w:sz w:val="28"/>
          <w:szCs w:val="28"/>
        </w:rPr>
        <w:t>.12</w:t>
      </w:r>
      <w:r>
        <w:rPr>
          <w:bCs/>
          <w:sz w:val="28"/>
          <w:szCs w:val="28"/>
        </w:rPr>
        <w:t xml:space="preserve">. Перевод в другую образовательную организацию, реализующую </w:t>
      </w:r>
      <w:r w:rsidRPr="00B464EA">
        <w:rPr>
          <w:bCs/>
          <w:sz w:val="28"/>
          <w:szCs w:val="28"/>
        </w:rPr>
        <w:t>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локальными нормативными актами</w:t>
      </w:r>
      <w:r>
        <w:rPr>
          <w:bCs/>
          <w:sz w:val="28"/>
          <w:szCs w:val="28"/>
        </w:rPr>
        <w:t xml:space="preserve"> техникума</w:t>
      </w:r>
      <w:r w:rsidRPr="00B464EA">
        <w:rPr>
          <w:bCs/>
          <w:sz w:val="28"/>
          <w:szCs w:val="28"/>
        </w:rPr>
        <w:t xml:space="preserve">. </w:t>
      </w:r>
    </w:p>
    <w:p w:rsidR="007B6A4A" w:rsidRDefault="00496FAB" w:rsidP="007B6A4A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</w:t>
      </w:r>
      <w:r w:rsidR="00474B7E" w:rsidRPr="00B464EA">
        <w:rPr>
          <w:bCs/>
          <w:sz w:val="28"/>
          <w:szCs w:val="28"/>
        </w:rPr>
        <w:t xml:space="preserve"> Переход с платного обучения на бесплатное обучение в случаях и в порядке, которые установлены приказом Министерства образования</w:t>
      </w:r>
      <w:r w:rsidR="007B6A4A">
        <w:rPr>
          <w:bCs/>
          <w:sz w:val="28"/>
          <w:szCs w:val="28"/>
        </w:rPr>
        <w:t xml:space="preserve"> и науки № 443 от 6 июня 2013г.</w:t>
      </w:r>
      <w:r w:rsidR="007B6A4A" w:rsidRPr="00B464EA">
        <w:rPr>
          <w:bCs/>
          <w:sz w:val="28"/>
          <w:szCs w:val="28"/>
        </w:rPr>
        <w:t>и локальными нормативными актами</w:t>
      </w:r>
      <w:r w:rsidR="007B6A4A">
        <w:rPr>
          <w:bCs/>
          <w:sz w:val="28"/>
          <w:szCs w:val="28"/>
        </w:rPr>
        <w:t xml:space="preserve"> техникума</w:t>
      </w:r>
      <w:r w:rsidR="007B6A4A" w:rsidRPr="00B464EA">
        <w:rPr>
          <w:bCs/>
          <w:sz w:val="28"/>
          <w:szCs w:val="28"/>
        </w:rPr>
        <w:t xml:space="preserve">. </w:t>
      </w:r>
    </w:p>
    <w:p w:rsidR="007B6A4A" w:rsidRDefault="00496FAB" w:rsidP="001D789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2.14</w:t>
      </w:r>
      <w:r w:rsidR="00474B7E">
        <w:rPr>
          <w:bCs/>
          <w:sz w:val="28"/>
          <w:szCs w:val="28"/>
        </w:rPr>
        <w:t>.</w:t>
      </w:r>
      <w:r w:rsidR="00474B7E" w:rsidRPr="00B464EA">
        <w:rPr>
          <w:bCs/>
          <w:sz w:val="28"/>
          <w:szCs w:val="28"/>
        </w:rPr>
        <w:t>Восстановление для получения образования в техникуме, в порядке, установленном за</w:t>
      </w:r>
      <w:r w:rsidR="007B6A4A">
        <w:rPr>
          <w:bCs/>
          <w:sz w:val="28"/>
          <w:szCs w:val="28"/>
        </w:rPr>
        <w:t>конодательством об образовании</w:t>
      </w:r>
      <w:r w:rsidR="007B6A4A" w:rsidRPr="00B464EA">
        <w:rPr>
          <w:bCs/>
          <w:sz w:val="28"/>
          <w:szCs w:val="28"/>
        </w:rPr>
        <w:t xml:space="preserve"> локальными нормативными актами</w:t>
      </w:r>
      <w:r w:rsidR="007B6A4A">
        <w:rPr>
          <w:bCs/>
          <w:sz w:val="28"/>
          <w:szCs w:val="28"/>
        </w:rPr>
        <w:t xml:space="preserve"> техникума</w:t>
      </w:r>
      <w:r w:rsidR="007B6A4A" w:rsidRPr="00B464EA">
        <w:rPr>
          <w:bCs/>
          <w:sz w:val="28"/>
          <w:szCs w:val="28"/>
        </w:rPr>
        <w:t xml:space="preserve">. </w:t>
      </w:r>
    </w:p>
    <w:p w:rsidR="00474B7E" w:rsidRPr="00B464EA" w:rsidRDefault="00496FAB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2.15</w:t>
      </w:r>
      <w:r w:rsidR="00474B7E" w:rsidRPr="0073130D">
        <w:rPr>
          <w:bCs/>
          <w:sz w:val="28"/>
          <w:szCs w:val="28"/>
        </w:rPr>
        <w:t>.</w:t>
      </w:r>
      <w:r w:rsidR="00474B7E">
        <w:rPr>
          <w:bCs/>
          <w:sz w:val="28"/>
          <w:szCs w:val="28"/>
        </w:rPr>
        <w:t xml:space="preserve"> Участие в управлении техникума </w:t>
      </w:r>
      <w:r w:rsidR="00474B7E" w:rsidRPr="00B464EA">
        <w:rPr>
          <w:bCs/>
          <w:sz w:val="28"/>
          <w:szCs w:val="28"/>
        </w:rPr>
        <w:t xml:space="preserve"> в порядке, установленном его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B464EA">
        <w:rPr>
          <w:bCs/>
          <w:sz w:val="28"/>
          <w:szCs w:val="28"/>
        </w:rPr>
        <w:t xml:space="preserve">ставом. </w:t>
      </w:r>
    </w:p>
    <w:p w:rsidR="00474B7E" w:rsidRPr="00B464EA" w:rsidRDefault="00496FAB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2.16</w:t>
      </w:r>
      <w:r w:rsidR="00474B7E" w:rsidRPr="00B464EA">
        <w:rPr>
          <w:bCs/>
          <w:sz w:val="28"/>
          <w:szCs w:val="28"/>
        </w:rPr>
        <w:t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</w:t>
      </w:r>
      <w:r w:rsidR="0081627C">
        <w:rPr>
          <w:bCs/>
          <w:sz w:val="28"/>
          <w:szCs w:val="28"/>
        </w:rPr>
        <w:t>ательной деятельности в техникуме</w:t>
      </w:r>
      <w:r w:rsidR="00474B7E" w:rsidRPr="00B464EA">
        <w:rPr>
          <w:bCs/>
          <w:sz w:val="28"/>
          <w:szCs w:val="28"/>
        </w:rPr>
        <w:t xml:space="preserve">. </w:t>
      </w:r>
    </w:p>
    <w:p w:rsidR="00474B7E" w:rsidRPr="00B464EA" w:rsidRDefault="00496FAB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</w:t>
      </w:r>
      <w:r w:rsidR="00474B7E" w:rsidRPr="00B464EA">
        <w:rPr>
          <w:bCs/>
          <w:sz w:val="28"/>
          <w:szCs w:val="28"/>
        </w:rPr>
        <w:t>. Бесплатное пользование библиотечно-информационными ресурсами, уч</w:t>
      </w:r>
      <w:r w:rsidR="00474B7E">
        <w:rPr>
          <w:bCs/>
          <w:sz w:val="28"/>
          <w:szCs w:val="28"/>
        </w:rPr>
        <w:t xml:space="preserve">ебной, производственной  базой  техникума </w:t>
      </w:r>
      <w:r w:rsidR="00474B7E" w:rsidRPr="00B464EA">
        <w:rPr>
          <w:bCs/>
          <w:sz w:val="28"/>
          <w:szCs w:val="28"/>
        </w:rPr>
        <w:t xml:space="preserve"> в порядке, </w:t>
      </w:r>
    </w:p>
    <w:p w:rsidR="00474B7E" w:rsidRPr="00B464EA" w:rsidRDefault="001D789D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>У</w:t>
      </w:r>
      <w:r w:rsidR="00474B7E" w:rsidRPr="00B464EA">
        <w:rPr>
          <w:bCs/>
          <w:sz w:val="28"/>
          <w:szCs w:val="28"/>
        </w:rPr>
        <w:t>становленном</w:t>
      </w:r>
      <w:r w:rsidR="007A29F1">
        <w:rPr>
          <w:bCs/>
          <w:sz w:val="28"/>
          <w:szCs w:val="28"/>
        </w:rPr>
        <w:t xml:space="preserve"> </w:t>
      </w:r>
      <w:r w:rsidR="00474B7E" w:rsidRPr="00B464EA">
        <w:rPr>
          <w:bCs/>
          <w:sz w:val="28"/>
          <w:szCs w:val="28"/>
        </w:rPr>
        <w:t xml:space="preserve">соответствующим локальным нормативным актом. </w:t>
      </w:r>
    </w:p>
    <w:p w:rsidR="00474B7E" w:rsidRPr="00B464EA" w:rsidRDefault="00496FAB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2.18</w:t>
      </w:r>
      <w:r w:rsidR="00474B7E" w:rsidRPr="00B464EA">
        <w:rPr>
          <w:bCs/>
          <w:sz w:val="28"/>
          <w:szCs w:val="28"/>
        </w:rPr>
        <w:t xml:space="preserve">. Бесплатное пользование на время получения образования учебниками и учебными пособиями, а также учебно-методическими материалами, средствами обучения и воспитания в порядке, установленном соответствующим локальным нормативным актом.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>2.</w:t>
      </w:r>
      <w:r w:rsidR="00496FAB">
        <w:rPr>
          <w:bCs/>
          <w:sz w:val="28"/>
          <w:szCs w:val="28"/>
        </w:rPr>
        <w:t>19</w:t>
      </w:r>
      <w:r w:rsidRPr="00B464EA">
        <w:rPr>
          <w:bCs/>
          <w:sz w:val="28"/>
          <w:szCs w:val="28"/>
        </w:rPr>
        <w:t xml:space="preserve">. Пользование в порядке, установленном локальными нормативными </w:t>
      </w:r>
      <w:r>
        <w:rPr>
          <w:bCs/>
          <w:sz w:val="28"/>
          <w:szCs w:val="28"/>
        </w:rPr>
        <w:t>актами,  объектами спорта  техникума</w:t>
      </w:r>
      <w:r w:rsidRPr="00B464EA">
        <w:rPr>
          <w:bCs/>
          <w:sz w:val="28"/>
          <w:szCs w:val="28"/>
        </w:rPr>
        <w:t xml:space="preserve">. </w:t>
      </w:r>
    </w:p>
    <w:p w:rsidR="00474B7E" w:rsidRDefault="00474B7E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>2.</w:t>
      </w:r>
      <w:r w:rsidR="00496FAB">
        <w:rPr>
          <w:bCs/>
          <w:sz w:val="28"/>
          <w:szCs w:val="28"/>
        </w:rPr>
        <w:t>20</w:t>
      </w:r>
      <w:r w:rsidRPr="00B464EA">
        <w:rPr>
          <w:bCs/>
          <w:sz w:val="28"/>
          <w:szCs w:val="28"/>
        </w:rPr>
        <w:t xml:space="preserve">. Развитие своих творческих способностей и интересов, включая участие в конкурсах, </w:t>
      </w:r>
      <w:r>
        <w:rPr>
          <w:bCs/>
          <w:sz w:val="28"/>
          <w:szCs w:val="28"/>
        </w:rPr>
        <w:t xml:space="preserve">конференциях, </w:t>
      </w:r>
      <w:r w:rsidRPr="00B464EA">
        <w:rPr>
          <w:bCs/>
          <w:sz w:val="28"/>
          <w:szCs w:val="28"/>
        </w:rPr>
        <w:t>олимпиадах, выставках, смот</w:t>
      </w:r>
      <w:r w:rsidR="0081627C">
        <w:rPr>
          <w:bCs/>
          <w:sz w:val="28"/>
          <w:szCs w:val="28"/>
        </w:rPr>
        <w:t>рах,  спортивных мероприятиях</w:t>
      </w:r>
      <w:r w:rsidRPr="00B464EA">
        <w:rPr>
          <w:bCs/>
          <w:sz w:val="28"/>
          <w:szCs w:val="28"/>
        </w:rPr>
        <w:t xml:space="preserve"> и других массовых мероприятиях в порядке, установленном соответствующим локальным нормативным актом. </w:t>
      </w:r>
    </w:p>
    <w:p w:rsidR="00474B7E" w:rsidRPr="00B464EA" w:rsidRDefault="00496FAB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2.21</w:t>
      </w:r>
      <w:r w:rsidR="00474B7E" w:rsidRPr="00B464EA">
        <w:rPr>
          <w:bCs/>
          <w:sz w:val="28"/>
          <w:szCs w:val="28"/>
        </w:rPr>
        <w:t xml:space="preserve">. Поощрение за </w:t>
      </w:r>
      <w:r w:rsidR="00474B7E">
        <w:rPr>
          <w:bCs/>
          <w:sz w:val="28"/>
          <w:szCs w:val="28"/>
        </w:rPr>
        <w:t xml:space="preserve">успехи в учебной, </w:t>
      </w:r>
      <w:r w:rsidR="00474B7E" w:rsidRPr="00B464EA">
        <w:rPr>
          <w:bCs/>
          <w:sz w:val="28"/>
          <w:szCs w:val="28"/>
        </w:rPr>
        <w:t xml:space="preserve"> спортивной, общественной,</w:t>
      </w:r>
      <w:r w:rsidR="007A29F1">
        <w:rPr>
          <w:bCs/>
          <w:sz w:val="28"/>
          <w:szCs w:val="28"/>
        </w:rPr>
        <w:t xml:space="preserve"> </w:t>
      </w:r>
      <w:r w:rsidR="00474B7E" w:rsidRPr="00B464EA">
        <w:rPr>
          <w:bCs/>
          <w:sz w:val="28"/>
          <w:szCs w:val="28"/>
        </w:rPr>
        <w:t xml:space="preserve">научной, научно-технической, творческой, экспериментальной и инновационной деятельности. </w:t>
      </w:r>
    </w:p>
    <w:p w:rsidR="00474B7E" w:rsidRDefault="00496FAB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2.22</w:t>
      </w:r>
      <w:r w:rsidR="00474B7E" w:rsidRPr="00B464EA">
        <w:rPr>
          <w:bCs/>
          <w:sz w:val="28"/>
          <w:szCs w:val="28"/>
        </w:rPr>
        <w:t xml:space="preserve">. Совмещение получения образования с работой без ущерба для освоения образовательной программы, выполнения индивидуального учебного плана в порядке, установленном соответствующим локальным нормативным актом. </w:t>
      </w:r>
    </w:p>
    <w:p w:rsidR="00474B7E" w:rsidRPr="00B464EA" w:rsidRDefault="00496FAB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2.23</w:t>
      </w:r>
      <w:r w:rsidR="00474B7E">
        <w:rPr>
          <w:bCs/>
          <w:sz w:val="28"/>
          <w:szCs w:val="28"/>
        </w:rPr>
        <w:t>.</w:t>
      </w:r>
      <w:r w:rsidR="00474B7E" w:rsidRPr="00B464EA">
        <w:rPr>
          <w:bCs/>
          <w:sz w:val="28"/>
          <w:szCs w:val="28"/>
        </w:rPr>
        <w:t xml:space="preserve">Получение информации от техникума о положении в сфере </w:t>
      </w:r>
    </w:p>
    <w:p w:rsidR="00474B7E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>занятости населения Российской Федерации</w:t>
      </w:r>
      <w:r w:rsidR="0081627C">
        <w:rPr>
          <w:bCs/>
          <w:sz w:val="28"/>
          <w:szCs w:val="28"/>
        </w:rPr>
        <w:t xml:space="preserve"> по осваиваемым  </w:t>
      </w:r>
      <w:r w:rsidRPr="00B464EA">
        <w:rPr>
          <w:bCs/>
          <w:sz w:val="28"/>
          <w:szCs w:val="28"/>
        </w:rPr>
        <w:t>специаль</w:t>
      </w:r>
      <w:r>
        <w:rPr>
          <w:bCs/>
          <w:sz w:val="28"/>
          <w:szCs w:val="28"/>
        </w:rPr>
        <w:t>ностям.</w:t>
      </w:r>
    </w:p>
    <w:p w:rsidR="001B7BC8" w:rsidRDefault="001B7BC8" w:rsidP="0073130D">
      <w:pPr>
        <w:pStyle w:val="a3"/>
        <w:spacing w:before="0" w:beforeAutospacing="0" w:after="0" w:afterAutospacing="0" w:line="40" w:lineRule="atLeast"/>
        <w:ind w:firstLine="708"/>
        <w:jc w:val="center"/>
        <w:rPr>
          <w:b/>
          <w:bCs/>
          <w:sz w:val="28"/>
          <w:szCs w:val="28"/>
        </w:rPr>
      </w:pPr>
    </w:p>
    <w:p w:rsidR="00474B7E" w:rsidRPr="00CF66AC" w:rsidRDefault="00474B7E" w:rsidP="0073130D">
      <w:pPr>
        <w:pStyle w:val="a3"/>
        <w:spacing w:before="0" w:beforeAutospacing="0" w:after="0" w:afterAutospacing="0" w:line="40" w:lineRule="atLeast"/>
        <w:ind w:firstLine="708"/>
        <w:jc w:val="center"/>
        <w:rPr>
          <w:b/>
          <w:bCs/>
          <w:sz w:val="28"/>
          <w:szCs w:val="28"/>
        </w:rPr>
      </w:pPr>
      <w:r w:rsidRPr="00CF66AC">
        <w:rPr>
          <w:b/>
          <w:bCs/>
          <w:sz w:val="28"/>
          <w:szCs w:val="28"/>
        </w:rPr>
        <w:t>3.Обучаю</w:t>
      </w:r>
      <w:r w:rsidR="00156C24">
        <w:rPr>
          <w:b/>
          <w:bCs/>
          <w:sz w:val="28"/>
          <w:szCs w:val="28"/>
        </w:rPr>
        <w:t xml:space="preserve">щимся  предоставляются </w:t>
      </w:r>
      <w:r w:rsidRPr="00CF66AC">
        <w:rPr>
          <w:b/>
          <w:bCs/>
          <w:sz w:val="28"/>
          <w:szCs w:val="28"/>
        </w:rPr>
        <w:t xml:space="preserve"> меры социальной поддержки и стимулирования</w:t>
      </w:r>
    </w:p>
    <w:p w:rsidR="00474B7E" w:rsidRPr="0073130D" w:rsidRDefault="00474B7E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 w:rsidRPr="0073130D">
        <w:rPr>
          <w:bCs/>
          <w:sz w:val="28"/>
          <w:szCs w:val="28"/>
        </w:rPr>
        <w:t xml:space="preserve">3.1. Полное государственное обеспечение  обучающихся  из категории </w:t>
      </w:r>
      <w:r w:rsidRPr="0073130D">
        <w:rPr>
          <w:sz w:val="28"/>
          <w:szCs w:val="28"/>
        </w:rPr>
        <w:t>- лиц из числа детей-сирот и детей, ост</w:t>
      </w:r>
      <w:r w:rsidR="0081627C">
        <w:rPr>
          <w:sz w:val="28"/>
          <w:szCs w:val="28"/>
        </w:rPr>
        <w:t>авшихся без попечения родителей.</w:t>
      </w:r>
    </w:p>
    <w:p w:rsidR="00474B7E" w:rsidRPr="00B464EA" w:rsidRDefault="00474B7E" w:rsidP="001D789D">
      <w:pPr>
        <w:pStyle w:val="a3"/>
        <w:spacing w:before="0" w:beforeAutospacing="0" w:after="0" w:afterAutospacing="0" w:line="40" w:lineRule="atLeast"/>
        <w:ind w:firstLine="567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3.2. Получение стипендий, материальной помощи и других денежных </w:t>
      </w:r>
    </w:p>
    <w:p w:rsidR="00474B7E" w:rsidRDefault="00474B7E" w:rsidP="001D789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>выплат, предусмотренных законодательством об образовании, а также локальными нормативными актами</w:t>
      </w:r>
      <w:r>
        <w:rPr>
          <w:bCs/>
          <w:sz w:val="28"/>
          <w:szCs w:val="28"/>
        </w:rPr>
        <w:t xml:space="preserve"> техникума</w:t>
      </w:r>
      <w:r w:rsidR="0081627C">
        <w:rPr>
          <w:bCs/>
          <w:sz w:val="28"/>
          <w:szCs w:val="28"/>
        </w:rPr>
        <w:t>.</w:t>
      </w:r>
    </w:p>
    <w:p w:rsidR="001D789D" w:rsidRPr="00B464EA" w:rsidRDefault="001D789D" w:rsidP="001D789D">
      <w:pPr>
        <w:pStyle w:val="a3"/>
        <w:spacing w:before="0" w:beforeAutospacing="0" w:after="0" w:afterAutospacing="0" w:line="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</w:t>
      </w:r>
      <w:r>
        <w:rPr>
          <w:bCs/>
          <w:sz w:val="28"/>
          <w:szCs w:val="28"/>
        </w:rPr>
        <w:lastRenderedPageBreak/>
        <w:t>органов местного самоуправления, локальными нормативными актами техникума.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Охрану здоровья:</w:t>
      </w:r>
    </w:p>
    <w:p w:rsidR="00474B7E" w:rsidRDefault="00474B7E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2) организацию питания обучающихся;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>3) определение оптимальной учебной,</w:t>
      </w:r>
      <w:r w:rsidR="00156C24">
        <w:rPr>
          <w:bCs/>
          <w:sz w:val="28"/>
          <w:szCs w:val="28"/>
        </w:rPr>
        <w:t xml:space="preserve"> </w:t>
      </w:r>
      <w:r w:rsidRPr="00B464EA">
        <w:rPr>
          <w:bCs/>
          <w:sz w:val="28"/>
          <w:szCs w:val="28"/>
        </w:rPr>
        <w:t>внеучебной</w:t>
      </w:r>
      <w:r w:rsidR="00156C24">
        <w:rPr>
          <w:bCs/>
          <w:sz w:val="28"/>
          <w:szCs w:val="28"/>
        </w:rPr>
        <w:t xml:space="preserve"> </w:t>
      </w:r>
      <w:r w:rsidRPr="00B464EA">
        <w:rPr>
          <w:bCs/>
          <w:sz w:val="28"/>
          <w:szCs w:val="28"/>
        </w:rPr>
        <w:t xml:space="preserve">нагрузки, режима учебных занятий и продолжительности каникул; </w:t>
      </w:r>
    </w:p>
    <w:p w:rsidR="00474B7E" w:rsidRPr="00B464EA" w:rsidRDefault="00474B7E" w:rsidP="0081627C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4) пропаганду и обучение навыкам здорового образа жизни, требованиям охраны труда;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5) организацию и создание условий для профилактики заболеваний и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оздоровления обучающихся, для занятия ими физической культурой и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спортом;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6) прохождение обучающимися в соответствии с законодательством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Российской Федерации периодических медицинских осмотров и диспансеризации;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7) профилактику и запрещение курения, употребления алкогольных,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слабоалкогольных напитков, пива, наркотических средств и психотропных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веществ</w:t>
      </w:r>
      <w:r w:rsidRPr="00B464EA">
        <w:rPr>
          <w:bCs/>
          <w:sz w:val="28"/>
          <w:szCs w:val="28"/>
        </w:rPr>
        <w:t xml:space="preserve"> и других одурманивающих веществ.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464EA">
        <w:rPr>
          <w:bCs/>
          <w:sz w:val="28"/>
          <w:szCs w:val="28"/>
        </w:rPr>
        <w:t xml:space="preserve">8) обеспечение безопасности обучающихся во время пребывания в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техникуме</w:t>
      </w:r>
      <w:r w:rsidRPr="00B464EA">
        <w:rPr>
          <w:bCs/>
          <w:sz w:val="28"/>
          <w:szCs w:val="28"/>
        </w:rPr>
        <w:t xml:space="preserve">; </w:t>
      </w:r>
    </w:p>
    <w:p w:rsidR="00474B7E" w:rsidRDefault="00474B7E" w:rsidP="0081627C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 xml:space="preserve">9) профилактику несчастных случаев с обучающимися во время пребывания </w:t>
      </w:r>
      <w:r>
        <w:rPr>
          <w:bCs/>
          <w:sz w:val="28"/>
          <w:szCs w:val="28"/>
        </w:rPr>
        <w:t>в техникуме</w:t>
      </w:r>
      <w:r w:rsidRPr="00B464EA">
        <w:rPr>
          <w:bCs/>
          <w:sz w:val="28"/>
          <w:szCs w:val="28"/>
        </w:rPr>
        <w:t xml:space="preserve">; </w:t>
      </w:r>
    </w:p>
    <w:p w:rsidR="0081627C" w:rsidRPr="00B464EA" w:rsidRDefault="0081627C" w:rsidP="0081627C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10)</w:t>
      </w:r>
      <w:r w:rsidR="00156C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санитарно-противоэпидемических и профилактических  мероприятий.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B464EA">
        <w:rPr>
          <w:bCs/>
          <w:sz w:val="28"/>
          <w:szCs w:val="28"/>
        </w:rPr>
        <w:t>. Лица, осваивающие основную образовательную программу в форме самообразования</w:t>
      </w:r>
      <w:r w:rsidR="0081627C">
        <w:rPr>
          <w:bCs/>
          <w:sz w:val="28"/>
          <w:szCs w:val="28"/>
        </w:rPr>
        <w:t>,</w:t>
      </w:r>
      <w:r w:rsidRPr="00B464EA">
        <w:rPr>
          <w:bCs/>
          <w:sz w:val="28"/>
          <w:szCs w:val="28"/>
        </w:rPr>
        <w:t xml:space="preserve"> либо обучавшиеся по не имеющей государственной аккредитации образовательной программе, вправе пройти экстерном промежуточную и государственну</w:t>
      </w:r>
      <w:r>
        <w:rPr>
          <w:bCs/>
          <w:sz w:val="28"/>
          <w:szCs w:val="28"/>
        </w:rPr>
        <w:t>ю итоговую аттестацию в техникуме</w:t>
      </w:r>
      <w:r w:rsidRPr="00B464EA">
        <w:rPr>
          <w:bCs/>
          <w:sz w:val="28"/>
          <w:szCs w:val="28"/>
        </w:rPr>
        <w:t xml:space="preserve"> по соответствующей</w:t>
      </w:r>
      <w:r w:rsidR="00DA4685">
        <w:rPr>
          <w:bCs/>
          <w:sz w:val="28"/>
          <w:szCs w:val="28"/>
        </w:rPr>
        <w:t xml:space="preserve">, </w:t>
      </w:r>
      <w:r w:rsidRPr="00B464EA">
        <w:rPr>
          <w:bCs/>
          <w:sz w:val="28"/>
          <w:szCs w:val="28"/>
        </w:rPr>
        <w:t xml:space="preserve"> имеющей государственную аккредитацию образовательной программе.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Pr="00B464EA">
        <w:rPr>
          <w:bCs/>
          <w:sz w:val="28"/>
          <w:szCs w:val="28"/>
        </w:rPr>
        <w:t xml:space="preserve">. Обучающиеся имеют право на посещение по своему выбору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 w:rsidRPr="00B464EA">
        <w:rPr>
          <w:bCs/>
          <w:sz w:val="28"/>
          <w:szCs w:val="28"/>
        </w:rPr>
        <w:t>мероприятий, которые проводя</w:t>
      </w:r>
      <w:r>
        <w:rPr>
          <w:bCs/>
          <w:sz w:val="28"/>
          <w:szCs w:val="28"/>
        </w:rPr>
        <w:t>тся в  техникуме</w:t>
      </w:r>
      <w:r w:rsidRPr="00B464EA">
        <w:rPr>
          <w:bCs/>
          <w:sz w:val="28"/>
          <w:szCs w:val="28"/>
        </w:rPr>
        <w:t>, и не предусмотрены учебным планом, в п</w:t>
      </w:r>
      <w:r w:rsidR="009103D7">
        <w:rPr>
          <w:bCs/>
          <w:sz w:val="28"/>
          <w:szCs w:val="28"/>
        </w:rPr>
        <w:t>орядке, установленном локальным нормативным актом</w:t>
      </w:r>
      <w:r w:rsidRPr="00B464EA">
        <w:rPr>
          <w:bCs/>
          <w:sz w:val="28"/>
          <w:szCs w:val="28"/>
        </w:rPr>
        <w:t xml:space="preserve">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 </w:t>
      </w:r>
    </w:p>
    <w:p w:rsidR="00474B7E" w:rsidRPr="00B464EA" w:rsidRDefault="00474B7E" w:rsidP="0073130D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Pr="00B464EA">
        <w:rPr>
          <w:bCs/>
          <w:sz w:val="28"/>
          <w:szCs w:val="28"/>
        </w:rPr>
        <w:t>. Обучающиеся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</w:t>
      </w:r>
      <w:r w:rsidR="009103D7">
        <w:rPr>
          <w:bCs/>
          <w:sz w:val="28"/>
          <w:szCs w:val="28"/>
        </w:rPr>
        <w:t>ий обучающихся в установленном ф</w:t>
      </w:r>
      <w:r w:rsidRPr="00B464EA">
        <w:rPr>
          <w:bCs/>
          <w:sz w:val="28"/>
          <w:szCs w:val="28"/>
        </w:rPr>
        <w:t xml:space="preserve">едеральным законом порядке и согласно локальным </w:t>
      </w:r>
    </w:p>
    <w:p w:rsidR="00474B7E" w:rsidRPr="00B464EA" w:rsidRDefault="009103D7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нормативным актом </w:t>
      </w:r>
      <w:r w:rsidR="00474B7E">
        <w:rPr>
          <w:bCs/>
          <w:sz w:val="28"/>
          <w:szCs w:val="28"/>
        </w:rPr>
        <w:t xml:space="preserve"> техникума</w:t>
      </w:r>
      <w:r w:rsidR="00474B7E" w:rsidRPr="00B464EA">
        <w:rPr>
          <w:bCs/>
          <w:sz w:val="28"/>
          <w:szCs w:val="28"/>
        </w:rPr>
        <w:t xml:space="preserve">. </w:t>
      </w:r>
    </w:p>
    <w:p w:rsidR="00474B7E" w:rsidRPr="00156C24" w:rsidRDefault="00474B7E" w:rsidP="00156C24">
      <w:pPr>
        <w:pStyle w:val="a3"/>
        <w:spacing w:before="0" w:beforeAutospacing="0" w:after="0" w:afterAutospacing="0" w:line="4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</w:t>
      </w:r>
      <w:r w:rsidR="00156C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Принуждение обучающихся</w:t>
      </w:r>
      <w:r w:rsidRPr="00B464EA">
        <w:rPr>
          <w:bCs/>
          <w:sz w:val="28"/>
          <w:szCs w:val="28"/>
        </w:rPr>
        <w:t xml:space="preserve"> к вступлению в детские религиозные объединения и организации, и общественные объединения (организации), созданные политическими партиями, а также </w:t>
      </w:r>
      <w:r w:rsidRPr="00B464EA">
        <w:rPr>
          <w:bCs/>
          <w:sz w:val="28"/>
          <w:szCs w:val="28"/>
        </w:rPr>
        <w:lastRenderedPageBreak/>
        <w:t xml:space="preserve">принудительное привлечение их </w:t>
      </w:r>
      <w:r w:rsidR="009103D7">
        <w:rPr>
          <w:bCs/>
          <w:sz w:val="28"/>
          <w:szCs w:val="28"/>
        </w:rPr>
        <w:t xml:space="preserve">к </w:t>
      </w:r>
      <w:r w:rsidRPr="00B464EA">
        <w:rPr>
          <w:bCs/>
          <w:sz w:val="28"/>
          <w:szCs w:val="28"/>
        </w:rPr>
        <w:t>деятельности этих объединений и участию в агитационных кампаниях и политических акциях не допускается</w:t>
      </w:r>
    </w:p>
    <w:p w:rsidR="00474B7E" w:rsidRPr="00B464EA" w:rsidRDefault="00474B7E" w:rsidP="0073130D">
      <w:pPr>
        <w:keepNext/>
        <w:spacing w:after="0" w:line="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3.8.</w:t>
      </w:r>
      <w:r w:rsidR="00156C24">
        <w:rPr>
          <w:rFonts w:ascii="Times New Roman" w:hAnsi="Times New Roman"/>
          <w:sz w:val="28"/>
          <w:szCs w:val="28"/>
        </w:rPr>
        <w:t xml:space="preserve"> </w:t>
      </w:r>
      <w:r w:rsidRPr="00B464EA">
        <w:rPr>
          <w:rFonts w:ascii="Times New Roman" w:hAnsi="Times New Roman"/>
          <w:sz w:val="28"/>
          <w:szCs w:val="28"/>
        </w:rPr>
        <w:t xml:space="preserve">В случае прекращения деятельности техникума, аннулирования или приостановления соответствующей лицензии, лишения или приостановления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обеспечивают перевод совершеннолетних обучающихся с их согласия и несовершеннолетних студентов с согласия их родителей (законных представителей) в другие организации, осуществляющие образовательную деятельность по образовательным программам </w:t>
      </w:r>
      <w:r w:rsidR="009103D7">
        <w:rPr>
          <w:rFonts w:ascii="Times New Roman" w:hAnsi="Times New Roman"/>
          <w:sz w:val="28"/>
          <w:szCs w:val="28"/>
        </w:rPr>
        <w:t>соответствующего</w:t>
      </w:r>
      <w:r w:rsidRPr="00B464EA">
        <w:rPr>
          <w:rFonts w:ascii="Times New Roman" w:hAnsi="Times New Roman"/>
          <w:sz w:val="28"/>
          <w:szCs w:val="28"/>
        </w:rPr>
        <w:t xml:space="preserve"> уровня и направленности. </w:t>
      </w:r>
    </w:p>
    <w:p w:rsidR="00474B7E" w:rsidRDefault="00474B7E" w:rsidP="0073130D">
      <w:pPr>
        <w:pStyle w:val="a3"/>
        <w:spacing w:before="0" w:beforeAutospacing="0" w:after="0" w:afterAutospacing="0" w:line="40" w:lineRule="atLeast"/>
        <w:jc w:val="both"/>
        <w:rPr>
          <w:bCs/>
          <w:sz w:val="28"/>
          <w:szCs w:val="28"/>
        </w:rPr>
      </w:pPr>
    </w:p>
    <w:p w:rsidR="006B5C29" w:rsidRPr="007022BC" w:rsidRDefault="006B5C29" w:rsidP="006B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022BC">
        <w:rPr>
          <w:rFonts w:ascii="Times New Roman" w:hAnsi="Times New Roman"/>
          <w:b/>
          <w:color w:val="000000"/>
          <w:sz w:val="28"/>
          <w:szCs w:val="28"/>
        </w:rPr>
        <w:t>. Заключительные положения</w:t>
      </w:r>
    </w:p>
    <w:p w:rsidR="006B5C29" w:rsidRPr="007022BC" w:rsidRDefault="006B5C29" w:rsidP="006B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</w:t>
      </w:r>
      <w:r w:rsidRPr="007022BC">
        <w:rPr>
          <w:rFonts w:ascii="Times New Roman" w:hAnsi="Times New Roman"/>
          <w:color w:val="000000"/>
          <w:sz w:val="28"/>
          <w:szCs w:val="28"/>
        </w:rPr>
        <w:t>.1. Настоящее положение вступает в силу с момента утверждения директором Техникума и действует бессрочно.</w:t>
      </w:r>
    </w:p>
    <w:p w:rsidR="006B5C29" w:rsidRPr="007022BC" w:rsidRDefault="006B5C29" w:rsidP="006B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</w:t>
      </w:r>
      <w:r w:rsidRPr="007022BC">
        <w:rPr>
          <w:rFonts w:ascii="Times New Roman" w:hAnsi="Times New Roman"/>
          <w:color w:val="000000"/>
          <w:sz w:val="28"/>
          <w:szCs w:val="28"/>
        </w:rPr>
        <w:t xml:space="preserve">.2. В настоящее Положение могут быть внесены изменения и дополнения при необходимости приведения настоящего положения в соответствие с вновь принятыми законодательными и иными нормативными актами Российской Федерации и Хабаровского края, вновь принятыми локальными нормативными актами Техникума. </w:t>
      </w:r>
    </w:p>
    <w:p w:rsidR="006B5C29" w:rsidRDefault="006B5C29" w:rsidP="006B5C2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pStyle w:val="a3"/>
        <w:spacing w:before="0" w:beforeAutospacing="0" w:after="0" w:afterAutospacing="0" w:line="40" w:lineRule="atLeast"/>
        <w:ind w:left="993" w:firstLine="567"/>
        <w:jc w:val="both"/>
        <w:rPr>
          <w:bCs/>
          <w:sz w:val="28"/>
          <w:szCs w:val="28"/>
        </w:rPr>
      </w:pPr>
    </w:p>
    <w:p w:rsidR="00474B7E" w:rsidRPr="00B464EA" w:rsidRDefault="00474B7E" w:rsidP="006E0DC3">
      <w:pPr>
        <w:keepNext/>
        <w:spacing w:after="0" w:line="40" w:lineRule="atLeast"/>
        <w:ind w:left="993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4B7E" w:rsidRPr="00B464EA" w:rsidRDefault="00474B7E" w:rsidP="006E0DC3">
      <w:pPr>
        <w:spacing w:after="0" w:line="40" w:lineRule="atLeast"/>
        <w:ind w:left="993" w:firstLine="567"/>
        <w:jc w:val="both"/>
        <w:rPr>
          <w:rFonts w:ascii="Times New Roman" w:hAnsi="Times New Roman"/>
          <w:sz w:val="28"/>
          <w:szCs w:val="28"/>
        </w:rPr>
      </w:pPr>
    </w:p>
    <w:p w:rsidR="00474B7E" w:rsidRPr="00B464EA" w:rsidRDefault="00474B7E" w:rsidP="006E0DC3">
      <w:pPr>
        <w:spacing w:after="0" w:line="40" w:lineRule="atLeast"/>
        <w:ind w:left="993" w:firstLine="567"/>
        <w:jc w:val="both"/>
        <w:rPr>
          <w:rFonts w:ascii="Times New Roman" w:hAnsi="Times New Roman"/>
          <w:sz w:val="28"/>
          <w:szCs w:val="28"/>
        </w:rPr>
      </w:pPr>
    </w:p>
    <w:sectPr w:rsidR="00474B7E" w:rsidRPr="00B464EA" w:rsidSect="00C116C9">
      <w:footerReference w:type="default" r:id="rId6"/>
      <w:pgSz w:w="11906" w:h="16838"/>
      <w:pgMar w:top="1134" w:right="1134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76" w:rsidRDefault="00593F76" w:rsidP="00C116C9">
      <w:pPr>
        <w:spacing w:after="0" w:line="240" w:lineRule="auto"/>
      </w:pPr>
      <w:r>
        <w:separator/>
      </w:r>
    </w:p>
  </w:endnote>
  <w:endnote w:type="continuationSeparator" w:id="1">
    <w:p w:rsidR="00593F76" w:rsidRDefault="00593F76" w:rsidP="00C1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9735"/>
      <w:docPartObj>
        <w:docPartGallery w:val="Page Numbers (Bottom of Page)"/>
        <w:docPartUnique/>
      </w:docPartObj>
    </w:sdtPr>
    <w:sdtContent>
      <w:p w:rsidR="00C116C9" w:rsidRDefault="001E0117">
        <w:pPr>
          <w:pStyle w:val="aa"/>
          <w:jc w:val="center"/>
        </w:pPr>
        <w:r>
          <w:fldChar w:fldCharType="begin"/>
        </w:r>
        <w:r w:rsidR="009C3C90">
          <w:instrText xml:space="preserve"> PAGE   \* MERGEFORMAT </w:instrText>
        </w:r>
        <w:r>
          <w:fldChar w:fldCharType="separate"/>
        </w:r>
        <w:r w:rsidR="006B5C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16C9" w:rsidRDefault="00C116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76" w:rsidRDefault="00593F76" w:rsidP="00C116C9">
      <w:pPr>
        <w:spacing w:after="0" w:line="240" w:lineRule="auto"/>
      </w:pPr>
      <w:r>
        <w:separator/>
      </w:r>
    </w:p>
  </w:footnote>
  <w:footnote w:type="continuationSeparator" w:id="1">
    <w:p w:rsidR="00593F76" w:rsidRDefault="00593F76" w:rsidP="00C1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911"/>
    <w:rsid w:val="00036750"/>
    <w:rsid w:val="00055731"/>
    <w:rsid w:val="00097478"/>
    <w:rsid w:val="000A77FA"/>
    <w:rsid w:val="00156C24"/>
    <w:rsid w:val="001B7BC8"/>
    <w:rsid w:val="001D789D"/>
    <w:rsid w:val="001E0117"/>
    <w:rsid w:val="00203EFF"/>
    <w:rsid w:val="002A2B40"/>
    <w:rsid w:val="002A6E19"/>
    <w:rsid w:val="00304767"/>
    <w:rsid w:val="003618B7"/>
    <w:rsid w:val="003674A7"/>
    <w:rsid w:val="003712E5"/>
    <w:rsid w:val="003A3950"/>
    <w:rsid w:val="00424331"/>
    <w:rsid w:val="00453D85"/>
    <w:rsid w:val="00474B7E"/>
    <w:rsid w:val="00496FAB"/>
    <w:rsid w:val="004A4FD8"/>
    <w:rsid w:val="004B370D"/>
    <w:rsid w:val="00554911"/>
    <w:rsid w:val="005933A0"/>
    <w:rsid w:val="00593F76"/>
    <w:rsid w:val="0066368D"/>
    <w:rsid w:val="00671B05"/>
    <w:rsid w:val="006B5C29"/>
    <w:rsid w:val="006E0DC3"/>
    <w:rsid w:val="006F6CF6"/>
    <w:rsid w:val="0073130D"/>
    <w:rsid w:val="00737077"/>
    <w:rsid w:val="00763AE2"/>
    <w:rsid w:val="007A29F1"/>
    <w:rsid w:val="007B6A4A"/>
    <w:rsid w:val="007D7A6E"/>
    <w:rsid w:val="00806254"/>
    <w:rsid w:val="008072DD"/>
    <w:rsid w:val="0081627C"/>
    <w:rsid w:val="00854316"/>
    <w:rsid w:val="008B7FDF"/>
    <w:rsid w:val="009103D7"/>
    <w:rsid w:val="00972FE9"/>
    <w:rsid w:val="009779A5"/>
    <w:rsid w:val="009C3C90"/>
    <w:rsid w:val="009D01B4"/>
    <w:rsid w:val="00AA434B"/>
    <w:rsid w:val="00AD45DB"/>
    <w:rsid w:val="00B117D3"/>
    <w:rsid w:val="00B21201"/>
    <w:rsid w:val="00B464EA"/>
    <w:rsid w:val="00C116C9"/>
    <w:rsid w:val="00C54840"/>
    <w:rsid w:val="00C86F14"/>
    <w:rsid w:val="00CB0549"/>
    <w:rsid w:val="00CF66AC"/>
    <w:rsid w:val="00D3233A"/>
    <w:rsid w:val="00DA4685"/>
    <w:rsid w:val="00DF4847"/>
    <w:rsid w:val="00E35EB8"/>
    <w:rsid w:val="00F1301E"/>
    <w:rsid w:val="00F3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6F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6F14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5549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C86F14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Название Знак"/>
    <w:link w:val="a4"/>
    <w:locked/>
    <w:rsid w:val="00C86F14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977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63AE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63AE2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1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16C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1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6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Воронежская И.Н.</dc:creator>
  <cp:keywords/>
  <dc:description/>
  <cp:lastModifiedBy>VPerevalskaya</cp:lastModifiedBy>
  <cp:revision>33</cp:revision>
  <cp:lastPrinted>2015-12-30T02:43:00Z</cp:lastPrinted>
  <dcterms:created xsi:type="dcterms:W3CDTF">2014-04-01T01:42:00Z</dcterms:created>
  <dcterms:modified xsi:type="dcterms:W3CDTF">2015-12-30T02:45:00Z</dcterms:modified>
</cp:coreProperties>
</file>