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CE5" w:rsidRPr="006719B9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9B9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943B6C" w:rsidRPr="006719B9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9B9">
        <w:rPr>
          <w:rFonts w:ascii="Times New Roman" w:hAnsi="Times New Roman" w:cs="Times New Roman"/>
          <w:sz w:val="28"/>
          <w:szCs w:val="28"/>
        </w:rPr>
        <w:t>Краевое государственное бюджетное</w:t>
      </w:r>
    </w:p>
    <w:p w:rsidR="00943B6C" w:rsidRPr="006719B9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9B9"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943B6C" w:rsidRPr="006719B9" w:rsidRDefault="00943B6C" w:rsidP="00943B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19B9">
        <w:rPr>
          <w:rFonts w:ascii="Times New Roman" w:hAnsi="Times New Roman" w:cs="Times New Roman"/>
          <w:sz w:val="28"/>
          <w:szCs w:val="28"/>
        </w:rPr>
        <w:t>«Хабаровский торгово-экономический техникум»</w:t>
      </w:r>
    </w:p>
    <w:p w:rsidR="00943B6C" w:rsidRPr="006719B9" w:rsidRDefault="00943B6C">
      <w:pPr>
        <w:rPr>
          <w:sz w:val="28"/>
          <w:szCs w:val="28"/>
        </w:rPr>
      </w:pPr>
    </w:p>
    <w:p w:rsidR="00943B6C" w:rsidRDefault="00943B6C"/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B6C" w:rsidRPr="00943B6C" w:rsidRDefault="00943B6C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B6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74EF5" w:rsidRDefault="009E08DC" w:rsidP="005C57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43B6C" w:rsidRPr="00943B6C">
        <w:rPr>
          <w:rFonts w:ascii="Times New Roman" w:hAnsi="Times New Roman" w:cs="Times New Roman"/>
          <w:b/>
          <w:sz w:val="28"/>
          <w:szCs w:val="28"/>
        </w:rPr>
        <w:t>о о</w:t>
      </w:r>
      <w:r>
        <w:rPr>
          <w:rFonts w:ascii="Times New Roman" w:hAnsi="Times New Roman" w:cs="Times New Roman"/>
          <w:b/>
          <w:sz w:val="28"/>
          <w:szCs w:val="28"/>
        </w:rPr>
        <w:t>рганизации и выполнению</w:t>
      </w:r>
      <w:r w:rsidR="00943B6C" w:rsidRPr="00943B6C">
        <w:rPr>
          <w:rFonts w:ascii="Times New Roman" w:hAnsi="Times New Roman" w:cs="Times New Roman"/>
          <w:b/>
          <w:sz w:val="28"/>
          <w:szCs w:val="28"/>
        </w:rPr>
        <w:t xml:space="preserve"> внеаудиторной </w:t>
      </w:r>
      <w:r w:rsidR="005C5702">
        <w:rPr>
          <w:rFonts w:ascii="Times New Roman" w:hAnsi="Times New Roman" w:cs="Times New Roman"/>
          <w:b/>
          <w:sz w:val="28"/>
          <w:szCs w:val="28"/>
        </w:rPr>
        <w:t xml:space="preserve">самостоятельной работы </w:t>
      </w:r>
      <w:r w:rsidR="00E95EE5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943B6C" w:rsidRPr="00943B6C" w:rsidRDefault="004877CE" w:rsidP="00943B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 </w:t>
      </w:r>
      <w:r w:rsidR="00B641A3" w:rsidRPr="00B64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0</w:t>
      </w:r>
      <w:r w:rsidR="00116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641A3" w:rsidRPr="00B641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16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Документационное обеспечение управления</w:t>
      </w:r>
    </w:p>
    <w:p w:rsidR="00943B6C" w:rsidRDefault="00943B6C"/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4877CE" w:rsidRDefault="004877CE">
      <w:pPr>
        <w:rPr>
          <w:rFonts w:ascii="Times New Roman" w:hAnsi="Times New Roman" w:cs="Times New Roman"/>
          <w:sz w:val="28"/>
          <w:szCs w:val="28"/>
        </w:rPr>
      </w:pPr>
    </w:p>
    <w:p w:rsidR="004877CE" w:rsidRDefault="004877CE">
      <w:pPr>
        <w:rPr>
          <w:rFonts w:ascii="Times New Roman" w:hAnsi="Times New Roman" w:cs="Times New Roman"/>
          <w:sz w:val="28"/>
          <w:szCs w:val="28"/>
        </w:rPr>
      </w:pPr>
    </w:p>
    <w:p w:rsidR="004877CE" w:rsidRPr="004877CE" w:rsidRDefault="00943B6C" w:rsidP="004877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7CE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677E52">
        <w:rPr>
          <w:rFonts w:ascii="Times New Roman" w:hAnsi="Times New Roman" w:cs="Times New Roman"/>
          <w:sz w:val="28"/>
          <w:szCs w:val="28"/>
        </w:rPr>
        <w:t>38</w:t>
      </w:r>
      <w:r w:rsidR="002122EC" w:rsidRPr="002122E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677E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122EC" w:rsidRPr="002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77E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отраслям)</w:t>
      </w:r>
    </w:p>
    <w:p w:rsidR="00943B6C" w:rsidRP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P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943B6C" w:rsidRDefault="00943B6C">
      <w:pPr>
        <w:rPr>
          <w:rFonts w:ascii="Times New Roman" w:hAnsi="Times New Roman" w:cs="Times New Roman"/>
          <w:sz w:val="28"/>
          <w:szCs w:val="28"/>
        </w:rPr>
      </w:pPr>
    </w:p>
    <w:p w:rsidR="003B2762" w:rsidRDefault="00943B6C" w:rsidP="00943B6C">
      <w:pPr>
        <w:jc w:val="center"/>
        <w:rPr>
          <w:rFonts w:ascii="Times New Roman" w:hAnsi="Times New Roman" w:cs="Times New Roman"/>
          <w:sz w:val="28"/>
          <w:szCs w:val="28"/>
        </w:rPr>
        <w:sectPr w:rsidR="003B2762" w:rsidSect="003B276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43B6C">
        <w:rPr>
          <w:rFonts w:ascii="Times New Roman" w:hAnsi="Times New Roman" w:cs="Times New Roman"/>
          <w:sz w:val="28"/>
          <w:szCs w:val="28"/>
        </w:rPr>
        <w:t>Хабаровск 201</w:t>
      </w:r>
      <w:r w:rsidR="009E1DA5">
        <w:rPr>
          <w:rFonts w:ascii="Times New Roman" w:hAnsi="Times New Roman" w:cs="Times New Roman"/>
          <w:sz w:val="28"/>
          <w:szCs w:val="28"/>
        </w:rPr>
        <w:t>8</w:t>
      </w:r>
      <w:r w:rsidRPr="00943B6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21AB" w:rsidRPr="0051737C" w:rsidRDefault="007221AB" w:rsidP="007008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37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87D20" w:rsidRPr="0070089A" w:rsidRDefault="007221AB" w:rsidP="00F34F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89A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F34F5F">
        <w:rPr>
          <w:rFonts w:ascii="Times New Roman" w:hAnsi="Times New Roman" w:cs="Times New Roman"/>
          <w:sz w:val="28"/>
          <w:szCs w:val="28"/>
        </w:rPr>
        <w:t>рекомендации</w:t>
      </w:r>
      <w:r w:rsidRPr="0070089A">
        <w:rPr>
          <w:rFonts w:ascii="Times New Roman" w:hAnsi="Times New Roman" w:cs="Times New Roman"/>
          <w:sz w:val="28"/>
          <w:szCs w:val="28"/>
        </w:rPr>
        <w:t xml:space="preserve"> для выполнения самостоятельной работы студентов общепрофессиональной дисциплины </w:t>
      </w:r>
      <w:r w:rsidR="004877CE">
        <w:rPr>
          <w:rFonts w:ascii="Times New Roman" w:hAnsi="Times New Roman" w:cs="Times New Roman"/>
          <w:sz w:val="28"/>
          <w:szCs w:val="28"/>
        </w:rPr>
        <w:t>ОП</w:t>
      </w:r>
      <w:r w:rsidR="006719B9">
        <w:rPr>
          <w:rFonts w:ascii="Times New Roman" w:hAnsi="Times New Roman" w:cs="Times New Roman"/>
          <w:sz w:val="28"/>
          <w:szCs w:val="28"/>
        </w:rPr>
        <w:t>.</w:t>
      </w:r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6649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66499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Документационное обеспечение управления</w:t>
      </w:r>
      <w:r w:rsidR="00974EF5" w:rsidRPr="0070089A">
        <w:rPr>
          <w:rFonts w:ascii="Times New Roman" w:hAnsi="Times New Roman" w:cs="Times New Roman"/>
          <w:sz w:val="28"/>
          <w:szCs w:val="28"/>
        </w:rPr>
        <w:t xml:space="preserve"> </w:t>
      </w:r>
      <w:r w:rsidR="00C87D20" w:rsidRPr="0070089A">
        <w:rPr>
          <w:rFonts w:ascii="Times New Roman" w:hAnsi="Times New Roman" w:cs="Times New Roman"/>
          <w:sz w:val="28"/>
          <w:szCs w:val="28"/>
        </w:rPr>
        <w:t xml:space="preserve">составлены в соответствии с </w:t>
      </w:r>
      <w:r w:rsidR="00B97A0B">
        <w:rPr>
          <w:rFonts w:ascii="Times New Roman" w:hAnsi="Times New Roman" w:cs="Times New Roman"/>
          <w:sz w:val="28"/>
          <w:szCs w:val="28"/>
        </w:rPr>
        <w:t xml:space="preserve">рабочей программой ФГОС СПО и </w:t>
      </w:r>
      <w:r w:rsidR="00C87D20" w:rsidRPr="0070089A">
        <w:rPr>
          <w:rFonts w:ascii="Times New Roman" w:hAnsi="Times New Roman" w:cs="Times New Roman"/>
          <w:sz w:val="28"/>
          <w:szCs w:val="28"/>
        </w:rPr>
        <w:t xml:space="preserve">предназначены для организации самостоятельной работы обучающихся специальности </w:t>
      </w:r>
      <w:r w:rsidR="00A66499">
        <w:rPr>
          <w:rFonts w:ascii="Times New Roman" w:hAnsi="Times New Roman" w:cs="Times New Roman"/>
          <w:sz w:val="28"/>
          <w:szCs w:val="28"/>
        </w:rPr>
        <w:t>38</w:t>
      </w:r>
      <w:r w:rsidR="00A66499" w:rsidRPr="002122EC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="00A6649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6499" w:rsidRPr="00212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6649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бухгалтерский учет (по отраслям)</w:t>
      </w:r>
      <w:r w:rsidR="00C87D20" w:rsidRPr="0070089A">
        <w:rPr>
          <w:rFonts w:ascii="Times New Roman" w:hAnsi="Times New Roman" w:cs="Times New Roman"/>
          <w:sz w:val="28"/>
          <w:szCs w:val="28"/>
        </w:rPr>
        <w:t>.</w:t>
      </w:r>
    </w:p>
    <w:p w:rsidR="007221AB" w:rsidRPr="0070089A" w:rsidRDefault="00C87D2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89A">
        <w:rPr>
          <w:rFonts w:ascii="Times New Roman" w:hAnsi="Times New Roman" w:cs="Times New Roman"/>
          <w:sz w:val="28"/>
          <w:szCs w:val="28"/>
        </w:rPr>
        <w:t>Современная система образования предполагает сокращение аудиторной нагрузки студентов и увеличение объемов часов на самостоятельную работу, что увеличивает значимость текущего контроля знаний, в том числе с использованием рефератов, составлением т</w:t>
      </w:r>
      <w:r w:rsidR="00EC3886">
        <w:rPr>
          <w:rFonts w:ascii="Times New Roman" w:hAnsi="Times New Roman" w:cs="Times New Roman"/>
          <w:sz w:val="28"/>
          <w:szCs w:val="28"/>
        </w:rPr>
        <w:t>олковых словарей</w:t>
      </w:r>
      <w:r w:rsidRPr="0070089A">
        <w:rPr>
          <w:rFonts w:ascii="Times New Roman" w:hAnsi="Times New Roman" w:cs="Times New Roman"/>
          <w:sz w:val="28"/>
          <w:szCs w:val="28"/>
        </w:rPr>
        <w:t>, выполнением практических заданий.</w:t>
      </w:r>
    </w:p>
    <w:p w:rsidR="007221AB" w:rsidRDefault="00C87D2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89A">
        <w:rPr>
          <w:rFonts w:ascii="Times New Roman" w:hAnsi="Times New Roman" w:cs="Times New Roman"/>
          <w:sz w:val="28"/>
          <w:szCs w:val="28"/>
        </w:rPr>
        <w:t>В связи с этим одна из основных задач учебного процесса – научить студента работать самостоятельно. Научить учиться – это значит развивать способности и потребности к самостоятельному творчеству, повседневной планомерной работе над учебниками, периодической литературой, Интернет-ресурсами и т.д., активному участию в исследовательской работе.</w:t>
      </w:r>
    </w:p>
    <w:p w:rsidR="00375339" w:rsidRPr="0070089A" w:rsidRDefault="00375339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339">
        <w:rPr>
          <w:rFonts w:ascii="Times New Roman" w:hAnsi="Times New Roman" w:cs="Times New Roman"/>
          <w:sz w:val="28"/>
          <w:szCs w:val="28"/>
        </w:rPr>
        <w:t>Внеаудиторная самостоятельная работа способствует развитию коммуникативных способностей студента, формированию у будущих специалистов объективного творческого подхода к решению профессиональных задач, а в плане воспитания - чувства осознанной ответственности за свои действия.</w:t>
      </w:r>
    </w:p>
    <w:p w:rsidR="00C87D20" w:rsidRPr="0070089A" w:rsidRDefault="00C87D2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89A">
        <w:rPr>
          <w:rFonts w:ascii="Times New Roman" w:hAnsi="Times New Roman" w:cs="Times New Roman"/>
          <w:sz w:val="28"/>
          <w:szCs w:val="28"/>
        </w:rPr>
        <w:t>Результаты качества вып</w:t>
      </w:r>
      <w:r w:rsidR="006719B9">
        <w:rPr>
          <w:rFonts w:ascii="Times New Roman" w:hAnsi="Times New Roman" w:cs="Times New Roman"/>
          <w:sz w:val="28"/>
          <w:szCs w:val="28"/>
        </w:rPr>
        <w:t xml:space="preserve">олнения самостоятельной работы </w:t>
      </w:r>
      <w:r w:rsidRPr="0070089A">
        <w:rPr>
          <w:rFonts w:ascii="Times New Roman" w:hAnsi="Times New Roman" w:cs="Times New Roman"/>
          <w:sz w:val="28"/>
          <w:szCs w:val="28"/>
        </w:rPr>
        <w:t>оцениваются преподавателями и являются определяющими при проведении дифференцированных зачетов и экзаменов.</w:t>
      </w:r>
    </w:p>
    <w:p w:rsidR="00B97A0B" w:rsidRDefault="00C87D20" w:rsidP="0070089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89A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выполнению внеаудиторной самостоятельной работы студентов по общепрофессиональной дисциплине </w:t>
      </w:r>
      <w:r w:rsidR="006719B9">
        <w:rPr>
          <w:rFonts w:ascii="Times New Roman" w:hAnsi="Times New Roman" w:cs="Times New Roman"/>
          <w:sz w:val="28"/>
          <w:szCs w:val="28"/>
        </w:rPr>
        <w:t>ОП.</w:t>
      </w:r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00EA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AE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Документационное обеспечение управления</w:t>
      </w:r>
      <w:r w:rsidRPr="0070089A">
        <w:rPr>
          <w:rFonts w:ascii="Times New Roman" w:hAnsi="Times New Roman" w:cs="Times New Roman"/>
          <w:sz w:val="28"/>
          <w:szCs w:val="28"/>
        </w:rPr>
        <w:t>: наименование разделов и тем, вид внеаудиторной работы, задание и план его выполнения</w:t>
      </w:r>
      <w:r w:rsidR="0051737C" w:rsidRPr="0070089A">
        <w:rPr>
          <w:rFonts w:ascii="Times New Roman" w:hAnsi="Times New Roman" w:cs="Times New Roman"/>
          <w:sz w:val="28"/>
          <w:szCs w:val="28"/>
        </w:rPr>
        <w:t>, необходимый объем часов</w:t>
      </w:r>
      <w:r w:rsidR="00100EAE">
        <w:rPr>
          <w:rFonts w:ascii="Times New Roman" w:hAnsi="Times New Roman" w:cs="Times New Roman"/>
          <w:sz w:val="28"/>
          <w:szCs w:val="28"/>
        </w:rPr>
        <w:t xml:space="preserve">, </w:t>
      </w:r>
      <w:r w:rsidR="00A8354C">
        <w:rPr>
          <w:rFonts w:ascii="Times New Roman" w:hAnsi="Times New Roman" w:cs="Times New Roman"/>
          <w:sz w:val="28"/>
          <w:szCs w:val="28"/>
        </w:rPr>
        <w:t>определенный для вы</w:t>
      </w:r>
      <w:r w:rsidR="00100EAE">
        <w:rPr>
          <w:rFonts w:ascii="Times New Roman" w:hAnsi="Times New Roman" w:cs="Times New Roman"/>
          <w:sz w:val="28"/>
          <w:szCs w:val="28"/>
        </w:rPr>
        <w:t>полнения работы</w:t>
      </w:r>
      <w:r w:rsidR="0051737C" w:rsidRPr="0070089A">
        <w:rPr>
          <w:rFonts w:ascii="Times New Roman" w:hAnsi="Times New Roman" w:cs="Times New Roman"/>
          <w:sz w:val="28"/>
          <w:szCs w:val="28"/>
        </w:rPr>
        <w:t>.</w:t>
      </w:r>
    </w:p>
    <w:p w:rsidR="00B97A0B" w:rsidRDefault="00B97A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5A0B" w:rsidRDefault="00F25A0B" w:rsidP="00F25A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организации и выполнению внеаудиторной самостоятельной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35222" w:rsidRPr="00F35222" w:rsidRDefault="00F35222" w:rsidP="00F35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5222" w:rsidRPr="00F35222" w:rsidRDefault="00F35222" w:rsidP="00F352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внеаудиторная работа № 1</w:t>
      </w:r>
    </w:p>
    <w:p w:rsidR="00F35222" w:rsidRPr="00F35222" w:rsidRDefault="00A8354C" w:rsidP="00F3522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3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1.1. Основные понятия документационного обеспечения управления</w:t>
      </w:r>
    </w:p>
    <w:p w:rsidR="00F73C05" w:rsidRPr="0041097B" w:rsidRDefault="00F35222" w:rsidP="00F3522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sz w:val="28"/>
          <w:szCs w:val="28"/>
        </w:rPr>
        <w:t>Вид внеаудиторной работы</w:t>
      </w:r>
      <w:r w:rsidR="00F73C0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41097B" w:rsidRPr="0041097B">
        <w:rPr>
          <w:rFonts w:ascii="Times New Roman" w:eastAsia="Calibri" w:hAnsi="Times New Roman" w:cs="Times New Roman"/>
          <w:sz w:val="28"/>
          <w:szCs w:val="28"/>
        </w:rPr>
        <w:t>реферат</w:t>
      </w:r>
    </w:p>
    <w:p w:rsidR="00A0570D" w:rsidRPr="00A0570D" w:rsidRDefault="00A0570D" w:rsidP="00A057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70D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  <w:r w:rsidRPr="00A0570D">
        <w:rPr>
          <w:rFonts w:ascii="Times New Roman" w:eastAsia="Calibri" w:hAnsi="Times New Roman" w:cs="Times New Roman"/>
          <w:sz w:val="28"/>
          <w:szCs w:val="28"/>
        </w:rPr>
        <w:t xml:space="preserve"> написать реферат на темы (по выбору) - 4 часа</w:t>
      </w:r>
    </w:p>
    <w:p w:rsidR="00A0570D" w:rsidRPr="00A0570D" w:rsidRDefault="00A0570D" w:rsidP="00A057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70D">
        <w:rPr>
          <w:rFonts w:ascii="Times New Roman" w:eastAsia="Calibri" w:hAnsi="Times New Roman" w:cs="Times New Roman"/>
          <w:sz w:val="28"/>
          <w:szCs w:val="28"/>
        </w:rPr>
        <w:t>Реферат – это самостоятельная научно-исследовательская работа обучающегося, где автор раскрывает суть исследуемой проблемы, приводи</w:t>
      </w:r>
      <w:r w:rsidR="00367E3A">
        <w:rPr>
          <w:rFonts w:ascii="Times New Roman" w:eastAsia="Calibri" w:hAnsi="Times New Roman" w:cs="Times New Roman"/>
          <w:sz w:val="28"/>
          <w:szCs w:val="28"/>
        </w:rPr>
        <w:t>т различные точки зрения, а так</w:t>
      </w:r>
      <w:r w:rsidRPr="00A0570D">
        <w:rPr>
          <w:rFonts w:ascii="Times New Roman" w:eastAsia="Calibri" w:hAnsi="Times New Roman" w:cs="Times New Roman"/>
          <w:sz w:val="28"/>
          <w:szCs w:val="28"/>
        </w:rPr>
        <w:t>же собственные взгляды на нее. Содержание материала должно быть логичным, изложение материала должно носить проблемно-поисковый характер.</w:t>
      </w:r>
    </w:p>
    <w:p w:rsidR="00A0570D" w:rsidRPr="00A0570D" w:rsidRDefault="00A0570D" w:rsidP="00A057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570D" w:rsidRPr="00A0570D" w:rsidRDefault="00A0570D" w:rsidP="00A057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70D">
        <w:rPr>
          <w:rFonts w:ascii="Times New Roman" w:eastAsia="Calibri" w:hAnsi="Times New Roman" w:cs="Times New Roman"/>
          <w:sz w:val="28"/>
          <w:szCs w:val="28"/>
        </w:rPr>
        <w:t>Темы рефератов:</w:t>
      </w:r>
    </w:p>
    <w:p w:rsidR="00AA471B" w:rsidRDefault="007010EC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Исторические этапы развития делопроизводства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России</w:t>
      </w:r>
      <w:r w:rsidR="00AA471B">
        <w:rPr>
          <w:rFonts w:ascii="Times New Roman" w:eastAsia="Calibri" w:hAnsi="Times New Roman" w:cs="Times New Roman"/>
          <w:sz w:val="28"/>
          <w:szCs w:val="28"/>
        </w:rPr>
        <w:t xml:space="preserve"> – приказное делопроизводство</w:t>
      </w:r>
      <w:r w:rsidR="008E5D0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10EC" w:rsidRDefault="008E5D07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Исторические этапы развития делопроизводства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России – коллежское делопроизводство</w:t>
      </w:r>
      <w:r w:rsidR="00542773">
        <w:rPr>
          <w:rFonts w:ascii="Times New Roman" w:eastAsia="Calibri" w:hAnsi="Times New Roman" w:cs="Times New Roman"/>
          <w:sz w:val="28"/>
          <w:szCs w:val="28"/>
        </w:rPr>
        <w:t>;</w:t>
      </w:r>
      <w:r w:rsidR="007010EC" w:rsidRPr="00701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5D07" w:rsidRDefault="008E5D07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Исторические этапы развития делопроизводства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России – министерское  делопроизводство;</w:t>
      </w:r>
    </w:p>
    <w:p w:rsidR="008E5D07" w:rsidRPr="007010EC" w:rsidRDefault="008E5D07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Исторические этапы развития делопроизводства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России – советское делопроизводство;</w:t>
      </w:r>
    </w:p>
    <w:p w:rsidR="007010EC" w:rsidRDefault="007010EC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Общероссийские классификаторы ОКПО, ОКУД, ОГРН</w:t>
      </w:r>
      <w:r w:rsidR="00542773">
        <w:rPr>
          <w:rFonts w:ascii="Times New Roman" w:eastAsia="Calibri" w:hAnsi="Times New Roman" w:cs="Times New Roman"/>
          <w:sz w:val="28"/>
          <w:szCs w:val="28"/>
        </w:rPr>
        <w:t>;</w:t>
      </w:r>
      <w:r w:rsidRPr="00701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0EC" w:rsidRDefault="007010EC" w:rsidP="007010E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Основные унифицированные системы в составе ОКУД</w:t>
      </w:r>
      <w:r w:rsidR="00542773">
        <w:rPr>
          <w:rFonts w:ascii="Times New Roman" w:eastAsia="Calibri" w:hAnsi="Times New Roman" w:cs="Times New Roman"/>
          <w:sz w:val="28"/>
          <w:szCs w:val="28"/>
        </w:rPr>
        <w:t>;</w:t>
      </w:r>
      <w:r w:rsidRPr="007010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60AC" w:rsidRPr="00BE60AC" w:rsidRDefault="007010EC" w:rsidP="00BE60A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0EC">
        <w:rPr>
          <w:rFonts w:ascii="Times New Roman" w:eastAsia="Calibri" w:hAnsi="Times New Roman" w:cs="Times New Roman"/>
          <w:sz w:val="28"/>
          <w:szCs w:val="28"/>
        </w:rPr>
        <w:t>Система государственн</w:t>
      </w:r>
      <w:r w:rsidR="00542773">
        <w:rPr>
          <w:rFonts w:ascii="Times New Roman" w:eastAsia="Calibri" w:hAnsi="Times New Roman" w:cs="Times New Roman"/>
          <w:sz w:val="28"/>
          <w:szCs w:val="28"/>
        </w:rPr>
        <w:t>ого</w:t>
      </w:r>
      <w:r w:rsidRPr="007010EC">
        <w:rPr>
          <w:rFonts w:ascii="Times New Roman" w:eastAsia="Calibri" w:hAnsi="Times New Roman" w:cs="Times New Roman"/>
          <w:sz w:val="28"/>
          <w:szCs w:val="28"/>
        </w:rPr>
        <w:t xml:space="preserve"> управления ДОУ</w:t>
      </w:r>
      <w:r w:rsidR="00542773">
        <w:rPr>
          <w:rFonts w:ascii="Times New Roman" w:eastAsia="Calibri" w:hAnsi="Times New Roman" w:cs="Times New Roman"/>
          <w:sz w:val="28"/>
          <w:szCs w:val="28"/>
        </w:rPr>
        <w:t>;</w:t>
      </w:r>
      <w:r w:rsidR="00BE6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0AC" w:rsidRPr="00BE60AC">
        <w:rPr>
          <w:rFonts w:ascii="Times New Roman" w:eastAsia="Calibri" w:hAnsi="Times New Roman" w:cs="Times New Roman"/>
          <w:sz w:val="28"/>
          <w:szCs w:val="28"/>
        </w:rPr>
        <w:tab/>
      </w:r>
    </w:p>
    <w:p w:rsidR="007010EC" w:rsidRDefault="00BE60AC" w:rsidP="00BE60A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Стандартизация управленческой документации (</w:t>
      </w:r>
      <w:r w:rsidRPr="00BE60AC">
        <w:rPr>
          <w:rFonts w:ascii="Times New Roman" w:eastAsia="Calibri" w:hAnsi="Times New Roman" w:cs="Times New Roman"/>
          <w:sz w:val="28"/>
          <w:szCs w:val="28"/>
        </w:rPr>
        <w:t>ГОСТ Р 7.0.97-2016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6664A" w:rsidRDefault="00E6664A" w:rsidP="00BE60A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Законодательное регулирование ДОУ;</w:t>
      </w:r>
    </w:p>
    <w:p w:rsidR="00E6664A" w:rsidRDefault="00E6664A" w:rsidP="00BE60AC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Нормативно-методическое регулирование ДОУ</w:t>
      </w:r>
      <w:r w:rsidR="00AA471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5222" w:rsidRPr="00F35222" w:rsidRDefault="00F35222" w:rsidP="00F3522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sz w:val="28"/>
          <w:szCs w:val="28"/>
        </w:rPr>
        <w:t>Самостоятельная внеаудиторная работа № 2</w:t>
      </w:r>
    </w:p>
    <w:p w:rsidR="00F35222" w:rsidRPr="00F35222" w:rsidRDefault="00CB09D4" w:rsidP="00CB09D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09D4">
        <w:rPr>
          <w:rFonts w:ascii="Times New Roman" w:eastAsia="Calibri" w:hAnsi="Times New Roman" w:cs="Times New Roman"/>
          <w:b/>
          <w:sz w:val="28"/>
          <w:szCs w:val="28"/>
        </w:rPr>
        <w:t>Тема 2.1. Оформление документации в соответствии с нормативной базой</w:t>
      </w:r>
      <w:r w:rsidR="00F95C36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B09D4">
        <w:rPr>
          <w:rFonts w:ascii="Times New Roman" w:eastAsia="Calibri" w:hAnsi="Times New Roman" w:cs="Times New Roman"/>
          <w:b/>
          <w:sz w:val="28"/>
          <w:szCs w:val="28"/>
        </w:rPr>
        <w:t>Оформление основных реквизитов документа</w:t>
      </w:r>
      <w:r w:rsidRPr="00CB09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5222" w:rsidRPr="00F352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B09D4" w:rsidRPr="00CB09D4" w:rsidRDefault="00CB09D4" w:rsidP="00CB09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Вид внеаудиторной работы: </w:t>
      </w:r>
      <w:r w:rsidRPr="00CB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сообщение </w:t>
      </w:r>
    </w:p>
    <w:p w:rsidR="00CB09D4" w:rsidRPr="00CB09D4" w:rsidRDefault="00CB09D4" w:rsidP="00CB09D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Задание:</w:t>
      </w:r>
      <w:r w:rsidRPr="00CB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написать сообщение на тем</w:t>
      </w:r>
      <w:r w:rsidR="00F95C36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CB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выбору)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B09D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часа</w:t>
      </w:r>
      <w:r w:rsidRPr="00CB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B09D4" w:rsidRPr="00CB09D4" w:rsidRDefault="00CB09D4" w:rsidP="00CB09D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Calibri" w:hAnsi="Times New Roman" w:cs="Times New Roman"/>
          <w:sz w:val="28"/>
          <w:szCs w:val="28"/>
          <w:lang w:eastAsia="ru-RU"/>
        </w:rPr>
        <w:t>Сообщение – это самостоятельное составление устного монолога научного стиля речи. В процессе работы над докладом в ходе работы с источниками, систематизируют полученные сведения, делают выводы и обобщения.</w:t>
      </w:r>
    </w:p>
    <w:p w:rsidR="00CB09D4" w:rsidRPr="00CB09D4" w:rsidRDefault="00CB09D4" w:rsidP="00CB0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9D4" w:rsidRPr="00CB09D4" w:rsidRDefault="00CB09D4" w:rsidP="00CB09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сообщений:</w:t>
      </w:r>
    </w:p>
    <w:p w:rsidR="00E36C95" w:rsidRDefault="00CB09D4" w:rsidP="00CB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36C95" w:rsidRPr="00E36C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оформления документов в соответствии с ГОСТОм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36C95" w:rsidRPr="00E36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09D4" w:rsidRPr="00CB09D4" w:rsidRDefault="00CB09D4" w:rsidP="00CB09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</w:t>
      </w:r>
      <w:r w:rsidR="00DE6B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BCF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«документирование», «документ»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F6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документов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>4. Ф</w:t>
      </w:r>
      <w:r w:rsidR="00FF677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ункции документов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F677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Юридическая сила документа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9E475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Управленческая информация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9E47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управленческой информации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 документа;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E68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реквизиты документа;</w:t>
      </w:r>
    </w:p>
    <w:p w:rsidR="00CB09D4" w:rsidRPr="00CB09D4" w:rsidRDefault="00CB09D4" w:rsidP="00CB09D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181F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Формуляр и формуляр-образец докум</w:t>
      </w:r>
      <w:r w:rsidR="00E378A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1FD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</w:t>
      </w:r>
    </w:p>
    <w:p w:rsidR="008A1754" w:rsidRDefault="008A1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внеаудиторной работы</w:t>
      </w: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реферат</w:t>
      </w:r>
    </w:p>
    <w:p w:rsidR="00757A8C" w:rsidRPr="00757A8C" w:rsidRDefault="00757A8C" w:rsidP="00757A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 цель, постановка проблемы, гипотеза, выводы – обоснованные с научной точки зрения;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грамотно оформлена;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-текст хорошо изложен, выводы соответствуют поставленным целям.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Вид внеаудиторной работы</w:t>
      </w: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доклад (сообщение)</w:t>
      </w:r>
    </w:p>
    <w:p w:rsidR="00757A8C" w:rsidRPr="00757A8C" w:rsidRDefault="00757A8C" w:rsidP="00757A8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Форма оценки самостоятельной работы обучающихся – «зачет»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считается зачтенной, если: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 цель, постановка проблемы, гипотеза, выводы – обоснованные с научной точки зрения;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 работа грамотно оформлена;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7A8C">
        <w:rPr>
          <w:rFonts w:ascii="Times New Roman" w:eastAsia="Calibri" w:hAnsi="Times New Roman" w:cs="Times New Roman"/>
          <w:sz w:val="28"/>
          <w:szCs w:val="28"/>
          <w:lang w:eastAsia="ru-RU"/>
        </w:rPr>
        <w:t>-текст хорошо изложен, выводы соответствуют поставленным целям.</w:t>
      </w:r>
    </w:p>
    <w:p w:rsidR="00757A8C" w:rsidRPr="00757A8C" w:rsidRDefault="00757A8C" w:rsidP="00757A8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1DA7" w:rsidRDefault="00731DA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C3886" w:rsidRPr="00312B40" w:rsidRDefault="00EC3886" w:rsidP="0031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B4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C3886" w:rsidRDefault="00EC3886" w:rsidP="00312B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и выполнению внеаудиторной работы студентов по общепрофессиональной дисциплине </w:t>
      </w:r>
      <w:r w:rsidR="006719B9">
        <w:rPr>
          <w:rFonts w:ascii="Times New Roman" w:hAnsi="Times New Roman" w:cs="Times New Roman"/>
          <w:sz w:val="28"/>
          <w:szCs w:val="28"/>
        </w:rPr>
        <w:t>ОП.</w:t>
      </w:r>
      <w:bookmarkStart w:id="0" w:name="_GoBack"/>
      <w:bookmarkEnd w:id="0"/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757A8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974EF5" w:rsidRPr="00974E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57A8C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Документационное обеспечение управления</w:t>
      </w:r>
      <w:r w:rsidR="00974EF5">
        <w:rPr>
          <w:rFonts w:ascii="Times New Roman" w:hAnsi="Times New Roman" w:cs="Times New Roman"/>
          <w:sz w:val="28"/>
          <w:szCs w:val="28"/>
        </w:rPr>
        <w:t xml:space="preserve"> </w:t>
      </w:r>
      <w:r w:rsidR="00367E3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62631">
        <w:rPr>
          <w:rFonts w:ascii="Times New Roman" w:hAnsi="Times New Roman" w:cs="Times New Roman"/>
          <w:sz w:val="28"/>
          <w:szCs w:val="28"/>
        </w:rPr>
        <w:t xml:space="preserve">по </w:t>
      </w:r>
      <w:r w:rsidR="00D62631" w:rsidRPr="004877CE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D62631" w:rsidRPr="009E1DA5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Экономика и бухгалтерский учет (по отраслям)</w:t>
      </w:r>
      <w:r w:rsidR="00D6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охватывает </w:t>
      </w:r>
      <w:r w:rsidR="008E6B5E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разделы программы общепрофессиональной дисциплины. Выполнение различных видов внеаудиторной работы позволяет студентам:</w:t>
      </w:r>
    </w:p>
    <w:p w:rsidR="00EC3886" w:rsidRDefault="00EC3886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закрепить, углубить, расширить и систематизировать знания, полученные во время занятий;</w:t>
      </w:r>
    </w:p>
    <w:p w:rsidR="00EC3886" w:rsidRDefault="00EC3886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0C24">
        <w:rPr>
          <w:rFonts w:ascii="Times New Roman" w:hAnsi="Times New Roman" w:cs="Times New Roman"/>
          <w:sz w:val="28"/>
          <w:szCs w:val="28"/>
        </w:rPr>
        <w:t>сформировать умения и навыки самостоятельного труда;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профессиональные умения,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мотивированию регулярной целенаправленной работы по освоению специальности;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развитию самостоятельного мышления;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способности к самоорганизации;</w:t>
      </w:r>
    </w:p>
    <w:p w:rsidR="00F80C2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стимулированию интереса к исследовательской работе.</w:t>
      </w:r>
    </w:p>
    <w:p w:rsidR="008A1754" w:rsidRDefault="00F80C24" w:rsidP="00312B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Внеаудиторная самостоятельная работа способствует развитию коммуникативных способностей студента, формированию у будущих специалистов объективного творческого подхода к решению профессиональных задач, а в плане воспитания - чувства осознанной ответственности за свои действия.</w:t>
      </w:r>
    </w:p>
    <w:p w:rsidR="008A1754" w:rsidRDefault="008A1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7B16" w:rsidRPr="003B7B16" w:rsidRDefault="003B7B16" w:rsidP="003B7B16">
      <w:pPr>
        <w:spacing w:after="30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B16">
        <w:rPr>
          <w:rFonts w:ascii="Times New Roman" w:hAnsi="Times New Roman" w:cs="Times New Roman"/>
          <w:b/>
          <w:sz w:val="28"/>
          <w:szCs w:val="28"/>
        </w:rPr>
        <w:t>Список литературы для обучающихся:</w:t>
      </w:r>
    </w:p>
    <w:p w:rsidR="003B7B16" w:rsidRDefault="003B7B16" w:rsidP="003B7B16">
      <w:pPr>
        <w:pStyle w:val="a5"/>
        <w:tabs>
          <w:tab w:val="left" w:pos="1276"/>
        </w:tabs>
        <w:spacing w:before="120" w:after="120" w:line="360" w:lineRule="auto"/>
        <w:ind w:left="709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3B7B16">
        <w:rPr>
          <w:rFonts w:ascii="Times New Roman" w:hAnsi="Times New Roman" w:cs="Times New Roman"/>
          <w:b/>
          <w:bCs/>
          <w:sz w:val="28"/>
          <w:szCs w:val="28"/>
        </w:rPr>
        <w:t>Печатные издания:</w:t>
      </w:r>
    </w:p>
    <w:p w:rsidR="00D873ED" w:rsidRPr="000700FB" w:rsidRDefault="000700FB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 w:rsidRPr="000700FB">
        <w:rPr>
          <w:color w:val="000000"/>
          <w:sz w:val="28"/>
          <w:szCs w:val="28"/>
        </w:rPr>
        <w:t>1.</w:t>
      </w:r>
      <w:r w:rsidR="00D873ED" w:rsidRPr="000700FB">
        <w:rPr>
          <w:color w:val="000000"/>
          <w:sz w:val="28"/>
          <w:szCs w:val="28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D873ED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873ED" w:rsidRPr="000700FB">
        <w:rPr>
          <w:color w:val="000000"/>
          <w:sz w:val="28"/>
          <w:szCs w:val="28"/>
        </w:rPr>
        <w:t>. Федеральный закон от 10.01.2002 №1-ФЗ «Об электронной цифровой записи».</w:t>
      </w:r>
    </w:p>
    <w:p w:rsidR="00D873ED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873ED" w:rsidRPr="000700FB">
        <w:rPr>
          <w:color w:val="000000"/>
          <w:sz w:val="28"/>
          <w:szCs w:val="28"/>
        </w:rPr>
        <w:t>. Федеральный закон от 01.06.2005 №53-ФЗ «О государственном языке Российской Федерации».</w:t>
      </w:r>
    </w:p>
    <w:p w:rsidR="00D873ED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873ED" w:rsidRPr="000700FB">
        <w:rPr>
          <w:color w:val="000000"/>
          <w:sz w:val="28"/>
          <w:szCs w:val="28"/>
        </w:rPr>
        <w:t>. Федеральный закон от 22.10.2004 №125-ФЗ «Об архивном деле в Российской Федерации».</w:t>
      </w:r>
    </w:p>
    <w:p w:rsidR="00D873ED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73ED" w:rsidRPr="000700FB">
        <w:rPr>
          <w:color w:val="000000"/>
          <w:sz w:val="28"/>
          <w:szCs w:val="28"/>
        </w:rPr>
        <w:t>. Федеральный закон от 27.07.2006 №152-ФЗ «О персональных данных».</w:t>
      </w:r>
    </w:p>
    <w:p w:rsidR="00D873ED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873ED" w:rsidRPr="000700FB">
        <w:rPr>
          <w:color w:val="000000"/>
          <w:sz w:val="28"/>
          <w:szCs w:val="28"/>
        </w:rPr>
        <w:t>. Федеральный закон от 29.07.2004 №98-ФЗ «О коммерческой тайне» (в ред. Федерального закона от 02.02.2006 №19-ФЗ)</w:t>
      </w:r>
    </w:p>
    <w:p w:rsidR="003D3E6B" w:rsidRPr="000700FB" w:rsidRDefault="00D83367" w:rsidP="000700FB">
      <w:pPr>
        <w:pStyle w:val="a7"/>
        <w:shd w:val="clear" w:color="auto" w:fill="FFFFFF"/>
        <w:spacing w:before="0" w:beforeAutospacing="0" w:after="0" w:afterAutospacing="0" w:line="360" w:lineRule="auto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873ED" w:rsidRPr="000700FB">
        <w:rPr>
          <w:color w:val="000000"/>
          <w:sz w:val="28"/>
          <w:szCs w:val="28"/>
        </w:rPr>
        <w:t xml:space="preserve">. </w:t>
      </w:r>
      <w:r w:rsidR="003D3E6B" w:rsidRPr="000700FB">
        <w:rPr>
          <w:color w:val="000000"/>
          <w:sz w:val="28"/>
          <w:szCs w:val="28"/>
        </w:rPr>
        <w:t>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</w:t>
      </w:r>
    </w:p>
    <w:p w:rsidR="00D873ED" w:rsidRPr="00D83367" w:rsidRDefault="00D873ED" w:rsidP="0006040A">
      <w:pPr>
        <w:pStyle w:val="a5"/>
        <w:numPr>
          <w:ilvl w:val="0"/>
          <w:numId w:val="13"/>
        </w:numPr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367">
        <w:rPr>
          <w:rFonts w:ascii="Times New Roman" w:hAnsi="Times New Roman" w:cs="Times New Roman"/>
          <w:sz w:val="28"/>
          <w:szCs w:val="28"/>
        </w:rPr>
        <w:t>Басаков М.И. Документационное обеспечение управления (Делопроизводство): Учебник / М.И. Басаков. - Рн/Д: Феникс, 2013. - 350 c.</w:t>
      </w:r>
    </w:p>
    <w:p w:rsidR="00D873ED" w:rsidRPr="00D83367" w:rsidRDefault="00D873ED" w:rsidP="0006040A">
      <w:pPr>
        <w:pStyle w:val="a5"/>
        <w:numPr>
          <w:ilvl w:val="0"/>
          <w:numId w:val="13"/>
        </w:numPr>
        <w:spacing w:before="120"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83367">
        <w:rPr>
          <w:rFonts w:ascii="Times New Roman" w:hAnsi="Times New Roman" w:cs="Times New Roman"/>
          <w:sz w:val="28"/>
          <w:szCs w:val="28"/>
        </w:rPr>
        <w:t>Быкова, Т.А. Документационное обеспечение управления (делопроизводство): Учебное пособие / Т.А. Быкова, Т.В. Кузнецова, Л.В. Санкина. - М.: НИЦ ИНФРА-М, 2013. - 304 c.</w:t>
      </w:r>
    </w:p>
    <w:p w:rsidR="00D873ED" w:rsidRPr="00D873ED" w:rsidRDefault="00D873ED" w:rsidP="0006040A">
      <w:pPr>
        <w:pStyle w:val="a5"/>
        <w:numPr>
          <w:ilvl w:val="0"/>
          <w:numId w:val="13"/>
        </w:numPr>
        <w:spacing w:before="120"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873ED">
        <w:rPr>
          <w:rFonts w:ascii="Times New Roman" w:hAnsi="Times New Roman" w:cs="Times New Roman"/>
          <w:sz w:val="28"/>
          <w:szCs w:val="28"/>
        </w:rPr>
        <w:t>Панасенко, Ю.А. Делопроизводство: документационное обеспечение управления: Учебное пособие / Ю.А. Панасенко. - М.: ИЦ РИОР, НИЦ ИНФРА-М, 2013. - 112 c.</w:t>
      </w:r>
    </w:p>
    <w:p w:rsidR="003B7B16" w:rsidRPr="000761DC" w:rsidRDefault="00D873ED" w:rsidP="0006040A">
      <w:pPr>
        <w:pStyle w:val="a5"/>
        <w:numPr>
          <w:ilvl w:val="0"/>
          <w:numId w:val="13"/>
        </w:numPr>
        <w:spacing w:before="120" w:after="0"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761DC">
        <w:rPr>
          <w:rFonts w:ascii="Times New Roman" w:hAnsi="Times New Roman" w:cs="Times New Roman"/>
          <w:sz w:val="28"/>
          <w:szCs w:val="28"/>
        </w:rPr>
        <w:t xml:space="preserve"> Пожникова, Н.М. Практикум по предмету "Документы, корреспонденция и делопроизводство": Учебное пособие для нач. проф. образования / Н.М. Пожникова. - М.: ИЦ Академия, 2012. - 192 c.</w:t>
      </w:r>
    </w:p>
    <w:p w:rsidR="003B7B16" w:rsidRPr="000700FB" w:rsidRDefault="003B7B16" w:rsidP="003B7B16">
      <w:pPr>
        <w:pStyle w:val="1"/>
        <w:shd w:val="clear" w:color="auto" w:fill="FFFFFF"/>
        <w:spacing w:after="144" w:line="360" w:lineRule="auto"/>
        <w:ind w:firstLine="709"/>
        <w:rPr>
          <w:b w:val="0"/>
          <w:bCs w:val="0"/>
          <w:sz w:val="28"/>
          <w:szCs w:val="28"/>
        </w:rPr>
      </w:pPr>
      <w:r w:rsidRPr="000700FB">
        <w:rPr>
          <w:sz w:val="28"/>
          <w:szCs w:val="28"/>
        </w:rPr>
        <w:t>Электронные издания:</w:t>
      </w:r>
    </w:p>
    <w:p w:rsidR="000761DC" w:rsidRPr="00367E3A" w:rsidRDefault="00BF3F20" w:rsidP="000761DC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761DC" w:rsidRPr="00367E3A">
          <w:rPr>
            <w:rStyle w:val="af6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u w:val="none"/>
            <w:lang w:eastAsia="ru-RU"/>
          </w:rPr>
          <w:t>https://ecm-journal.ru/docs/GOST-R-7097-2016-vmesto-GOST-R-630-2003-Novye-trebovanija-k-oformleniju-dokumentov-ORD.aspx</w:t>
        </w:r>
      </w:hyperlink>
    </w:p>
    <w:p w:rsidR="003B7B16" w:rsidRPr="00367E3A" w:rsidRDefault="00537374" w:rsidP="009E3B9E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E3A">
        <w:rPr>
          <w:rFonts w:ascii="Times New Roman" w:hAnsi="Times New Roman" w:cs="Times New Roman"/>
          <w:sz w:val="28"/>
          <w:szCs w:val="28"/>
        </w:rPr>
        <w:t>http://eokd.tolgas.ru/euk/dou/1.htm</w:t>
      </w:r>
    </w:p>
    <w:p w:rsidR="003B7B16" w:rsidRPr="003B7B16" w:rsidRDefault="003B7B16" w:rsidP="003B7B1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0897" w:rsidRDefault="00AF089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B03DA2" w:rsidRDefault="00B03DA2" w:rsidP="00B03DA2">
      <w:pPr>
        <w:spacing w:after="0" w:line="360" w:lineRule="auto"/>
        <w:jc w:val="right"/>
        <w:rPr>
          <w:rFonts w:ascii="Times New Roman" w:hAnsi="Times New Roman" w:cs="Times New Roman"/>
          <w:snapToGrid w:val="0"/>
          <w:spacing w:val="-3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3"/>
          <w:sz w:val="28"/>
          <w:szCs w:val="28"/>
        </w:rPr>
        <w:t>Приложение 1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по написанию реферата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Реферат – это самостоятельная научно-исследовательская работа обучающегося, где автор раскрывает суть исследуемой проблемы, приводит различные точки зрения, а так же собственные взгляды на нее. Содержание материала должно быть логичным, изложение материала должно носить проблемно-поисковый характер.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sz w:val="28"/>
          <w:szCs w:val="28"/>
        </w:rPr>
        <w:t>Этапы работы над рефератом: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35222">
        <w:rPr>
          <w:rFonts w:ascii="Times New Roman" w:eastAsia="Calibri" w:hAnsi="Times New Roman" w:cs="Times New Roman"/>
          <w:sz w:val="28"/>
          <w:szCs w:val="28"/>
        </w:rPr>
        <w:t>Формулирование темы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35222">
        <w:rPr>
          <w:rFonts w:ascii="Times New Roman" w:eastAsia="Calibri" w:hAnsi="Times New Roman" w:cs="Times New Roman"/>
          <w:sz w:val="28"/>
          <w:szCs w:val="28"/>
        </w:rPr>
        <w:t>Подбор и изучение основных источников по теме (не менее 8-10)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35222">
        <w:rPr>
          <w:rFonts w:ascii="Times New Roman" w:eastAsia="Calibri" w:hAnsi="Times New Roman" w:cs="Times New Roman"/>
          <w:sz w:val="28"/>
          <w:szCs w:val="28"/>
        </w:rPr>
        <w:t>Составление библиографии в соответствии с ГОСТом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F35222">
        <w:rPr>
          <w:rFonts w:ascii="Times New Roman" w:eastAsia="Calibri" w:hAnsi="Times New Roman" w:cs="Times New Roman"/>
          <w:sz w:val="28"/>
          <w:szCs w:val="28"/>
        </w:rPr>
        <w:t>Обработка и систематизация информации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F35222">
        <w:rPr>
          <w:rFonts w:ascii="Times New Roman" w:eastAsia="Calibri" w:hAnsi="Times New Roman" w:cs="Times New Roman"/>
          <w:sz w:val="28"/>
          <w:szCs w:val="28"/>
        </w:rPr>
        <w:t>Разработка плана реферата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35222">
        <w:rPr>
          <w:rFonts w:ascii="Times New Roman" w:eastAsia="Calibri" w:hAnsi="Times New Roman" w:cs="Times New Roman"/>
          <w:sz w:val="28"/>
          <w:szCs w:val="28"/>
        </w:rPr>
        <w:t>Написание реферата</w:t>
      </w:r>
    </w:p>
    <w:p w:rsidR="00B03DA2" w:rsidRPr="00F35222" w:rsidRDefault="00B03DA2" w:rsidP="00B03DA2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F35222">
        <w:rPr>
          <w:rFonts w:ascii="Times New Roman" w:eastAsia="Calibri" w:hAnsi="Times New Roman" w:cs="Times New Roman"/>
          <w:sz w:val="28"/>
          <w:szCs w:val="28"/>
        </w:rPr>
        <w:t>Публичное выступление с результатами исследования на семинарском занятии, студенческо-практической конференции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работы должно отражать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знание современного состояния проблемы;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обоснование выбранной темы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использование известных результатов и фактов;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полноту цитируемой литературы, ссылки на работы ученых, занимающихся данной проблемой;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актуальность поставленной проблемы;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- материал, подтверждающий научную либо практическую значимость.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i/>
          <w:sz w:val="28"/>
          <w:szCs w:val="28"/>
        </w:rPr>
        <w:t>Структура реферата: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F35222">
        <w:rPr>
          <w:rFonts w:ascii="Times New Roman" w:eastAsia="Calibri" w:hAnsi="Times New Roman" w:cs="Times New Roman"/>
          <w:sz w:val="28"/>
          <w:szCs w:val="28"/>
        </w:rPr>
        <w:t>Титульный лист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35222">
        <w:rPr>
          <w:rFonts w:ascii="Times New Roman" w:eastAsia="Calibri" w:hAnsi="Times New Roman" w:cs="Times New Roman"/>
          <w:sz w:val="28"/>
          <w:szCs w:val="28"/>
        </w:rPr>
        <w:t>План (простой или развернутый с указанием страниц реферата)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F35222">
        <w:rPr>
          <w:rFonts w:ascii="Times New Roman" w:eastAsia="Calibri" w:hAnsi="Times New Roman" w:cs="Times New Roman"/>
          <w:sz w:val="28"/>
          <w:szCs w:val="28"/>
        </w:rPr>
        <w:t>Введение с актуальностью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F35222">
        <w:rPr>
          <w:rFonts w:ascii="Times New Roman" w:eastAsia="Calibri" w:hAnsi="Times New Roman" w:cs="Times New Roman"/>
          <w:sz w:val="28"/>
          <w:szCs w:val="28"/>
        </w:rPr>
        <w:t>Основная часть, которая может быть разбита на главы и параграфы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F35222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F35222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B03DA2" w:rsidRPr="00F35222" w:rsidRDefault="00B03DA2" w:rsidP="00B03DA2">
      <w:p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F35222">
        <w:rPr>
          <w:rFonts w:ascii="Times New Roman" w:eastAsia="Calibri" w:hAnsi="Times New Roman" w:cs="Times New Roman"/>
          <w:sz w:val="28"/>
          <w:szCs w:val="28"/>
        </w:rPr>
        <w:t>Приложения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5222">
        <w:rPr>
          <w:rFonts w:ascii="Times New Roman" w:eastAsia="Calibri" w:hAnsi="Times New Roman" w:cs="Times New Roman"/>
          <w:b/>
          <w:i/>
          <w:sz w:val="28"/>
          <w:szCs w:val="28"/>
        </w:rPr>
        <w:t>Защита реферата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Основной задачей устного выступления является не стремление обучающегося максимально полно и кратко прочитать реферат, а краткими и выборочными доказательствами рассказать о своем реферате, подчеркивая его авторско-аналитические характеристики, логическую структурность и завершенность.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На выступление дается примерно 10-15 минут, поэтому обучающийся дома заблаговременно составляет расширенный план-конспект устного доклада с кратким изложением реферата.</w:t>
      </w:r>
    </w:p>
    <w:p w:rsidR="00B03DA2" w:rsidRPr="00F3522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222">
        <w:rPr>
          <w:rFonts w:ascii="Times New Roman" w:eastAsia="Calibri" w:hAnsi="Times New Roman" w:cs="Times New Roman"/>
          <w:sz w:val="28"/>
          <w:szCs w:val="28"/>
        </w:rPr>
        <w:t>Докладчику в процессе устной защиты реферата важно ответить на вопросы: как называется реферат? Из каких элементов состоит его структура? О чем говорится в каждом разделе его структуры: во «Введении» (в чем заключается актуальность научной проблемы, в чем заключаются цель и задачи реферата?) Какие источники использовал автор при написании своего реферата (дать краткую характеристику раздела «Литература»).</w:t>
      </w:r>
    </w:p>
    <w:p w:rsidR="00B03DA2" w:rsidRDefault="00B03DA2" w:rsidP="00B03DA2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Методические рекомендации по написанию доклада (сообщения).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Доклад (сообщение) – вид самостоятельной работы, используется в учебных и внеаудиторных занятиях, способствует формированию навыков исследовательской работы, расширяет познавательные интересы, приучает критически мыслить. При написании доклада по заданной теме составляют план, подбирают основные источники. В процессе работы с источниками систематизируют полученные сведения, делают выводы и обобщения. Подготовка доклада требует от обучающихся большой самостоятельности и серьезной интеллектуальной работы, которая принесет наибольшую пользу, если будет включать в себя следующие этапы: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- изучение наиболее важных научных работ по данной теме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- анализ изученного материала, выделение наиболее значимых для раскрытия темы доклада фактов, мнений разных ученых и научных положений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- обобщение и логическое построение материала доклада, например, в форме развернутого плана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- написание текста доклада с соблюдением требований научного стиля.</w:t>
      </w:r>
    </w:p>
    <w:p w:rsidR="00E405D2" w:rsidRPr="00E405D2" w:rsidRDefault="00E405D2" w:rsidP="00E405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5D2">
        <w:rPr>
          <w:rFonts w:ascii="Times New Roman" w:eastAsia="Calibri" w:hAnsi="Times New Roman" w:cs="Times New Roman"/>
          <w:sz w:val="28"/>
          <w:szCs w:val="28"/>
          <w:lang w:eastAsia="ru-RU"/>
        </w:rPr>
        <w:t>Построение доклада включает три части: вступление, основную часть и заключение. Во вступлении указывается тема доклада, устанавливается логическая связь ее с другими темами или место рассматриваемой проблемы среди других проблем, дается краткий обзор источников, на материале которых раскрывается тема, и т.п. основная часть должна иметь четкое логическое построение, в ней должна быть раскрыта тема доклада. В заключении обычно подводятся итоги, формулируются выводы, подчеркивается значение рассмотренной проблемы.</w:t>
      </w:r>
    </w:p>
    <w:p w:rsidR="00E405D2" w:rsidRPr="00E405D2" w:rsidRDefault="00E405D2" w:rsidP="00E405D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5600" w:rsidRPr="003B7B16" w:rsidRDefault="00BB5600" w:rsidP="003B7B16">
      <w:pPr>
        <w:pStyle w:val="a5"/>
        <w:ind w:left="0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B5600" w:rsidRPr="003B7B16" w:rsidSect="003B2762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F20" w:rsidRDefault="00BF3F20" w:rsidP="00312B40">
      <w:pPr>
        <w:spacing w:after="0" w:line="240" w:lineRule="auto"/>
      </w:pPr>
      <w:r>
        <w:separator/>
      </w:r>
    </w:p>
  </w:endnote>
  <w:endnote w:type="continuationSeparator" w:id="0">
    <w:p w:rsidR="00BF3F20" w:rsidRDefault="00BF3F20" w:rsidP="003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6459117"/>
      <w:docPartObj>
        <w:docPartGallery w:val="Page Numbers (Bottom of Page)"/>
        <w:docPartUnique/>
      </w:docPartObj>
    </w:sdtPr>
    <w:sdtEndPr/>
    <w:sdtContent>
      <w:p w:rsidR="000E6949" w:rsidRDefault="000E69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E6949" w:rsidRDefault="000E694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945526"/>
      <w:docPartObj>
        <w:docPartGallery w:val="Page Numbers (Bottom of Page)"/>
        <w:docPartUnique/>
      </w:docPartObj>
    </w:sdtPr>
    <w:sdtEndPr/>
    <w:sdtContent>
      <w:p w:rsidR="000E6949" w:rsidRDefault="000E694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9B9">
          <w:rPr>
            <w:noProof/>
          </w:rPr>
          <w:t>11</w:t>
        </w:r>
        <w:r>
          <w:fldChar w:fldCharType="end"/>
        </w:r>
      </w:p>
    </w:sdtContent>
  </w:sdt>
  <w:p w:rsidR="000E6949" w:rsidRDefault="000E6949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49" w:rsidRDefault="000E694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F20" w:rsidRDefault="00BF3F20" w:rsidP="00312B40">
      <w:pPr>
        <w:spacing w:after="0" w:line="240" w:lineRule="auto"/>
      </w:pPr>
      <w:r>
        <w:separator/>
      </w:r>
    </w:p>
  </w:footnote>
  <w:footnote w:type="continuationSeparator" w:id="0">
    <w:p w:rsidR="00BF3F20" w:rsidRDefault="00BF3F20" w:rsidP="00312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686C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B4E4A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A404F"/>
    <w:multiLevelType w:val="hybridMultilevel"/>
    <w:tmpl w:val="C15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180727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8021B2"/>
    <w:multiLevelType w:val="hybridMultilevel"/>
    <w:tmpl w:val="C9F8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90CE0"/>
    <w:multiLevelType w:val="hybridMultilevel"/>
    <w:tmpl w:val="166A22D0"/>
    <w:lvl w:ilvl="0" w:tplc="281AF7D4">
      <w:start w:val="1"/>
      <w:numFmt w:val="decimal"/>
      <w:lvlText w:val="%1."/>
      <w:lvlJc w:val="left"/>
      <w:pPr>
        <w:ind w:left="16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A062605"/>
    <w:multiLevelType w:val="hybridMultilevel"/>
    <w:tmpl w:val="BACC9D4E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6D5B5F"/>
    <w:multiLevelType w:val="hybridMultilevel"/>
    <w:tmpl w:val="65086572"/>
    <w:lvl w:ilvl="0" w:tplc="88A22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40033"/>
    <w:multiLevelType w:val="hybridMultilevel"/>
    <w:tmpl w:val="5896F248"/>
    <w:lvl w:ilvl="0" w:tplc="BA84D0F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712C1"/>
    <w:multiLevelType w:val="hybridMultilevel"/>
    <w:tmpl w:val="7426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4E30AC"/>
    <w:multiLevelType w:val="hybridMultilevel"/>
    <w:tmpl w:val="7E3C349C"/>
    <w:lvl w:ilvl="0" w:tplc="54E6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33A9A"/>
    <w:multiLevelType w:val="hybridMultilevel"/>
    <w:tmpl w:val="008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E130A"/>
    <w:multiLevelType w:val="hybridMultilevel"/>
    <w:tmpl w:val="7CEA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6C"/>
    <w:rsid w:val="000121A2"/>
    <w:rsid w:val="00020045"/>
    <w:rsid w:val="00022556"/>
    <w:rsid w:val="00023558"/>
    <w:rsid w:val="0006040A"/>
    <w:rsid w:val="000700FB"/>
    <w:rsid w:val="000761DC"/>
    <w:rsid w:val="000B12D1"/>
    <w:rsid w:val="000B624A"/>
    <w:rsid w:val="000E6949"/>
    <w:rsid w:val="00100EAE"/>
    <w:rsid w:val="00102BF0"/>
    <w:rsid w:val="001165D8"/>
    <w:rsid w:val="00123EB1"/>
    <w:rsid w:val="00160ABD"/>
    <w:rsid w:val="00172CE5"/>
    <w:rsid w:val="00181FDA"/>
    <w:rsid w:val="002029DD"/>
    <w:rsid w:val="002122EC"/>
    <w:rsid w:val="0022059C"/>
    <w:rsid w:val="00230F59"/>
    <w:rsid w:val="00234738"/>
    <w:rsid w:val="0024179C"/>
    <w:rsid w:val="002E0348"/>
    <w:rsid w:val="00312B40"/>
    <w:rsid w:val="003379F5"/>
    <w:rsid w:val="00343ECD"/>
    <w:rsid w:val="00367E3A"/>
    <w:rsid w:val="00375339"/>
    <w:rsid w:val="003753A0"/>
    <w:rsid w:val="003B2762"/>
    <w:rsid w:val="003B7B16"/>
    <w:rsid w:val="003D3E6B"/>
    <w:rsid w:val="003F3AA5"/>
    <w:rsid w:val="0041097B"/>
    <w:rsid w:val="004221DA"/>
    <w:rsid w:val="004369CF"/>
    <w:rsid w:val="00456AE0"/>
    <w:rsid w:val="00476CA8"/>
    <w:rsid w:val="004877CE"/>
    <w:rsid w:val="00495000"/>
    <w:rsid w:val="004C029E"/>
    <w:rsid w:val="004D1450"/>
    <w:rsid w:val="004D40E4"/>
    <w:rsid w:val="004E054D"/>
    <w:rsid w:val="00511318"/>
    <w:rsid w:val="0051737C"/>
    <w:rsid w:val="00537374"/>
    <w:rsid w:val="00542773"/>
    <w:rsid w:val="00564209"/>
    <w:rsid w:val="00591E55"/>
    <w:rsid w:val="005A5C7F"/>
    <w:rsid w:val="005C5702"/>
    <w:rsid w:val="005D40EC"/>
    <w:rsid w:val="00632B50"/>
    <w:rsid w:val="006511A8"/>
    <w:rsid w:val="0065402B"/>
    <w:rsid w:val="006719B9"/>
    <w:rsid w:val="00677E35"/>
    <w:rsid w:val="00677E52"/>
    <w:rsid w:val="00685022"/>
    <w:rsid w:val="00687C82"/>
    <w:rsid w:val="0070089A"/>
    <w:rsid w:val="007010EC"/>
    <w:rsid w:val="007221AB"/>
    <w:rsid w:val="00725E38"/>
    <w:rsid w:val="00731DA7"/>
    <w:rsid w:val="007320F8"/>
    <w:rsid w:val="00757A8C"/>
    <w:rsid w:val="00776231"/>
    <w:rsid w:val="007C3207"/>
    <w:rsid w:val="007E24A0"/>
    <w:rsid w:val="007E5546"/>
    <w:rsid w:val="00817F9B"/>
    <w:rsid w:val="00821F00"/>
    <w:rsid w:val="008440D9"/>
    <w:rsid w:val="00887A4D"/>
    <w:rsid w:val="008A1754"/>
    <w:rsid w:val="008C3FC2"/>
    <w:rsid w:val="008C676D"/>
    <w:rsid w:val="008D4115"/>
    <w:rsid w:val="008E5D07"/>
    <w:rsid w:val="008E6B5E"/>
    <w:rsid w:val="00943B6C"/>
    <w:rsid w:val="00974EF5"/>
    <w:rsid w:val="009C3128"/>
    <w:rsid w:val="009C664D"/>
    <w:rsid w:val="009E08DC"/>
    <w:rsid w:val="009E1DA5"/>
    <w:rsid w:val="009E3B9E"/>
    <w:rsid w:val="009E4758"/>
    <w:rsid w:val="009F43A5"/>
    <w:rsid w:val="00A0570D"/>
    <w:rsid w:val="00A414B1"/>
    <w:rsid w:val="00A4799C"/>
    <w:rsid w:val="00A66499"/>
    <w:rsid w:val="00A7548C"/>
    <w:rsid w:val="00A80436"/>
    <w:rsid w:val="00A8354C"/>
    <w:rsid w:val="00AA471B"/>
    <w:rsid w:val="00AA4E74"/>
    <w:rsid w:val="00AA681F"/>
    <w:rsid w:val="00AB6A4F"/>
    <w:rsid w:val="00AC3913"/>
    <w:rsid w:val="00AD0B36"/>
    <w:rsid w:val="00AE687D"/>
    <w:rsid w:val="00AF0897"/>
    <w:rsid w:val="00AF5BC4"/>
    <w:rsid w:val="00AF5D3B"/>
    <w:rsid w:val="00AF7B11"/>
    <w:rsid w:val="00B03DA2"/>
    <w:rsid w:val="00B641A3"/>
    <w:rsid w:val="00B97819"/>
    <w:rsid w:val="00B97A0B"/>
    <w:rsid w:val="00BB5600"/>
    <w:rsid w:val="00BE60AC"/>
    <w:rsid w:val="00BF3F20"/>
    <w:rsid w:val="00C47B1C"/>
    <w:rsid w:val="00C53C52"/>
    <w:rsid w:val="00C87D20"/>
    <w:rsid w:val="00CB09D4"/>
    <w:rsid w:val="00D33C96"/>
    <w:rsid w:val="00D62631"/>
    <w:rsid w:val="00D70618"/>
    <w:rsid w:val="00D83367"/>
    <w:rsid w:val="00D873ED"/>
    <w:rsid w:val="00DE6BCF"/>
    <w:rsid w:val="00DF42BE"/>
    <w:rsid w:val="00E36C95"/>
    <w:rsid w:val="00E378A0"/>
    <w:rsid w:val="00E405D2"/>
    <w:rsid w:val="00E6664A"/>
    <w:rsid w:val="00E95EE5"/>
    <w:rsid w:val="00EC3886"/>
    <w:rsid w:val="00F1742A"/>
    <w:rsid w:val="00F25A0B"/>
    <w:rsid w:val="00F34F5F"/>
    <w:rsid w:val="00F35222"/>
    <w:rsid w:val="00F3750D"/>
    <w:rsid w:val="00F73C05"/>
    <w:rsid w:val="00F741C6"/>
    <w:rsid w:val="00F80C24"/>
    <w:rsid w:val="00F95C36"/>
    <w:rsid w:val="00FA6F13"/>
    <w:rsid w:val="00FB511D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68907-2BD8-4937-83EE-3D775BA5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99"/>
  </w:style>
  <w:style w:type="paragraph" w:styleId="1">
    <w:name w:val="heading 1"/>
    <w:basedOn w:val="a"/>
    <w:link w:val="10"/>
    <w:qFormat/>
    <w:rsid w:val="00456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4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B56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B6C"/>
    <w:pPr>
      <w:spacing w:after="0" w:line="240" w:lineRule="auto"/>
    </w:pPr>
  </w:style>
  <w:style w:type="table" w:styleId="a4">
    <w:name w:val="Table Grid"/>
    <w:basedOn w:val="a1"/>
    <w:uiPriority w:val="59"/>
    <w:rsid w:val="0094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476C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6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56AE0"/>
  </w:style>
  <w:style w:type="paragraph" w:styleId="a7">
    <w:name w:val="Normal (Web)"/>
    <w:basedOn w:val="a"/>
    <w:uiPriority w:val="99"/>
    <w:unhideWhenUsed/>
    <w:rsid w:val="00AB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4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qFormat/>
    <w:rsid w:val="00234738"/>
    <w:rPr>
      <w:b/>
      <w:bCs/>
    </w:rPr>
  </w:style>
  <w:style w:type="paragraph" w:styleId="a9">
    <w:name w:val="Body Text"/>
    <w:basedOn w:val="a"/>
    <w:link w:val="aa"/>
    <w:rsid w:val="009C664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rsid w:val="009C664D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C66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semiHidden/>
    <w:rsid w:val="009C66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9C664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Emphasis"/>
    <w:basedOn w:val="a0"/>
    <w:qFormat/>
    <w:rsid w:val="009C664D"/>
    <w:rPr>
      <w:i/>
      <w:iCs/>
    </w:rPr>
  </w:style>
  <w:style w:type="paragraph" w:styleId="af0">
    <w:name w:val="footer"/>
    <w:basedOn w:val="a"/>
    <w:link w:val="af1"/>
    <w:uiPriority w:val="99"/>
    <w:rsid w:val="009C66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C66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C664D"/>
  </w:style>
  <w:style w:type="character" w:customStyle="1" w:styleId="40">
    <w:name w:val="Заголовок 4 Знак"/>
    <w:basedOn w:val="a0"/>
    <w:link w:val="4"/>
    <w:rsid w:val="00BB56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objecttitletxt">
    <w:name w:val="objecttitletxt"/>
    <w:basedOn w:val="a0"/>
    <w:rsid w:val="00BB5600"/>
  </w:style>
  <w:style w:type="paragraph" w:customStyle="1" w:styleId="af3">
    <w:name w:val="Знак Знак Знак Знак"/>
    <w:basedOn w:val="a"/>
    <w:rsid w:val="00BB5600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4">
    <w:name w:val="header"/>
    <w:basedOn w:val="a"/>
    <w:link w:val="af5"/>
    <w:uiPriority w:val="99"/>
    <w:unhideWhenUsed/>
    <w:rsid w:val="003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12B40"/>
  </w:style>
  <w:style w:type="character" w:styleId="af6">
    <w:name w:val="Hyperlink"/>
    <w:uiPriority w:val="99"/>
    <w:unhideWhenUsed/>
    <w:rsid w:val="003B7B16"/>
    <w:rPr>
      <w:color w:val="0000FF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3B7B16"/>
  </w:style>
  <w:style w:type="paragraph" w:styleId="af7">
    <w:name w:val="caption"/>
    <w:basedOn w:val="a"/>
    <w:next w:val="a"/>
    <w:uiPriority w:val="35"/>
    <w:qFormat/>
    <w:rsid w:val="003B7B16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27287">
          <w:marLeft w:val="1050"/>
          <w:marRight w:val="0"/>
          <w:marTop w:val="0"/>
          <w:marBottom w:val="0"/>
          <w:divBdr>
            <w:top w:val="none" w:sz="0" w:space="0" w:color="auto"/>
            <w:left w:val="single" w:sz="6" w:space="19" w:color="CCCCCC"/>
            <w:bottom w:val="none" w:sz="0" w:space="0" w:color="auto"/>
            <w:right w:val="single" w:sz="2" w:space="19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cm-journal.ru/docs/GOST-R-7097-2016-vmesto-GOST-R-630-2003-Novye-trebovanija-k-oformleniju-dokumentov-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CFB7-011D-4C9A-B959-DA656260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Alex</cp:lastModifiedBy>
  <cp:revision>4</cp:revision>
  <cp:lastPrinted>2018-12-04T03:25:00Z</cp:lastPrinted>
  <dcterms:created xsi:type="dcterms:W3CDTF">2018-12-03T07:23:00Z</dcterms:created>
  <dcterms:modified xsi:type="dcterms:W3CDTF">2020-12-30T03:08:00Z</dcterms:modified>
</cp:coreProperties>
</file>