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EDD" w:rsidRDefault="00E87EDD" w:rsidP="00E87EDD">
      <w:pPr>
        <w:jc w:val="center"/>
        <w:rPr>
          <w:sz w:val="28"/>
          <w:szCs w:val="28"/>
        </w:rPr>
      </w:pPr>
      <w:r w:rsidRPr="00290226">
        <w:rPr>
          <w:sz w:val="28"/>
          <w:szCs w:val="28"/>
        </w:rPr>
        <w:t>Краевое государственное бюджетное</w:t>
      </w:r>
    </w:p>
    <w:p w:rsidR="00E87EDD" w:rsidRPr="00290226" w:rsidRDefault="00E87EDD" w:rsidP="00E87ED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профессиональное </w:t>
      </w:r>
      <w:r w:rsidRPr="00290226">
        <w:rPr>
          <w:sz w:val="28"/>
          <w:szCs w:val="28"/>
        </w:rPr>
        <w:t>образовательное учреждение</w:t>
      </w:r>
    </w:p>
    <w:p w:rsidR="00E87EDD" w:rsidRPr="00290226" w:rsidRDefault="00E87EDD" w:rsidP="00E87EDD">
      <w:pPr>
        <w:jc w:val="center"/>
        <w:rPr>
          <w:sz w:val="28"/>
          <w:szCs w:val="28"/>
        </w:rPr>
      </w:pPr>
      <w:r w:rsidRPr="00290226">
        <w:rPr>
          <w:sz w:val="28"/>
          <w:szCs w:val="28"/>
        </w:rPr>
        <w:t>«Хабаровский торгово-экономический техникум»</w:t>
      </w:r>
    </w:p>
    <w:p w:rsidR="00E87EDD" w:rsidRPr="00290226" w:rsidRDefault="00E87EDD" w:rsidP="00E87EDD">
      <w:pPr>
        <w:rPr>
          <w:sz w:val="28"/>
          <w:szCs w:val="28"/>
        </w:rPr>
      </w:pPr>
    </w:p>
    <w:p w:rsidR="00E87EDD" w:rsidRPr="00290226" w:rsidRDefault="00E87EDD" w:rsidP="00E87EDD">
      <w:pPr>
        <w:rPr>
          <w:sz w:val="28"/>
          <w:szCs w:val="28"/>
        </w:rPr>
      </w:pPr>
      <w:r w:rsidRPr="00290226">
        <w:rPr>
          <w:sz w:val="28"/>
          <w:szCs w:val="28"/>
        </w:rPr>
        <w:t xml:space="preserve">                      </w:t>
      </w:r>
    </w:p>
    <w:p w:rsidR="00E87EDD" w:rsidRDefault="00E87EDD" w:rsidP="00E87EDD">
      <w:pPr>
        <w:ind w:firstLine="0"/>
        <w:rPr>
          <w:sz w:val="28"/>
          <w:szCs w:val="28"/>
        </w:rPr>
      </w:pPr>
    </w:p>
    <w:p w:rsidR="00E87EDD" w:rsidRDefault="00E87EDD" w:rsidP="00E87EDD">
      <w:pPr>
        <w:ind w:firstLine="0"/>
        <w:rPr>
          <w:sz w:val="28"/>
          <w:szCs w:val="28"/>
        </w:rPr>
      </w:pPr>
    </w:p>
    <w:p w:rsidR="00E87EDD" w:rsidRDefault="00E87EDD" w:rsidP="00E87EDD">
      <w:pPr>
        <w:ind w:firstLine="0"/>
        <w:rPr>
          <w:sz w:val="28"/>
          <w:szCs w:val="28"/>
        </w:rPr>
      </w:pPr>
    </w:p>
    <w:p w:rsidR="00E87EDD" w:rsidRDefault="00E87EDD" w:rsidP="00E87EDD">
      <w:pPr>
        <w:ind w:firstLine="0"/>
        <w:rPr>
          <w:sz w:val="28"/>
          <w:szCs w:val="28"/>
        </w:rPr>
      </w:pPr>
    </w:p>
    <w:p w:rsidR="00E87EDD" w:rsidRPr="00290226" w:rsidRDefault="00E87EDD" w:rsidP="00E87EDD">
      <w:pPr>
        <w:rPr>
          <w:sz w:val="28"/>
          <w:szCs w:val="28"/>
        </w:rPr>
      </w:pPr>
    </w:p>
    <w:p w:rsidR="00E87EDD" w:rsidRPr="00864A97" w:rsidRDefault="00E87EDD" w:rsidP="00E87EDD">
      <w:pPr>
        <w:jc w:val="center"/>
        <w:rPr>
          <w:sz w:val="32"/>
          <w:szCs w:val="32"/>
        </w:rPr>
      </w:pPr>
      <w:r w:rsidRPr="00864A97">
        <w:rPr>
          <w:sz w:val="32"/>
          <w:szCs w:val="32"/>
        </w:rPr>
        <w:t>Методические рекомендации</w:t>
      </w:r>
    </w:p>
    <w:p w:rsidR="00E87EDD" w:rsidRPr="00864A97" w:rsidRDefault="00E87EDD" w:rsidP="00E87EDD">
      <w:pPr>
        <w:jc w:val="center"/>
        <w:rPr>
          <w:sz w:val="32"/>
          <w:szCs w:val="32"/>
        </w:rPr>
      </w:pPr>
      <w:r w:rsidRPr="00864A97">
        <w:rPr>
          <w:sz w:val="32"/>
          <w:szCs w:val="32"/>
        </w:rPr>
        <w:t>по организации и выполнению внеаудиторной   самостоятельной работы   студентов</w:t>
      </w:r>
    </w:p>
    <w:p w:rsidR="00E87EDD" w:rsidRPr="00864A97" w:rsidRDefault="00E87EDD" w:rsidP="00E87EDD">
      <w:pPr>
        <w:jc w:val="center"/>
        <w:rPr>
          <w:sz w:val="32"/>
          <w:szCs w:val="32"/>
        </w:rPr>
      </w:pPr>
    </w:p>
    <w:p w:rsidR="00E87EDD" w:rsidRPr="00E249E5" w:rsidRDefault="00E87EDD" w:rsidP="00E87EDD">
      <w:pPr>
        <w:jc w:val="center"/>
        <w:rPr>
          <w:b/>
          <w:sz w:val="28"/>
          <w:szCs w:val="28"/>
        </w:rPr>
      </w:pPr>
      <w:r w:rsidRPr="00E249E5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учебной дисциплине</w:t>
      </w:r>
    </w:p>
    <w:p w:rsidR="00E87EDD" w:rsidRPr="00E249E5" w:rsidRDefault="00E87EDD" w:rsidP="00E87EDD">
      <w:pPr>
        <w:rPr>
          <w:b/>
          <w:sz w:val="28"/>
          <w:szCs w:val="28"/>
        </w:rPr>
      </w:pPr>
    </w:p>
    <w:p w:rsidR="00E87EDD" w:rsidRPr="005D376F" w:rsidRDefault="00E87EDD" w:rsidP="006B7A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5D376F">
        <w:rPr>
          <w:b/>
          <w:sz w:val="28"/>
          <w:szCs w:val="28"/>
        </w:rPr>
        <w:t xml:space="preserve">ОП. </w:t>
      </w:r>
      <w:r w:rsidR="006B7A01">
        <w:rPr>
          <w:b/>
          <w:sz w:val="28"/>
          <w:szCs w:val="28"/>
        </w:rPr>
        <w:t>09</w:t>
      </w:r>
      <w:r w:rsidRPr="005D376F">
        <w:rPr>
          <w:b/>
          <w:sz w:val="28"/>
          <w:szCs w:val="28"/>
        </w:rPr>
        <w:t xml:space="preserve"> </w:t>
      </w:r>
      <w:r w:rsidR="006B7A01">
        <w:rPr>
          <w:b/>
          <w:sz w:val="28"/>
          <w:szCs w:val="28"/>
        </w:rPr>
        <w:t>АУДИТ</w:t>
      </w:r>
    </w:p>
    <w:p w:rsidR="00E87EDD" w:rsidRPr="007940D8" w:rsidRDefault="00E87EDD" w:rsidP="00E87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E87EDD" w:rsidRPr="00955974" w:rsidRDefault="00E87EDD" w:rsidP="00E87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aps/>
          <w:sz w:val="28"/>
          <w:szCs w:val="28"/>
        </w:rPr>
      </w:pPr>
    </w:p>
    <w:p w:rsidR="00E87EDD" w:rsidRDefault="00E87EDD" w:rsidP="00E87EDD"/>
    <w:p w:rsidR="00E87EDD" w:rsidRPr="00887E19" w:rsidRDefault="00E87EDD" w:rsidP="00E87EDD">
      <w:pPr>
        <w:rPr>
          <w:sz w:val="32"/>
          <w:szCs w:val="32"/>
        </w:rPr>
      </w:pPr>
    </w:p>
    <w:p w:rsidR="00E87EDD" w:rsidRDefault="00E87EDD" w:rsidP="00E87EDD">
      <w:pPr>
        <w:rPr>
          <w:sz w:val="28"/>
          <w:szCs w:val="28"/>
        </w:rPr>
      </w:pPr>
    </w:p>
    <w:p w:rsidR="00E87EDD" w:rsidRPr="00290226" w:rsidRDefault="00E87EDD" w:rsidP="00E87EDD">
      <w:pPr>
        <w:rPr>
          <w:sz w:val="28"/>
          <w:szCs w:val="28"/>
        </w:rPr>
      </w:pPr>
    </w:p>
    <w:p w:rsidR="00E87EDD" w:rsidRDefault="00E87EDD" w:rsidP="00E87EDD">
      <w:pPr>
        <w:ind w:firstLine="0"/>
        <w:jc w:val="center"/>
        <w:rPr>
          <w:sz w:val="28"/>
          <w:szCs w:val="28"/>
        </w:rPr>
      </w:pPr>
    </w:p>
    <w:p w:rsidR="00E264CD" w:rsidRDefault="00E264CD" w:rsidP="00E87EDD">
      <w:pPr>
        <w:jc w:val="center"/>
        <w:rPr>
          <w:sz w:val="28"/>
          <w:szCs w:val="28"/>
        </w:rPr>
      </w:pPr>
    </w:p>
    <w:p w:rsidR="00E264CD" w:rsidRDefault="00E264CD" w:rsidP="00E87EDD">
      <w:pPr>
        <w:jc w:val="center"/>
        <w:rPr>
          <w:sz w:val="28"/>
          <w:szCs w:val="28"/>
        </w:rPr>
      </w:pPr>
    </w:p>
    <w:p w:rsidR="00E264CD" w:rsidRDefault="00E264CD" w:rsidP="00E87EDD">
      <w:pPr>
        <w:jc w:val="center"/>
        <w:rPr>
          <w:sz w:val="28"/>
          <w:szCs w:val="28"/>
        </w:rPr>
      </w:pPr>
    </w:p>
    <w:p w:rsidR="00E87EDD" w:rsidRDefault="00E87EDD" w:rsidP="00E87EDD">
      <w:pPr>
        <w:jc w:val="center"/>
        <w:rPr>
          <w:sz w:val="28"/>
          <w:szCs w:val="28"/>
        </w:rPr>
      </w:pPr>
      <w:r w:rsidRPr="00290226">
        <w:rPr>
          <w:sz w:val="28"/>
          <w:szCs w:val="28"/>
        </w:rPr>
        <w:t>201</w:t>
      </w:r>
      <w:r w:rsidR="006B7A01">
        <w:rPr>
          <w:sz w:val="28"/>
          <w:szCs w:val="28"/>
        </w:rPr>
        <w:t>8</w:t>
      </w:r>
      <w:r w:rsidRPr="00290226">
        <w:rPr>
          <w:sz w:val="28"/>
          <w:szCs w:val="28"/>
        </w:rPr>
        <w:t xml:space="preserve"> год</w:t>
      </w:r>
    </w:p>
    <w:p w:rsidR="006B7A01" w:rsidRDefault="006B7A01" w:rsidP="00E87EDD">
      <w:pPr>
        <w:jc w:val="center"/>
        <w:rPr>
          <w:sz w:val="28"/>
          <w:szCs w:val="28"/>
        </w:rPr>
      </w:pPr>
    </w:p>
    <w:p w:rsidR="00E87EDD" w:rsidRPr="00F169E5" w:rsidRDefault="00E87EDD" w:rsidP="0002120F">
      <w:pPr>
        <w:jc w:val="center"/>
        <w:rPr>
          <w:rFonts w:eastAsia="Andale Sans UI"/>
          <w:b/>
          <w:color w:val="000000"/>
          <w:kern w:val="1"/>
          <w:sz w:val="28"/>
          <w:szCs w:val="28"/>
        </w:rPr>
      </w:pPr>
      <w:r w:rsidRPr="00F169E5">
        <w:rPr>
          <w:rFonts w:eastAsia="Andale Sans UI"/>
          <w:b/>
          <w:color w:val="000000"/>
          <w:kern w:val="1"/>
          <w:sz w:val="28"/>
          <w:szCs w:val="28"/>
        </w:rPr>
        <w:lastRenderedPageBreak/>
        <w:t>Пояснительная записка</w:t>
      </w:r>
    </w:p>
    <w:p w:rsidR="00E87EDD" w:rsidRPr="00BC51F9" w:rsidRDefault="00E87EDD" w:rsidP="00042499">
      <w:pPr>
        <w:rPr>
          <w:sz w:val="28"/>
          <w:szCs w:val="28"/>
        </w:rPr>
      </w:pPr>
      <w:r w:rsidRPr="00290226">
        <w:rPr>
          <w:rFonts w:eastAsia="Andale Sans UI"/>
          <w:color w:val="000000"/>
          <w:kern w:val="1"/>
          <w:sz w:val="28"/>
          <w:szCs w:val="28"/>
        </w:rPr>
        <w:t xml:space="preserve">Данная разработка </w:t>
      </w:r>
      <w:r w:rsidR="00812BD9" w:rsidRPr="00290226">
        <w:rPr>
          <w:rFonts w:eastAsia="Andale Sans UI"/>
          <w:color w:val="000000"/>
          <w:kern w:val="1"/>
          <w:sz w:val="28"/>
          <w:szCs w:val="28"/>
        </w:rPr>
        <w:t>составлена в</w:t>
      </w:r>
      <w:r w:rsidRPr="00290226">
        <w:rPr>
          <w:rFonts w:eastAsia="Andale Sans UI"/>
          <w:color w:val="000000"/>
          <w:kern w:val="1"/>
          <w:sz w:val="28"/>
          <w:szCs w:val="28"/>
        </w:rPr>
        <w:t xml:space="preserve"> соответствии </w:t>
      </w:r>
      <w:r w:rsidRPr="00BC51F9">
        <w:rPr>
          <w:sz w:val="28"/>
          <w:szCs w:val="28"/>
        </w:rPr>
        <w:t>с требованиями федерального государственного образовательного стандарта среднего профессионального образования по специальности</w:t>
      </w:r>
      <w:r w:rsidR="004A5179" w:rsidRPr="00BC51F9">
        <w:rPr>
          <w:sz w:val="28"/>
          <w:szCs w:val="28"/>
        </w:rPr>
        <w:t xml:space="preserve"> </w:t>
      </w:r>
      <w:r w:rsidR="004A5179">
        <w:rPr>
          <w:sz w:val="28"/>
          <w:szCs w:val="28"/>
        </w:rPr>
        <w:t>38</w:t>
      </w:r>
      <w:r w:rsidR="004A5179" w:rsidRPr="005D376F">
        <w:rPr>
          <w:sz w:val="28"/>
          <w:szCs w:val="28"/>
        </w:rPr>
        <w:t>.02.</w:t>
      </w:r>
      <w:r w:rsidR="004A5179">
        <w:rPr>
          <w:sz w:val="28"/>
          <w:szCs w:val="28"/>
        </w:rPr>
        <w:t>01</w:t>
      </w:r>
      <w:r w:rsidR="004A5179" w:rsidRPr="005D376F">
        <w:rPr>
          <w:sz w:val="28"/>
          <w:szCs w:val="28"/>
        </w:rPr>
        <w:t xml:space="preserve">  </w:t>
      </w:r>
      <w:r w:rsidR="004A5179" w:rsidRPr="00BD5F5B">
        <w:rPr>
          <w:sz w:val="28"/>
          <w:szCs w:val="28"/>
        </w:rPr>
        <w:t xml:space="preserve"> </w:t>
      </w:r>
      <w:r w:rsidR="004A5179">
        <w:rPr>
          <w:sz w:val="28"/>
          <w:szCs w:val="28"/>
        </w:rPr>
        <w:t xml:space="preserve"> Экономика и бухгалтерский учет (по отраслям) </w:t>
      </w:r>
      <w:r>
        <w:rPr>
          <w:sz w:val="28"/>
          <w:szCs w:val="28"/>
        </w:rPr>
        <w:t xml:space="preserve">по </w:t>
      </w:r>
      <w:r w:rsidRPr="00FB759F">
        <w:rPr>
          <w:sz w:val="28"/>
          <w:szCs w:val="28"/>
        </w:rPr>
        <w:t>программ</w:t>
      </w:r>
      <w:r>
        <w:rPr>
          <w:sz w:val="28"/>
          <w:szCs w:val="28"/>
        </w:rPr>
        <w:t>е</w:t>
      </w:r>
      <w:r w:rsidRPr="00FB759F">
        <w:rPr>
          <w:sz w:val="28"/>
          <w:szCs w:val="28"/>
        </w:rPr>
        <w:t xml:space="preserve"> подготовки специалистов среднего звена</w:t>
      </w:r>
      <w:r w:rsidRPr="00BC51F9">
        <w:rPr>
          <w:sz w:val="28"/>
          <w:szCs w:val="28"/>
        </w:rPr>
        <w:t>.</w:t>
      </w:r>
    </w:p>
    <w:p w:rsidR="00E87EDD" w:rsidRPr="00290226" w:rsidRDefault="00E87EDD" w:rsidP="00042499">
      <w:pPr>
        <w:widowControl w:val="0"/>
        <w:suppressAutoHyphens/>
        <w:rPr>
          <w:rFonts w:eastAsia="Andale Sans UI"/>
          <w:color w:val="000000"/>
          <w:kern w:val="1"/>
          <w:sz w:val="28"/>
          <w:szCs w:val="28"/>
        </w:rPr>
      </w:pPr>
      <w:r>
        <w:rPr>
          <w:rFonts w:eastAsia="Andale Sans UI"/>
          <w:color w:val="000000"/>
          <w:kern w:val="1"/>
          <w:sz w:val="28"/>
          <w:szCs w:val="28"/>
        </w:rPr>
        <w:t>М</w:t>
      </w:r>
      <w:r w:rsidRPr="00290226">
        <w:rPr>
          <w:rFonts w:eastAsia="Andale Sans UI"/>
          <w:color w:val="000000"/>
          <w:kern w:val="1"/>
          <w:sz w:val="28"/>
          <w:szCs w:val="28"/>
        </w:rPr>
        <w:t xml:space="preserve">етодическое  пособие содержит: </w:t>
      </w:r>
    </w:p>
    <w:p w:rsidR="00E87EDD" w:rsidRDefault="00E87EDD" w:rsidP="00042499">
      <w:pPr>
        <w:pStyle w:val="a9"/>
        <w:widowControl w:val="0"/>
        <w:numPr>
          <w:ilvl w:val="0"/>
          <w:numId w:val="26"/>
        </w:numPr>
        <w:suppressAutoHyphens/>
        <w:spacing w:line="360" w:lineRule="auto"/>
        <w:ind w:left="0" w:firstLine="709"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пояснительную записку;</w:t>
      </w:r>
    </w:p>
    <w:p w:rsidR="00E87EDD" w:rsidRPr="00D14FA6" w:rsidRDefault="00E87EDD" w:rsidP="00042499">
      <w:pPr>
        <w:pStyle w:val="a9"/>
        <w:widowControl w:val="0"/>
        <w:numPr>
          <w:ilvl w:val="0"/>
          <w:numId w:val="26"/>
        </w:numPr>
        <w:suppressAutoHyphens/>
        <w:spacing w:line="360" w:lineRule="auto"/>
        <w:ind w:left="0" w:firstLine="709"/>
        <w:jc w:val="both"/>
        <w:rPr>
          <w:b w:val="0"/>
          <w:sz w:val="28"/>
          <w:szCs w:val="28"/>
          <w:u w:val="none"/>
        </w:rPr>
      </w:pPr>
      <w:r w:rsidRPr="00D14FA6">
        <w:rPr>
          <w:b w:val="0"/>
          <w:sz w:val="28"/>
          <w:szCs w:val="28"/>
          <w:u w:val="none"/>
        </w:rPr>
        <w:t>методические рекомендации по выполнению и оформлению работ;</w:t>
      </w:r>
    </w:p>
    <w:p w:rsidR="00E87EDD" w:rsidRPr="00D14FA6" w:rsidRDefault="00E87EDD" w:rsidP="00042499">
      <w:pPr>
        <w:pStyle w:val="a9"/>
        <w:widowControl w:val="0"/>
        <w:numPr>
          <w:ilvl w:val="0"/>
          <w:numId w:val="26"/>
        </w:numPr>
        <w:suppressAutoHyphens/>
        <w:spacing w:line="360" w:lineRule="auto"/>
        <w:ind w:left="0" w:firstLine="709"/>
        <w:jc w:val="both"/>
        <w:rPr>
          <w:b w:val="0"/>
          <w:sz w:val="28"/>
          <w:szCs w:val="28"/>
          <w:u w:val="none"/>
        </w:rPr>
      </w:pPr>
      <w:r w:rsidRPr="00D14FA6">
        <w:rPr>
          <w:b w:val="0"/>
          <w:sz w:val="28"/>
          <w:szCs w:val="28"/>
          <w:u w:val="none"/>
        </w:rPr>
        <w:t>набор заданий для организации са</w:t>
      </w:r>
      <w:r>
        <w:rPr>
          <w:b w:val="0"/>
          <w:sz w:val="28"/>
          <w:szCs w:val="28"/>
          <w:u w:val="none"/>
        </w:rPr>
        <w:t>мостоятельной работы</w:t>
      </w:r>
      <w:r w:rsidRPr="00D14FA6">
        <w:rPr>
          <w:b w:val="0"/>
          <w:sz w:val="28"/>
          <w:szCs w:val="28"/>
          <w:u w:val="none"/>
        </w:rPr>
        <w:t>;</w:t>
      </w:r>
    </w:p>
    <w:p w:rsidR="00E87EDD" w:rsidRPr="00D14FA6" w:rsidRDefault="00E87EDD" w:rsidP="00042499">
      <w:pPr>
        <w:pStyle w:val="a9"/>
        <w:widowControl w:val="0"/>
        <w:numPr>
          <w:ilvl w:val="0"/>
          <w:numId w:val="26"/>
        </w:numPr>
        <w:suppressAutoHyphens/>
        <w:spacing w:line="360" w:lineRule="auto"/>
        <w:ind w:left="0" w:firstLine="709"/>
        <w:jc w:val="both"/>
        <w:rPr>
          <w:b w:val="0"/>
          <w:sz w:val="28"/>
          <w:szCs w:val="28"/>
          <w:u w:val="none"/>
        </w:rPr>
      </w:pPr>
      <w:r w:rsidRPr="00D14FA6">
        <w:rPr>
          <w:b w:val="0"/>
          <w:sz w:val="28"/>
          <w:szCs w:val="28"/>
          <w:u w:val="none"/>
        </w:rPr>
        <w:t>перечень литературы, которой могут воспользоваться обучающиеся, в ходе самостоятельной работы;</w:t>
      </w:r>
    </w:p>
    <w:p w:rsidR="00E87EDD" w:rsidRPr="00D14FA6" w:rsidRDefault="00E87EDD" w:rsidP="00042499">
      <w:pPr>
        <w:pStyle w:val="a9"/>
        <w:widowControl w:val="0"/>
        <w:numPr>
          <w:ilvl w:val="0"/>
          <w:numId w:val="26"/>
        </w:numPr>
        <w:suppressAutoHyphens/>
        <w:spacing w:line="360" w:lineRule="auto"/>
        <w:ind w:left="0" w:firstLine="709"/>
        <w:jc w:val="both"/>
        <w:rPr>
          <w:b w:val="0"/>
          <w:sz w:val="28"/>
          <w:szCs w:val="28"/>
          <w:u w:val="none"/>
        </w:rPr>
      </w:pPr>
      <w:r w:rsidRPr="00D14FA6">
        <w:rPr>
          <w:b w:val="0"/>
          <w:sz w:val="28"/>
          <w:szCs w:val="28"/>
          <w:u w:val="none"/>
        </w:rPr>
        <w:t>критерии оценки внеаудиторной работы студентов.</w:t>
      </w:r>
    </w:p>
    <w:p w:rsidR="00E87EDD" w:rsidRDefault="00E87EDD" w:rsidP="00042499">
      <w:pPr>
        <w:autoSpaceDE w:val="0"/>
        <w:autoSpaceDN w:val="0"/>
        <w:adjustRightInd w:val="0"/>
        <w:rPr>
          <w:sz w:val="28"/>
          <w:szCs w:val="28"/>
        </w:rPr>
      </w:pPr>
      <w:r w:rsidRPr="00290226">
        <w:rPr>
          <w:sz w:val="28"/>
          <w:szCs w:val="28"/>
        </w:rPr>
        <w:t>В работе представлены разнообразные виды внеаудиторной самостоятельной работы</w:t>
      </w:r>
      <w:r>
        <w:rPr>
          <w:sz w:val="28"/>
          <w:szCs w:val="28"/>
        </w:rPr>
        <w:t xml:space="preserve"> в зависимости от поставленной цели:</w:t>
      </w:r>
    </w:p>
    <w:p w:rsidR="00E87EDD" w:rsidRPr="00A80375" w:rsidRDefault="00E87EDD" w:rsidP="00042499">
      <w:pPr>
        <w:numPr>
          <w:ilvl w:val="0"/>
          <w:numId w:val="29"/>
        </w:numPr>
        <w:ind w:left="0" w:firstLine="709"/>
        <w:rPr>
          <w:sz w:val="28"/>
          <w:szCs w:val="28"/>
        </w:rPr>
      </w:pPr>
      <w:r w:rsidRPr="00A80375">
        <w:rPr>
          <w:sz w:val="28"/>
          <w:szCs w:val="28"/>
        </w:rPr>
        <w:t>Формирование умений работать с правовыми документами и литературой, развит</w:t>
      </w:r>
      <w:r>
        <w:rPr>
          <w:sz w:val="28"/>
          <w:szCs w:val="28"/>
        </w:rPr>
        <w:t>ие познавательных способностей</w:t>
      </w:r>
      <w:r w:rsidRPr="00A80375">
        <w:rPr>
          <w:sz w:val="28"/>
          <w:szCs w:val="28"/>
        </w:rPr>
        <w:t>:</w:t>
      </w:r>
    </w:p>
    <w:p w:rsidR="00E87EDD" w:rsidRPr="00A80375" w:rsidRDefault="00E87EDD" w:rsidP="00042499">
      <w:pPr>
        <w:rPr>
          <w:sz w:val="28"/>
          <w:szCs w:val="28"/>
        </w:rPr>
      </w:pPr>
      <w:r w:rsidRPr="00A80375">
        <w:rPr>
          <w:rFonts w:hint="eastAsia"/>
          <w:sz w:val="28"/>
          <w:szCs w:val="28"/>
        </w:rPr>
        <w:t>Подготовка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информационного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сообщения</w:t>
      </w:r>
    </w:p>
    <w:p w:rsidR="00E87EDD" w:rsidRPr="00A80375" w:rsidRDefault="00E87EDD" w:rsidP="00042499">
      <w:pPr>
        <w:rPr>
          <w:sz w:val="28"/>
          <w:szCs w:val="28"/>
        </w:rPr>
      </w:pPr>
      <w:r w:rsidRPr="00A80375">
        <w:rPr>
          <w:rFonts w:hint="eastAsia"/>
          <w:sz w:val="28"/>
          <w:szCs w:val="28"/>
        </w:rPr>
        <w:t>Написание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реферата</w:t>
      </w:r>
    </w:p>
    <w:p w:rsidR="00E87EDD" w:rsidRPr="00A80375" w:rsidRDefault="00E87EDD" w:rsidP="00042499">
      <w:pPr>
        <w:rPr>
          <w:sz w:val="28"/>
          <w:szCs w:val="28"/>
        </w:rPr>
      </w:pPr>
      <w:r w:rsidRPr="00A80375">
        <w:rPr>
          <w:rFonts w:hint="eastAsia"/>
          <w:sz w:val="28"/>
          <w:szCs w:val="28"/>
        </w:rPr>
        <w:t>Написание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конспекта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первоисточника</w:t>
      </w:r>
      <w:r w:rsidRPr="00A80375">
        <w:rPr>
          <w:sz w:val="28"/>
          <w:szCs w:val="28"/>
        </w:rPr>
        <w:t xml:space="preserve"> (</w:t>
      </w:r>
      <w:r w:rsidRPr="00A80375">
        <w:rPr>
          <w:rFonts w:hint="eastAsia"/>
          <w:sz w:val="28"/>
          <w:szCs w:val="28"/>
        </w:rPr>
        <w:t>статьи</w:t>
      </w:r>
      <w:r w:rsidRPr="00A80375">
        <w:rPr>
          <w:sz w:val="28"/>
          <w:szCs w:val="28"/>
        </w:rPr>
        <w:t xml:space="preserve">, </w:t>
      </w:r>
      <w:r w:rsidRPr="00A80375">
        <w:rPr>
          <w:rFonts w:hint="eastAsia"/>
          <w:sz w:val="28"/>
          <w:szCs w:val="28"/>
        </w:rPr>
        <w:t>монографии</w:t>
      </w:r>
      <w:r w:rsidRPr="00A80375">
        <w:rPr>
          <w:sz w:val="28"/>
          <w:szCs w:val="28"/>
        </w:rPr>
        <w:t>)</w:t>
      </w:r>
    </w:p>
    <w:p w:rsidR="00E87EDD" w:rsidRPr="00A80375" w:rsidRDefault="00E87EDD" w:rsidP="00042499">
      <w:pPr>
        <w:rPr>
          <w:sz w:val="28"/>
          <w:szCs w:val="28"/>
        </w:rPr>
      </w:pPr>
      <w:r w:rsidRPr="00A80375">
        <w:rPr>
          <w:rFonts w:hint="eastAsia"/>
          <w:sz w:val="28"/>
          <w:szCs w:val="28"/>
        </w:rPr>
        <w:t>Составление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вопросов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по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теме</w:t>
      </w:r>
    </w:p>
    <w:p w:rsidR="00E87EDD" w:rsidRPr="00A80375" w:rsidRDefault="00E87EDD" w:rsidP="00042499">
      <w:pPr>
        <w:rPr>
          <w:sz w:val="28"/>
          <w:szCs w:val="28"/>
        </w:rPr>
      </w:pPr>
      <w:r w:rsidRPr="00A80375">
        <w:rPr>
          <w:rFonts w:hint="eastAsia"/>
          <w:sz w:val="28"/>
          <w:szCs w:val="28"/>
        </w:rPr>
        <w:t>Заполнение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первичной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и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сводной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документации</w:t>
      </w:r>
    </w:p>
    <w:p w:rsidR="00E87EDD" w:rsidRPr="00A80375" w:rsidRDefault="00E87EDD" w:rsidP="00042499">
      <w:pPr>
        <w:rPr>
          <w:sz w:val="28"/>
          <w:szCs w:val="28"/>
        </w:rPr>
      </w:pPr>
      <w:r w:rsidRPr="00A80375">
        <w:rPr>
          <w:rFonts w:hint="eastAsia"/>
          <w:sz w:val="28"/>
          <w:szCs w:val="28"/>
        </w:rPr>
        <w:t>Составление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кроссвордов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по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теме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и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ответов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к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ним</w:t>
      </w:r>
    </w:p>
    <w:p w:rsidR="00E87EDD" w:rsidRPr="00A80375" w:rsidRDefault="00E87EDD" w:rsidP="00042499">
      <w:pPr>
        <w:numPr>
          <w:ilvl w:val="0"/>
          <w:numId w:val="30"/>
        </w:numPr>
        <w:ind w:left="0" w:firstLine="709"/>
        <w:rPr>
          <w:sz w:val="28"/>
          <w:szCs w:val="28"/>
        </w:rPr>
      </w:pPr>
      <w:r w:rsidRPr="00A80375">
        <w:rPr>
          <w:rFonts w:hint="eastAsia"/>
          <w:sz w:val="28"/>
          <w:szCs w:val="28"/>
        </w:rPr>
        <w:t>Формирование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профессиональных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умений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и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способности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к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самоорганизации</w:t>
      </w:r>
      <w:r w:rsidRPr="00A80375">
        <w:rPr>
          <w:sz w:val="28"/>
          <w:szCs w:val="28"/>
        </w:rPr>
        <w:t>:</w:t>
      </w:r>
    </w:p>
    <w:p w:rsidR="00E87EDD" w:rsidRPr="00A80375" w:rsidRDefault="00E87EDD" w:rsidP="00042499">
      <w:pPr>
        <w:rPr>
          <w:sz w:val="28"/>
          <w:szCs w:val="28"/>
        </w:rPr>
      </w:pPr>
      <w:r w:rsidRPr="00A80375">
        <w:rPr>
          <w:rFonts w:hint="eastAsia"/>
          <w:sz w:val="28"/>
          <w:szCs w:val="28"/>
        </w:rPr>
        <w:t>Составление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обобщающей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таблицы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по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теме</w:t>
      </w:r>
    </w:p>
    <w:p w:rsidR="00E87EDD" w:rsidRPr="00A80375" w:rsidRDefault="00E87EDD" w:rsidP="00042499">
      <w:pPr>
        <w:rPr>
          <w:sz w:val="28"/>
          <w:szCs w:val="28"/>
        </w:rPr>
      </w:pPr>
      <w:r w:rsidRPr="00A80375">
        <w:rPr>
          <w:rFonts w:hint="eastAsia"/>
          <w:sz w:val="28"/>
          <w:szCs w:val="28"/>
        </w:rPr>
        <w:t>Составление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схем</w:t>
      </w:r>
      <w:r w:rsidRPr="00A80375">
        <w:rPr>
          <w:sz w:val="28"/>
          <w:szCs w:val="28"/>
        </w:rPr>
        <w:t xml:space="preserve">, </w:t>
      </w:r>
      <w:r w:rsidRPr="00A80375">
        <w:rPr>
          <w:rFonts w:hint="eastAsia"/>
          <w:sz w:val="28"/>
          <w:szCs w:val="28"/>
        </w:rPr>
        <w:t>графологической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структуры</w:t>
      </w:r>
    </w:p>
    <w:p w:rsidR="00E87EDD" w:rsidRPr="00A80375" w:rsidRDefault="00E87EDD" w:rsidP="00042499">
      <w:pPr>
        <w:rPr>
          <w:sz w:val="28"/>
          <w:szCs w:val="28"/>
        </w:rPr>
      </w:pPr>
      <w:r w:rsidRPr="00A80375">
        <w:rPr>
          <w:rFonts w:hint="eastAsia"/>
          <w:sz w:val="28"/>
          <w:szCs w:val="28"/>
        </w:rPr>
        <w:t>Составление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тестов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и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эталонов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ответов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к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ним</w:t>
      </w:r>
    </w:p>
    <w:p w:rsidR="00E87EDD" w:rsidRPr="00A80375" w:rsidRDefault="00E87EDD" w:rsidP="00042499">
      <w:pPr>
        <w:rPr>
          <w:sz w:val="28"/>
          <w:szCs w:val="28"/>
        </w:rPr>
      </w:pPr>
      <w:r w:rsidRPr="00A80375">
        <w:rPr>
          <w:rFonts w:hint="eastAsia"/>
          <w:sz w:val="28"/>
          <w:szCs w:val="28"/>
        </w:rPr>
        <w:t>Составление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и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решение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ситуационных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задач</w:t>
      </w:r>
    </w:p>
    <w:p w:rsidR="00E87EDD" w:rsidRDefault="00E87EDD" w:rsidP="00042499">
      <w:pPr>
        <w:rPr>
          <w:sz w:val="28"/>
          <w:szCs w:val="28"/>
        </w:rPr>
      </w:pPr>
      <w:r w:rsidRPr="00A80375">
        <w:rPr>
          <w:rFonts w:hint="eastAsia"/>
          <w:sz w:val="28"/>
          <w:szCs w:val="28"/>
        </w:rPr>
        <w:t>Создание</w:t>
      </w:r>
      <w:r w:rsidRPr="00A80375">
        <w:rPr>
          <w:sz w:val="28"/>
          <w:szCs w:val="28"/>
        </w:rPr>
        <w:t xml:space="preserve"> </w:t>
      </w:r>
      <w:r w:rsidRPr="00A80375">
        <w:rPr>
          <w:rFonts w:hint="eastAsia"/>
          <w:sz w:val="28"/>
          <w:szCs w:val="28"/>
        </w:rPr>
        <w:t>презентаций</w:t>
      </w:r>
    </w:p>
    <w:p w:rsidR="00E87EDD" w:rsidRPr="00290226" w:rsidRDefault="00E87EDD" w:rsidP="00042499">
      <w:pPr>
        <w:rPr>
          <w:sz w:val="28"/>
          <w:szCs w:val="28"/>
        </w:rPr>
      </w:pPr>
      <w:r>
        <w:rPr>
          <w:sz w:val="28"/>
          <w:szCs w:val="28"/>
        </w:rPr>
        <w:t>Задачи самостоятельной работы</w:t>
      </w:r>
      <w:r w:rsidRPr="00290226">
        <w:rPr>
          <w:sz w:val="28"/>
          <w:szCs w:val="28"/>
        </w:rPr>
        <w:t xml:space="preserve">: </w:t>
      </w:r>
    </w:p>
    <w:p w:rsidR="00E87EDD" w:rsidRPr="002476A1" w:rsidRDefault="00E87EDD" w:rsidP="00042499">
      <w:pPr>
        <w:widowControl w:val="0"/>
        <w:shd w:val="clear" w:color="auto" w:fill="FFFFFF"/>
        <w:tabs>
          <w:tab w:val="left" w:pos="739"/>
        </w:tabs>
        <w:autoSpaceDE w:val="0"/>
        <w:rPr>
          <w:color w:val="000000"/>
          <w:sz w:val="28"/>
          <w:szCs w:val="28"/>
        </w:rPr>
      </w:pPr>
      <w:r w:rsidRPr="002476A1">
        <w:rPr>
          <w:color w:val="000000"/>
          <w:sz w:val="28"/>
          <w:szCs w:val="28"/>
        </w:rPr>
        <w:t>- углубление и систематизация знаний;</w:t>
      </w:r>
    </w:p>
    <w:p w:rsidR="00E87EDD" w:rsidRPr="002476A1" w:rsidRDefault="00E87EDD" w:rsidP="00042499">
      <w:pPr>
        <w:widowControl w:val="0"/>
        <w:shd w:val="clear" w:color="auto" w:fill="FFFFFF"/>
        <w:tabs>
          <w:tab w:val="left" w:pos="739"/>
        </w:tabs>
        <w:autoSpaceDE w:val="0"/>
        <w:rPr>
          <w:color w:val="000000"/>
          <w:sz w:val="28"/>
          <w:szCs w:val="28"/>
        </w:rPr>
      </w:pPr>
      <w:r w:rsidRPr="002476A1">
        <w:rPr>
          <w:color w:val="000000"/>
          <w:sz w:val="28"/>
          <w:szCs w:val="28"/>
        </w:rPr>
        <w:t>- постановка и решение познавательных задач;</w:t>
      </w:r>
    </w:p>
    <w:p w:rsidR="00E87EDD" w:rsidRPr="002476A1" w:rsidRDefault="00E87EDD" w:rsidP="00042499">
      <w:pPr>
        <w:widowControl w:val="0"/>
        <w:shd w:val="clear" w:color="auto" w:fill="FFFFFF"/>
        <w:tabs>
          <w:tab w:val="left" w:pos="739"/>
        </w:tabs>
        <w:autoSpaceDE w:val="0"/>
        <w:rPr>
          <w:color w:val="000000"/>
          <w:sz w:val="28"/>
          <w:szCs w:val="28"/>
        </w:rPr>
      </w:pPr>
      <w:r w:rsidRPr="002476A1">
        <w:rPr>
          <w:color w:val="000000"/>
          <w:sz w:val="28"/>
          <w:szCs w:val="28"/>
        </w:rPr>
        <w:t>- развитие аналитических способностей, умений работы с различной по объёму и виду информацией, учебной и нормативной литературой;</w:t>
      </w:r>
    </w:p>
    <w:p w:rsidR="00E87EDD" w:rsidRPr="002476A1" w:rsidRDefault="00E87EDD" w:rsidP="00042499">
      <w:pPr>
        <w:widowControl w:val="0"/>
        <w:shd w:val="clear" w:color="auto" w:fill="FFFFFF"/>
        <w:tabs>
          <w:tab w:val="left" w:pos="739"/>
        </w:tabs>
        <w:autoSpaceDE w:val="0"/>
        <w:rPr>
          <w:color w:val="000000"/>
          <w:sz w:val="28"/>
          <w:szCs w:val="28"/>
        </w:rPr>
      </w:pPr>
      <w:r w:rsidRPr="002476A1">
        <w:rPr>
          <w:color w:val="000000"/>
          <w:sz w:val="28"/>
          <w:szCs w:val="28"/>
        </w:rPr>
        <w:t>- практическое применение знаний, умений;</w:t>
      </w:r>
    </w:p>
    <w:p w:rsidR="00E87EDD" w:rsidRPr="002476A1" w:rsidRDefault="00E87EDD" w:rsidP="00042499">
      <w:pPr>
        <w:widowControl w:val="0"/>
        <w:shd w:val="clear" w:color="auto" w:fill="FFFFFF"/>
        <w:tabs>
          <w:tab w:val="left" w:pos="739"/>
        </w:tabs>
        <w:autoSpaceDE w:val="0"/>
        <w:rPr>
          <w:color w:val="000000"/>
          <w:sz w:val="28"/>
          <w:szCs w:val="28"/>
        </w:rPr>
      </w:pPr>
      <w:r w:rsidRPr="002476A1">
        <w:rPr>
          <w:color w:val="000000"/>
          <w:sz w:val="28"/>
          <w:szCs w:val="28"/>
        </w:rPr>
        <w:t>- развитие навыков организации самостоятельного труда и контроля над его эффективностью.</w:t>
      </w:r>
    </w:p>
    <w:p w:rsidR="00E87EDD" w:rsidRPr="00290226" w:rsidRDefault="00E87EDD" w:rsidP="00042499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226">
        <w:rPr>
          <w:rFonts w:ascii="Times New Roman" w:hAnsi="Times New Roman"/>
          <w:sz w:val="28"/>
          <w:szCs w:val="28"/>
        </w:rPr>
        <w:t xml:space="preserve">Методические рекомендации облегчают подготовку к выполнению самостоятельных работ, а также обращают внимание учащихся  на главное, существенное в изучаемой учебной дисциплине, помогают выработать умения анализировать, связать теорию с практикой. </w:t>
      </w:r>
    </w:p>
    <w:p w:rsidR="00E87EDD" w:rsidRPr="002476A1" w:rsidRDefault="00E87EDD" w:rsidP="00042499">
      <w:pPr>
        <w:rPr>
          <w:sz w:val="28"/>
          <w:szCs w:val="28"/>
        </w:rPr>
      </w:pPr>
      <w:r w:rsidRPr="002476A1">
        <w:rPr>
          <w:sz w:val="28"/>
          <w:szCs w:val="28"/>
        </w:rPr>
        <w:t xml:space="preserve">При планировании самостоятельной работы </w:t>
      </w:r>
      <w:r>
        <w:rPr>
          <w:sz w:val="28"/>
          <w:szCs w:val="28"/>
        </w:rPr>
        <w:t xml:space="preserve">по дисциплине </w:t>
      </w:r>
      <w:r w:rsidRPr="002476A1">
        <w:rPr>
          <w:sz w:val="28"/>
          <w:szCs w:val="28"/>
        </w:rPr>
        <w:t>следует определить, с какой целью выполняется самостоятельная работа.</w:t>
      </w:r>
    </w:p>
    <w:p w:rsidR="00E87EDD" w:rsidRPr="002476A1" w:rsidRDefault="00E87EDD" w:rsidP="00042499">
      <w:pPr>
        <w:rPr>
          <w:sz w:val="28"/>
          <w:szCs w:val="28"/>
        </w:rPr>
      </w:pPr>
      <w:r w:rsidRPr="002476A1">
        <w:rPr>
          <w:sz w:val="28"/>
          <w:szCs w:val="28"/>
        </w:rPr>
        <w:t>Такими целями должны быть:</w:t>
      </w:r>
    </w:p>
    <w:p w:rsidR="00E87EDD" w:rsidRPr="002476A1" w:rsidRDefault="00E87EDD" w:rsidP="00042499">
      <w:pPr>
        <w:numPr>
          <w:ilvl w:val="0"/>
          <w:numId w:val="28"/>
        </w:numPr>
        <w:ind w:left="0" w:firstLine="709"/>
        <w:rPr>
          <w:sz w:val="28"/>
          <w:szCs w:val="28"/>
        </w:rPr>
      </w:pPr>
      <w:r w:rsidRPr="002476A1">
        <w:rPr>
          <w:sz w:val="28"/>
          <w:szCs w:val="28"/>
        </w:rPr>
        <w:t>закрепление, углубление, расширение и систематизация знаний и практических умений, полученных во время аудиторных занятий;</w:t>
      </w:r>
    </w:p>
    <w:p w:rsidR="00E87EDD" w:rsidRPr="002476A1" w:rsidRDefault="00E87EDD" w:rsidP="00042499">
      <w:pPr>
        <w:numPr>
          <w:ilvl w:val="0"/>
          <w:numId w:val="28"/>
        </w:numPr>
        <w:ind w:left="0" w:firstLine="709"/>
        <w:rPr>
          <w:sz w:val="28"/>
          <w:szCs w:val="28"/>
        </w:rPr>
      </w:pPr>
      <w:r w:rsidRPr="002476A1">
        <w:rPr>
          <w:sz w:val="28"/>
          <w:szCs w:val="28"/>
        </w:rPr>
        <w:t>самостоятельное овладение учебным материалом;</w:t>
      </w:r>
    </w:p>
    <w:p w:rsidR="00E87EDD" w:rsidRPr="002476A1" w:rsidRDefault="00E87EDD" w:rsidP="00042499">
      <w:pPr>
        <w:numPr>
          <w:ilvl w:val="0"/>
          <w:numId w:val="28"/>
        </w:numPr>
        <w:ind w:left="0" w:firstLine="709"/>
        <w:rPr>
          <w:sz w:val="28"/>
          <w:szCs w:val="28"/>
        </w:rPr>
      </w:pPr>
      <w:r w:rsidRPr="002476A1">
        <w:rPr>
          <w:sz w:val="28"/>
          <w:szCs w:val="28"/>
        </w:rPr>
        <w:t>формирование умений использовать правовую, справочную документацию и специальную литературу;</w:t>
      </w:r>
    </w:p>
    <w:p w:rsidR="00E87EDD" w:rsidRPr="002476A1" w:rsidRDefault="00E87EDD" w:rsidP="00042499">
      <w:pPr>
        <w:numPr>
          <w:ilvl w:val="0"/>
          <w:numId w:val="28"/>
        </w:numPr>
        <w:ind w:left="0" w:firstLine="709"/>
        <w:rPr>
          <w:sz w:val="28"/>
          <w:szCs w:val="28"/>
        </w:rPr>
      </w:pPr>
      <w:r w:rsidRPr="002476A1">
        <w:rPr>
          <w:sz w:val="28"/>
          <w:szCs w:val="28"/>
        </w:rPr>
        <w:t>развитие познавательных способностей и активности, творческой инициативы, самостоятельности, ответственности и организованности;</w:t>
      </w:r>
    </w:p>
    <w:p w:rsidR="00E87EDD" w:rsidRPr="002476A1" w:rsidRDefault="00E87EDD" w:rsidP="00042499">
      <w:pPr>
        <w:numPr>
          <w:ilvl w:val="0"/>
          <w:numId w:val="28"/>
        </w:numPr>
        <w:ind w:left="0" w:firstLine="709"/>
        <w:rPr>
          <w:sz w:val="28"/>
          <w:szCs w:val="28"/>
        </w:rPr>
      </w:pPr>
      <w:r w:rsidRPr="002476A1">
        <w:rPr>
          <w:sz w:val="28"/>
          <w:szCs w:val="28"/>
        </w:rPr>
        <w:t>развитие исследовательских умений.</w:t>
      </w:r>
    </w:p>
    <w:p w:rsidR="00E87EDD" w:rsidRPr="002476A1" w:rsidRDefault="00E87EDD" w:rsidP="00042499">
      <w:pPr>
        <w:rPr>
          <w:sz w:val="28"/>
          <w:szCs w:val="28"/>
        </w:rPr>
      </w:pPr>
      <w:r w:rsidRPr="002476A1">
        <w:rPr>
          <w:sz w:val="28"/>
          <w:szCs w:val="28"/>
        </w:rPr>
        <w:t>Самостоятельная работа не должна быть чрезмерно большой или наоборот незначительной.</w:t>
      </w:r>
    </w:p>
    <w:p w:rsidR="00E87EDD" w:rsidRPr="002476A1" w:rsidRDefault="00E87EDD" w:rsidP="00042499">
      <w:pPr>
        <w:rPr>
          <w:sz w:val="28"/>
          <w:szCs w:val="28"/>
        </w:rPr>
      </w:pPr>
      <w:r w:rsidRPr="002476A1">
        <w:rPr>
          <w:sz w:val="28"/>
          <w:szCs w:val="28"/>
        </w:rPr>
        <w:t xml:space="preserve">Самостоятельная работа может  быть общей и индивидуальной. </w:t>
      </w:r>
    </w:p>
    <w:p w:rsidR="00E87EDD" w:rsidRPr="002476A1" w:rsidRDefault="00E87EDD" w:rsidP="00042499">
      <w:pPr>
        <w:rPr>
          <w:sz w:val="28"/>
          <w:szCs w:val="28"/>
        </w:rPr>
      </w:pPr>
      <w:r w:rsidRPr="002476A1">
        <w:rPr>
          <w:sz w:val="28"/>
          <w:szCs w:val="28"/>
        </w:rPr>
        <w:t xml:space="preserve">Руководство самостоятельной работой заключается в том, чтобы правильно определить объем и содержание домашнего задания. </w:t>
      </w:r>
    </w:p>
    <w:p w:rsidR="00E87EDD" w:rsidRPr="002476A1" w:rsidRDefault="00E87EDD" w:rsidP="00042499">
      <w:pPr>
        <w:rPr>
          <w:sz w:val="28"/>
          <w:szCs w:val="28"/>
        </w:rPr>
      </w:pPr>
      <w:r w:rsidRPr="002476A1">
        <w:rPr>
          <w:sz w:val="28"/>
          <w:szCs w:val="28"/>
        </w:rPr>
        <w:t>Оценка самостоятельной работы производится по нескольким критериям:</w:t>
      </w:r>
    </w:p>
    <w:p w:rsidR="00E87EDD" w:rsidRPr="002476A1" w:rsidRDefault="00E87EDD" w:rsidP="00042499">
      <w:pPr>
        <w:numPr>
          <w:ilvl w:val="0"/>
          <w:numId w:val="31"/>
        </w:numPr>
        <w:ind w:left="0" w:firstLine="709"/>
        <w:rPr>
          <w:sz w:val="28"/>
          <w:szCs w:val="28"/>
        </w:rPr>
      </w:pPr>
      <w:r w:rsidRPr="002476A1">
        <w:rPr>
          <w:sz w:val="28"/>
          <w:szCs w:val="28"/>
        </w:rPr>
        <w:t>Полнота, понятность и краткость изложения материала.</w:t>
      </w:r>
    </w:p>
    <w:p w:rsidR="00E87EDD" w:rsidRPr="002476A1" w:rsidRDefault="00E87EDD" w:rsidP="00042499">
      <w:pPr>
        <w:numPr>
          <w:ilvl w:val="0"/>
          <w:numId w:val="31"/>
        </w:numPr>
        <w:ind w:left="0" w:firstLine="709"/>
        <w:rPr>
          <w:sz w:val="28"/>
          <w:szCs w:val="28"/>
        </w:rPr>
      </w:pPr>
      <w:r w:rsidRPr="002476A1">
        <w:rPr>
          <w:sz w:val="28"/>
          <w:szCs w:val="28"/>
        </w:rPr>
        <w:t>Использование в применение компьютерной обработки, бухгалтерских программ в процессе работы.</w:t>
      </w:r>
    </w:p>
    <w:p w:rsidR="00E87EDD" w:rsidRPr="002476A1" w:rsidRDefault="00E87EDD" w:rsidP="00042499">
      <w:pPr>
        <w:numPr>
          <w:ilvl w:val="0"/>
          <w:numId w:val="31"/>
        </w:numPr>
        <w:ind w:left="0" w:firstLine="709"/>
        <w:rPr>
          <w:sz w:val="28"/>
          <w:szCs w:val="28"/>
        </w:rPr>
      </w:pPr>
      <w:r w:rsidRPr="002476A1">
        <w:rPr>
          <w:sz w:val="28"/>
          <w:szCs w:val="28"/>
        </w:rPr>
        <w:t xml:space="preserve">Наглядность представленной информации. </w:t>
      </w:r>
    </w:p>
    <w:p w:rsidR="00E87EDD" w:rsidRDefault="00E87EDD" w:rsidP="00042499">
      <w:pPr>
        <w:numPr>
          <w:ilvl w:val="0"/>
          <w:numId w:val="31"/>
        </w:numPr>
        <w:ind w:left="0" w:firstLine="709"/>
        <w:rPr>
          <w:sz w:val="28"/>
          <w:szCs w:val="28"/>
        </w:rPr>
      </w:pPr>
      <w:r w:rsidRPr="002476A1">
        <w:rPr>
          <w:sz w:val="28"/>
          <w:szCs w:val="28"/>
        </w:rPr>
        <w:t>Ценность представленной информации.</w:t>
      </w:r>
    </w:p>
    <w:p w:rsidR="0059491D" w:rsidRPr="0002120F" w:rsidRDefault="0059491D" w:rsidP="00042499">
      <w:pPr>
        <w:autoSpaceDE w:val="0"/>
        <w:autoSpaceDN w:val="0"/>
        <w:adjustRightInd w:val="0"/>
        <w:rPr>
          <w:rFonts w:eastAsiaTheme="minorHAnsi"/>
          <w:sz w:val="28"/>
          <w:szCs w:val="28"/>
        </w:rPr>
      </w:pPr>
      <w:r w:rsidRPr="0002120F">
        <w:rPr>
          <w:rFonts w:eastAsiaTheme="minorHAnsi"/>
          <w:sz w:val="28"/>
          <w:szCs w:val="28"/>
        </w:rPr>
        <w:t xml:space="preserve">При успешном освоении представленных в </w:t>
      </w:r>
      <w:r w:rsidR="000D6041">
        <w:rPr>
          <w:rFonts w:eastAsiaTheme="minorHAnsi"/>
          <w:sz w:val="28"/>
          <w:szCs w:val="28"/>
        </w:rPr>
        <w:t xml:space="preserve">методических рекомендациях </w:t>
      </w:r>
      <w:r w:rsidR="000D6041" w:rsidRPr="0002120F">
        <w:rPr>
          <w:rFonts w:eastAsiaTheme="minorHAnsi"/>
          <w:sz w:val="28"/>
          <w:szCs w:val="28"/>
        </w:rPr>
        <w:t>материалов</w:t>
      </w:r>
      <w:r w:rsidRPr="0002120F">
        <w:rPr>
          <w:rFonts w:eastAsiaTheme="minorHAnsi"/>
          <w:sz w:val="28"/>
          <w:szCs w:val="28"/>
        </w:rPr>
        <w:t xml:space="preserve"> обучающий будет:</w:t>
      </w:r>
    </w:p>
    <w:p w:rsidR="0059491D" w:rsidRPr="0059491D" w:rsidRDefault="000D6041" w:rsidP="00042499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</w:rPr>
      </w:pPr>
      <w:r w:rsidRPr="0059491D">
        <w:rPr>
          <w:rFonts w:eastAsiaTheme="minorHAnsi"/>
          <w:bCs/>
          <w:sz w:val="28"/>
          <w:szCs w:val="28"/>
        </w:rPr>
        <w:t>Знать</w:t>
      </w:r>
      <w:r w:rsidR="0059491D" w:rsidRPr="0059491D">
        <w:rPr>
          <w:rFonts w:eastAsiaTheme="minorHAnsi"/>
          <w:bCs/>
          <w:sz w:val="28"/>
          <w:szCs w:val="28"/>
        </w:rPr>
        <w:t>:</w:t>
      </w:r>
    </w:p>
    <w:p w:rsidR="0059491D" w:rsidRPr="0059491D" w:rsidRDefault="0059491D" w:rsidP="00042499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</w:rPr>
      </w:pPr>
      <w:r w:rsidRPr="0059491D">
        <w:rPr>
          <w:rFonts w:eastAsiaTheme="minorHAnsi"/>
          <w:sz w:val="28"/>
          <w:szCs w:val="28"/>
        </w:rPr>
        <w:t>- систему нормативного регулирования аудиторской деятельности в РФ;</w:t>
      </w:r>
    </w:p>
    <w:p w:rsidR="0059491D" w:rsidRPr="0059491D" w:rsidRDefault="0059491D" w:rsidP="00042499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</w:rPr>
      </w:pPr>
      <w:r w:rsidRPr="0059491D">
        <w:rPr>
          <w:rFonts w:eastAsiaTheme="minorHAnsi"/>
          <w:sz w:val="28"/>
          <w:szCs w:val="28"/>
        </w:rPr>
        <w:t xml:space="preserve">- основные положения федеральных правил (стандартов) аудиторской </w:t>
      </w:r>
      <w:r w:rsidR="000D6041" w:rsidRPr="0059491D">
        <w:rPr>
          <w:rFonts w:eastAsiaTheme="minorHAnsi"/>
          <w:sz w:val="28"/>
          <w:szCs w:val="28"/>
        </w:rPr>
        <w:t>деятельности;</w:t>
      </w:r>
    </w:p>
    <w:p w:rsidR="0059491D" w:rsidRPr="0059491D" w:rsidRDefault="0059491D" w:rsidP="00042499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</w:rPr>
      </w:pPr>
      <w:r w:rsidRPr="0059491D">
        <w:rPr>
          <w:rFonts w:eastAsiaTheme="minorHAnsi"/>
          <w:sz w:val="28"/>
          <w:szCs w:val="28"/>
        </w:rPr>
        <w:t>- статус, роль и задачи саморегулируемых организаций аудиторов;</w:t>
      </w:r>
    </w:p>
    <w:p w:rsidR="0059491D" w:rsidRPr="0059491D" w:rsidRDefault="0059491D" w:rsidP="00042499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</w:rPr>
      </w:pPr>
      <w:r w:rsidRPr="0059491D">
        <w:rPr>
          <w:rFonts w:eastAsiaTheme="minorHAnsi"/>
          <w:sz w:val="28"/>
          <w:szCs w:val="28"/>
        </w:rPr>
        <w:t>- основные категории аудита;</w:t>
      </w:r>
    </w:p>
    <w:p w:rsidR="0059491D" w:rsidRPr="0059491D" w:rsidRDefault="0059491D" w:rsidP="00042499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</w:rPr>
      </w:pPr>
      <w:r w:rsidRPr="0059491D">
        <w:rPr>
          <w:rFonts w:eastAsiaTheme="minorHAnsi"/>
          <w:sz w:val="28"/>
          <w:szCs w:val="28"/>
        </w:rPr>
        <w:t>- методику проведения аудиторских проверок;</w:t>
      </w:r>
    </w:p>
    <w:p w:rsidR="0059491D" w:rsidRPr="0059491D" w:rsidRDefault="0059491D" w:rsidP="00042499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</w:rPr>
      </w:pPr>
      <w:r w:rsidRPr="0059491D">
        <w:rPr>
          <w:rFonts w:eastAsiaTheme="minorHAnsi"/>
          <w:sz w:val="28"/>
          <w:szCs w:val="28"/>
        </w:rPr>
        <w:t>- порядок обобщения и использования результатов аудиторской проверки;</w:t>
      </w:r>
    </w:p>
    <w:p w:rsidR="0059491D" w:rsidRPr="0059491D" w:rsidRDefault="000D6041" w:rsidP="00042499">
      <w:pPr>
        <w:autoSpaceDE w:val="0"/>
        <w:autoSpaceDN w:val="0"/>
        <w:adjustRightInd w:val="0"/>
        <w:ind w:firstLine="540"/>
        <w:rPr>
          <w:rFonts w:eastAsiaTheme="minorHAnsi"/>
          <w:sz w:val="28"/>
          <w:szCs w:val="28"/>
          <w:lang w:eastAsia="en-US"/>
        </w:rPr>
      </w:pPr>
      <w:r w:rsidRPr="0059491D">
        <w:rPr>
          <w:rFonts w:eastAsiaTheme="minorHAnsi"/>
          <w:bCs/>
          <w:sz w:val="28"/>
          <w:szCs w:val="28"/>
          <w:lang w:eastAsia="en-US"/>
        </w:rPr>
        <w:t>Уметь</w:t>
      </w:r>
      <w:r w:rsidR="0059491D" w:rsidRPr="0059491D">
        <w:rPr>
          <w:rFonts w:eastAsiaTheme="minorHAnsi"/>
          <w:bCs/>
          <w:sz w:val="28"/>
          <w:szCs w:val="28"/>
          <w:lang w:eastAsia="en-US"/>
        </w:rPr>
        <w:t>:</w:t>
      </w:r>
    </w:p>
    <w:p w:rsidR="0059491D" w:rsidRDefault="0059491D" w:rsidP="00042499">
      <w:pPr>
        <w:autoSpaceDE w:val="0"/>
        <w:autoSpaceDN w:val="0"/>
        <w:adjustRightInd w:val="0"/>
        <w:ind w:firstLine="54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применять </w:t>
      </w:r>
      <w:r w:rsidR="000D6041" w:rsidRPr="0059491D">
        <w:rPr>
          <w:rFonts w:eastAsiaTheme="minorHAnsi"/>
          <w:sz w:val="28"/>
          <w:szCs w:val="28"/>
        </w:rPr>
        <w:t>положения федеральных правил (стандартов) аудиторской деятельности</w:t>
      </w:r>
      <w:r>
        <w:rPr>
          <w:rFonts w:eastAsiaTheme="minorHAnsi"/>
          <w:sz w:val="28"/>
          <w:szCs w:val="28"/>
          <w:lang w:eastAsia="en-US"/>
        </w:rPr>
        <w:t xml:space="preserve"> при проведении аудиторской </w:t>
      </w:r>
      <w:r w:rsidR="000D6041">
        <w:rPr>
          <w:rFonts w:eastAsiaTheme="minorHAnsi"/>
          <w:sz w:val="28"/>
          <w:szCs w:val="28"/>
          <w:lang w:eastAsia="en-US"/>
        </w:rPr>
        <w:t>проверки отчетности</w:t>
      </w:r>
      <w:r>
        <w:rPr>
          <w:rFonts w:eastAsiaTheme="minorHAnsi"/>
          <w:sz w:val="28"/>
          <w:szCs w:val="28"/>
          <w:lang w:eastAsia="en-US"/>
        </w:rPr>
        <w:t xml:space="preserve"> аудируемого лица;</w:t>
      </w:r>
    </w:p>
    <w:p w:rsidR="0059491D" w:rsidRDefault="0059491D" w:rsidP="00042499">
      <w:pPr>
        <w:autoSpaceDE w:val="0"/>
        <w:autoSpaceDN w:val="0"/>
        <w:adjustRightInd w:val="0"/>
        <w:ind w:firstLine="54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разрабатывать программы аудита;</w:t>
      </w:r>
    </w:p>
    <w:p w:rsidR="0059491D" w:rsidRDefault="0059491D" w:rsidP="00042499">
      <w:pPr>
        <w:autoSpaceDE w:val="0"/>
        <w:autoSpaceDN w:val="0"/>
        <w:adjustRightInd w:val="0"/>
        <w:ind w:firstLine="54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выявлять допущенные искажения и ошибки, оценивать их существенность с точки зрения аудиторского риска;</w:t>
      </w:r>
    </w:p>
    <w:p w:rsidR="0059491D" w:rsidRDefault="0059491D" w:rsidP="00042499">
      <w:pPr>
        <w:autoSpaceDE w:val="0"/>
        <w:autoSpaceDN w:val="0"/>
        <w:adjustRightInd w:val="0"/>
        <w:ind w:firstLine="54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формулировать мнение аудитора о достоверности аудируемой финансовой (бухгалтерской) отчетности;</w:t>
      </w:r>
    </w:p>
    <w:p w:rsidR="0059491D" w:rsidRPr="0059491D" w:rsidRDefault="000D6041" w:rsidP="00042499">
      <w:pPr>
        <w:autoSpaceDE w:val="0"/>
        <w:autoSpaceDN w:val="0"/>
        <w:adjustRightInd w:val="0"/>
        <w:ind w:firstLine="540"/>
        <w:rPr>
          <w:rFonts w:eastAsiaTheme="minorHAnsi"/>
          <w:sz w:val="28"/>
          <w:szCs w:val="28"/>
          <w:lang w:eastAsia="en-US"/>
        </w:rPr>
      </w:pPr>
      <w:r w:rsidRPr="0059491D">
        <w:rPr>
          <w:rFonts w:eastAsiaTheme="minorHAnsi"/>
          <w:bCs/>
          <w:sz w:val="28"/>
          <w:szCs w:val="28"/>
          <w:lang w:eastAsia="en-US"/>
        </w:rPr>
        <w:t>Владеть</w:t>
      </w:r>
      <w:r w:rsidR="0059491D" w:rsidRPr="0059491D">
        <w:rPr>
          <w:rFonts w:eastAsiaTheme="minorHAnsi"/>
          <w:bCs/>
          <w:sz w:val="28"/>
          <w:szCs w:val="28"/>
          <w:lang w:eastAsia="en-US"/>
        </w:rPr>
        <w:t>:</w:t>
      </w:r>
    </w:p>
    <w:p w:rsidR="0059491D" w:rsidRDefault="0059491D" w:rsidP="00042499">
      <w:pPr>
        <w:autoSpaceDE w:val="0"/>
        <w:autoSpaceDN w:val="0"/>
        <w:adjustRightInd w:val="0"/>
        <w:ind w:firstLine="54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основными методами аудита.</w:t>
      </w:r>
    </w:p>
    <w:p w:rsidR="0059491D" w:rsidRPr="002476A1" w:rsidRDefault="0059491D" w:rsidP="00042499">
      <w:pPr>
        <w:ind w:firstLine="0"/>
        <w:rPr>
          <w:sz w:val="28"/>
          <w:szCs w:val="28"/>
        </w:rPr>
      </w:pPr>
    </w:p>
    <w:p w:rsidR="00E87EDD" w:rsidRPr="002476A1" w:rsidRDefault="00E87EDD" w:rsidP="00042499">
      <w:pPr>
        <w:rPr>
          <w:bCs/>
          <w:sz w:val="28"/>
          <w:szCs w:val="28"/>
        </w:rPr>
      </w:pPr>
      <w:r w:rsidRPr="002476A1">
        <w:rPr>
          <w:bCs/>
          <w:sz w:val="28"/>
          <w:szCs w:val="28"/>
        </w:rPr>
        <w:t>Значение самостоятельной работы</w:t>
      </w:r>
    </w:p>
    <w:p w:rsidR="00E87EDD" w:rsidRPr="002476A1" w:rsidRDefault="00E87EDD" w:rsidP="00042499">
      <w:pPr>
        <w:rPr>
          <w:sz w:val="28"/>
          <w:szCs w:val="28"/>
        </w:rPr>
      </w:pPr>
      <w:r w:rsidRPr="002476A1">
        <w:rPr>
          <w:sz w:val="28"/>
          <w:szCs w:val="28"/>
        </w:rPr>
        <w:t>Способствует развитию самостоятельности, ответственности и организованности. Способствует развитию творческого подхода к решению проблем учебного и профессионального уровня. Формирует потребность в самоорганизации, повышает качество учебного процесса.</w:t>
      </w:r>
    </w:p>
    <w:p w:rsidR="00812BD9" w:rsidRDefault="00812BD9" w:rsidP="0059491D">
      <w:pPr>
        <w:ind w:firstLine="0"/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42499" w:rsidRDefault="00042499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02120F" w:rsidRDefault="0002120F" w:rsidP="00312FEF">
      <w:pPr>
        <w:rPr>
          <w:b/>
          <w:bCs/>
          <w:sz w:val="28"/>
          <w:szCs w:val="28"/>
        </w:rPr>
      </w:pPr>
    </w:p>
    <w:p w:rsidR="00312FEF" w:rsidRPr="00312FEF" w:rsidRDefault="00312FEF" w:rsidP="00042499">
      <w:pPr>
        <w:ind w:firstLine="0"/>
        <w:rPr>
          <w:b/>
          <w:sz w:val="28"/>
          <w:szCs w:val="28"/>
        </w:rPr>
      </w:pPr>
      <w:r w:rsidRPr="00312FEF">
        <w:rPr>
          <w:b/>
          <w:bCs/>
          <w:sz w:val="28"/>
          <w:szCs w:val="28"/>
        </w:rPr>
        <w:t xml:space="preserve">Тема 1.1. </w:t>
      </w:r>
      <w:r w:rsidRPr="00312FEF">
        <w:rPr>
          <w:b/>
          <w:sz w:val="28"/>
          <w:szCs w:val="28"/>
        </w:rPr>
        <w:t xml:space="preserve">Понятие, цель и задачи аудиторской деятельности. </w:t>
      </w:r>
    </w:p>
    <w:p w:rsidR="00B97164" w:rsidRPr="00812BD9" w:rsidRDefault="00B97164" w:rsidP="00042499">
      <w:pPr>
        <w:ind w:firstLine="0"/>
        <w:jc w:val="left"/>
        <w:rPr>
          <w:sz w:val="28"/>
          <w:szCs w:val="28"/>
        </w:rPr>
      </w:pPr>
      <w:r w:rsidRPr="00812BD9">
        <w:rPr>
          <w:b/>
          <w:sz w:val="28"/>
          <w:szCs w:val="28"/>
        </w:rPr>
        <w:t xml:space="preserve">Вид внеаудиторной </w:t>
      </w:r>
      <w:r w:rsidR="00312FEF" w:rsidRPr="00812BD9">
        <w:rPr>
          <w:b/>
          <w:sz w:val="28"/>
          <w:szCs w:val="28"/>
        </w:rPr>
        <w:t>работы:</w:t>
      </w:r>
      <w:r w:rsidR="00312FEF" w:rsidRPr="00812BD9">
        <w:rPr>
          <w:bCs/>
          <w:sz w:val="28"/>
          <w:szCs w:val="28"/>
        </w:rPr>
        <w:t xml:space="preserve"> Усвоение</w:t>
      </w:r>
      <w:r w:rsidRPr="00812BD9">
        <w:rPr>
          <w:bCs/>
          <w:sz w:val="28"/>
          <w:szCs w:val="28"/>
        </w:rPr>
        <w:t xml:space="preserve"> основных категорий (понятий) учета. Составление тестов по видам учета.</w:t>
      </w:r>
      <w:r w:rsidRPr="00812BD9">
        <w:rPr>
          <w:sz w:val="28"/>
          <w:szCs w:val="28"/>
        </w:rPr>
        <w:t xml:space="preserve"> (2 часа)</w:t>
      </w:r>
    </w:p>
    <w:p w:rsidR="00B97164" w:rsidRPr="00292F99" w:rsidRDefault="00B97164" w:rsidP="00042499">
      <w:pPr>
        <w:ind w:firstLine="0"/>
        <w:jc w:val="left"/>
        <w:rPr>
          <w:sz w:val="28"/>
          <w:szCs w:val="28"/>
        </w:rPr>
      </w:pPr>
      <w:r w:rsidRPr="00292F99">
        <w:rPr>
          <w:b/>
          <w:sz w:val="28"/>
          <w:szCs w:val="28"/>
        </w:rPr>
        <w:t>Задание:</w:t>
      </w:r>
      <w:r w:rsidRPr="00292F99">
        <w:rPr>
          <w:sz w:val="28"/>
          <w:szCs w:val="28"/>
        </w:rPr>
        <w:t xml:space="preserve"> Составить характеристику следующих основных понятий:</w:t>
      </w:r>
    </w:p>
    <w:p w:rsidR="00312FEF" w:rsidRPr="00292F99" w:rsidRDefault="00312FEF" w:rsidP="00042499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  <w:lang w:eastAsia="en-US"/>
        </w:rPr>
      </w:pPr>
      <w:r w:rsidRPr="00292F99">
        <w:rPr>
          <w:sz w:val="28"/>
          <w:szCs w:val="28"/>
        </w:rPr>
        <w:t xml:space="preserve">    </w:t>
      </w:r>
      <w:r w:rsidR="000E4E8B" w:rsidRPr="00292F99">
        <w:rPr>
          <w:sz w:val="28"/>
          <w:szCs w:val="28"/>
        </w:rPr>
        <w:t>аудит, аудиторская деятельность, обязательный аудит, инициативный аудит,</w:t>
      </w:r>
      <w:r w:rsidRPr="00292F99">
        <w:rPr>
          <w:sz w:val="28"/>
          <w:szCs w:val="28"/>
        </w:rPr>
        <w:t xml:space="preserve"> </w:t>
      </w:r>
      <w:r w:rsidR="000E4E8B" w:rsidRPr="00292F99">
        <w:rPr>
          <w:sz w:val="28"/>
          <w:szCs w:val="28"/>
        </w:rPr>
        <w:t>а</w:t>
      </w:r>
      <w:r w:rsidRPr="00292F99">
        <w:rPr>
          <w:sz w:val="28"/>
          <w:szCs w:val="28"/>
        </w:rPr>
        <w:t>удиторские услуги</w:t>
      </w:r>
      <w:r w:rsidR="000E4E8B" w:rsidRPr="00292F99">
        <w:rPr>
          <w:sz w:val="28"/>
          <w:szCs w:val="28"/>
        </w:rPr>
        <w:t>,</w:t>
      </w:r>
      <w:r w:rsidRPr="00292F99">
        <w:rPr>
          <w:sz w:val="28"/>
          <w:szCs w:val="28"/>
        </w:rPr>
        <w:t xml:space="preserve"> </w:t>
      </w:r>
      <w:r w:rsidR="000E4E8B" w:rsidRPr="00292F99">
        <w:rPr>
          <w:rFonts w:eastAsiaTheme="minorHAnsi"/>
          <w:sz w:val="28"/>
          <w:szCs w:val="28"/>
          <w:lang w:eastAsia="en-US"/>
        </w:rPr>
        <w:t>аудиторское заключение, аудиторскую тайна, аудитор</w:t>
      </w:r>
      <w:r w:rsidR="00292F99">
        <w:rPr>
          <w:rFonts w:eastAsiaTheme="minorHAnsi"/>
          <w:sz w:val="28"/>
          <w:szCs w:val="28"/>
          <w:lang w:eastAsia="en-US"/>
        </w:rPr>
        <w:t>, аудиторский риск, аудиторская документация, внутренний аудит и внешний аудит</w:t>
      </w:r>
      <w:r w:rsidR="00C3530E">
        <w:rPr>
          <w:sz w:val="28"/>
          <w:szCs w:val="28"/>
        </w:rPr>
        <w:t>, аудиторские процедуры.</w:t>
      </w:r>
    </w:p>
    <w:p w:rsidR="00B97164" w:rsidRPr="00812BD9" w:rsidRDefault="00B97164" w:rsidP="00042499">
      <w:pPr>
        <w:ind w:firstLine="0"/>
        <w:jc w:val="left"/>
        <w:rPr>
          <w:b/>
          <w:sz w:val="28"/>
          <w:szCs w:val="28"/>
        </w:rPr>
      </w:pPr>
      <w:r w:rsidRPr="00812BD9">
        <w:rPr>
          <w:b/>
          <w:sz w:val="28"/>
          <w:szCs w:val="28"/>
        </w:rPr>
        <w:t>План выполнения задания:</w:t>
      </w:r>
    </w:p>
    <w:p w:rsidR="00E03B02" w:rsidRPr="00812BD9" w:rsidRDefault="00E03B02" w:rsidP="00042499">
      <w:pPr>
        <w:numPr>
          <w:ilvl w:val="0"/>
          <w:numId w:val="13"/>
        </w:numPr>
        <w:tabs>
          <w:tab w:val="num" w:pos="709"/>
        </w:tabs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Просмотреть и изучить материал по теме в различных источниках (сеть </w:t>
      </w:r>
      <w:r w:rsidRPr="00812BD9">
        <w:rPr>
          <w:sz w:val="28"/>
          <w:szCs w:val="28"/>
          <w:lang w:val="en-US"/>
        </w:rPr>
        <w:t>Internet</w:t>
      </w:r>
      <w:r w:rsidRPr="00812BD9">
        <w:rPr>
          <w:sz w:val="28"/>
          <w:szCs w:val="28"/>
        </w:rPr>
        <w:t>, энциклопедии, практические пособия, учебная литература).</w:t>
      </w:r>
    </w:p>
    <w:p w:rsidR="00E03B02" w:rsidRPr="00812BD9" w:rsidRDefault="00E03B02" w:rsidP="00042499">
      <w:pPr>
        <w:numPr>
          <w:ilvl w:val="0"/>
          <w:numId w:val="13"/>
        </w:numPr>
        <w:tabs>
          <w:tab w:val="num" w:pos="709"/>
        </w:tabs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Просмотреть и выбрать форму теста.</w:t>
      </w:r>
    </w:p>
    <w:p w:rsidR="00E03B02" w:rsidRPr="00812BD9" w:rsidRDefault="00E03B02" w:rsidP="00042499">
      <w:pPr>
        <w:numPr>
          <w:ilvl w:val="0"/>
          <w:numId w:val="13"/>
        </w:numPr>
        <w:tabs>
          <w:tab w:val="num" w:pos="709"/>
        </w:tabs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Определить количество вопросов в тесте.</w:t>
      </w:r>
    </w:p>
    <w:p w:rsidR="00E03B02" w:rsidRPr="00812BD9" w:rsidRDefault="00E03B02" w:rsidP="00042499">
      <w:pPr>
        <w:numPr>
          <w:ilvl w:val="0"/>
          <w:numId w:val="13"/>
        </w:numPr>
        <w:tabs>
          <w:tab w:val="num" w:pos="709"/>
        </w:tabs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Составить вопросы и подобрать варианты ответов.</w:t>
      </w:r>
    </w:p>
    <w:p w:rsidR="00E03B02" w:rsidRPr="00812BD9" w:rsidRDefault="00E03B02" w:rsidP="00042499">
      <w:pPr>
        <w:numPr>
          <w:ilvl w:val="0"/>
          <w:numId w:val="13"/>
        </w:numPr>
        <w:tabs>
          <w:tab w:val="num" w:pos="709"/>
        </w:tabs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Написать инструкцию к выполнению теста.</w:t>
      </w:r>
    </w:p>
    <w:p w:rsidR="00E03B02" w:rsidRPr="00812BD9" w:rsidRDefault="00E03B02" w:rsidP="00042499">
      <w:pPr>
        <w:numPr>
          <w:ilvl w:val="0"/>
          <w:numId w:val="13"/>
        </w:numPr>
        <w:tabs>
          <w:tab w:val="num" w:pos="709"/>
        </w:tabs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Проверить орфографию текста, соответствие нумерации.</w:t>
      </w:r>
    </w:p>
    <w:p w:rsidR="00E03B02" w:rsidRPr="00812BD9" w:rsidRDefault="00E03B02" w:rsidP="00042499">
      <w:pPr>
        <w:numPr>
          <w:ilvl w:val="0"/>
          <w:numId w:val="13"/>
        </w:numPr>
        <w:tabs>
          <w:tab w:val="num" w:pos="709"/>
        </w:tabs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Оформить готовый тест.</w:t>
      </w:r>
    </w:p>
    <w:p w:rsidR="00E03B02" w:rsidRPr="00812BD9" w:rsidRDefault="008463BB" w:rsidP="00042499">
      <w:pPr>
        <w:numPr>
          <w:ilvl w:val="0"/>
          <w:numId w:val="13"/>
        </w:numPr>
        <w:tabs>
          <w:tab w:val="num" w:pos="709"/>
        </w:tabs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>Оформить бланк ответов</w:t>
      </w:r>
      <w:r w:rsidR="00E03B02" w:rsidRPr="00812BD9">
        <w:rPr>
          <w:sz w:val="28"/>
          <w:szCs w:val="28"/>
        </w:rPr>
        <w:t xml:space="preserve"> к тесту.</w:t>
      </w:r>
    </w:p>
    <w:p w:rsidR="00B97164" w:rsidRPr="00812BD9" w:rsidRDefault="00B97164" w:rsidP="00042499">
      <w:pPr>
        <w:ind w:firstLine="0"/>
        <w:rPr>
          <w:b/>
          <w:bCs/>
          <w:sz w:val="28"/>
          <w:szCs w:val="28"/>
        </w:rPr>
      </w:pPr>
    </w:p>
    <w:p w:rsidR="00312FEF" w:rsidRPr="0002120F" w:rsidRDefault="00312FEF" w:rsidP="00042499">
      <w:pPr>
        <w:ind w:firstLine="0"/>
        <w:rPr>
          <w:b/>
          <w:sz w:val="28"/>
          <w:szCs w:val="28"/>
        </w:rPr>
      </w:pPr>
      <w:r w:rsidRPr="0002120F">
        <w:rPr>
          <w:b/>
          <w:bCs/>
          <w:sz w:val="28"/>
          <w:szCs w:val="28"/>
        </w:rPr>
        <w:t xml:space="preserve">Тема 1.2. </w:t>
      </w:r>
      <w:r w:rsidRPr="0002120F">
        <w:rPr>
          <w:b/>
          <w:sz w:val="28"/>
          <w:szCs w:val="28"/>
        </w:rPr>
        <w:t>Нормальное регулирование аудиторской деятельности.</w:t>
      </w:r>
    </w:p>
    <w:p w:rsidR="00AE1DD2" w:rsidRDefault="00312FEF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292F99">
        <w:rPr>
          <w:rFonts w:ascii="Times New Roman" w:hAnsi="Times New Roman" w:cs="Times New Roman"/>
          <w:b/>
          <w:sz w:val="28"/>
          <w:szCs w:val="28"/>
        </w:rPr>
        <w:t>Вид внеаудиторной работы:</w:t>
      </w:r>
      <w:r w:rsidRPr="00292F99">
        <w:rPr>
          <w:rFonts w:ascii="Times New Roman" w:hAnsi="Times New Roman" w:cs="Times New Roman"/>
          <w:sz w:val="28"/>
          <w:szCs w:val="28"/>
        </w:rPr>
        <w:t xml:space="preserve"> Ознакомление со стандартами учета. Составления конспекта</w:t>
      </w:r>
      <w:r w:rsidR="00AE1DD2">
        <w:rPr>
          <w:rFonts w:ascii="Times New Roman" w:hAnsi="Times New Roman" w:cs="Times New Roman"/>
          <w:sz w:val="28"/>
          <w:szCs w:val="28"/>
        </w:rPr>
        <w:t>,</w:t>
      </w:r>
    </w:p>
    <w:p w:rsidR="00312FEF" w:rsidRPr="00292F99" w:rsidRDefault="00AE1DD2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 с первоисточником</w:t>
      </w:r>
      <w:r w:rsidR="00312FEF" w:rsidRPr="00292F99">
        <w:rPr>
          <w:rFonts w:ascii="Times New Roman" w:hAnsi="Times New Roman" w:cs="Times New Roman"/>
          <w:sz w:val="28"/>
          <w:szCs w:val="28"/>
        </w:rPr>
        <w:t xml:space="preserve"> (2 часа)</w:t>
      </w:r>
    </w:p>
    <w:p w:rsidR="00312FEF" w:rsidRPr="00292F99" w:rsidRDefault="00312FEF" w:rsidP="00042499">
      <w:pPr>
        <w:ind w:firstLine="0"/>
        <w:jc w:val="left"/>
        <w:rPr>
          <w:sz w:val="28"/>
          <w:szCs w:val="28"/>
        </w:rPr>
      </w:pPr>
      <w:r w:rsidRPr="00292F99">
        <w:rPr>
          <w:b/>
          <w:sz w:val="28"/>
          <w:szCs w:val="28"/>
        </w:rPr>
        <w:t>Задание:</w:t>
      </w:r>
      <w:r w:rsidRPr="00292F99">
        <w:rPr>
          <w:sz w:val="28"/>
          <w:szCs w:val="28"/>
        </w:rPr>
        <w:t xml:space="preserve"> Составить конспект по закону о</w:t>
      </w:r>
      <w:r w:rsidR="003F3BB0" w:rsidRPr="00292F99">
        <w:rPr>
          <w:sz w:val="28"/>
          <w:szCs w:val="28"/>
        </w:rPr>
        <w:t>б</w:t>
      </w:r>
      <w:r w:rsidRPr="00292F99">
        <w:rPr>
          <w:sz w:val="28"/>
          <w:szCs w:val="28"/>
        </w:rPr>
        <w:t xml:space="preserve"> </w:t>
      </w:r>
      <w:r w:rsidR="000E4E8B" w:rsidRPr="00292F99">
        <w:rPr>
          <w:sz w:val="28"/>
          <w:szCs w:val="28"/>
        </w:rPr>
        <w:t>аудиторской деятельности</w:t>
      </w:r>
      <w:r w:rsidRPr="00292F99">
        <w:rPr>
          <w:sz w:val="28"/>
          <w:szCs w:val="28"/>
          <w:vertAlign w:val="subscript"/>
        </w:rPr>
        <w:t>.</w:t>
      </w:r>
    </w:p>
    <w:p w:rsidR="00312FEF" w:rsidRPr="00292F99" w:rsidRDefault="00312FEF" w:rsidP="00042499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292F99">
        <w:rPr>
          <w:rFonts w:ascii="Times New Roman" w:hAnsi="Times New Roman" w:cs="Times New Roman"/>
          <w:b/>
          <w:sz w:val="28"/>
          <w:szCs w:val="28"/>
        </w:rPr>
        <w:t>План выполнения задания:</w:t>
      </w:r>
    </w:p>
    <w:p w:rsidR="00292F99" w:rsidRPr="00292F99" w:rsidRDefault="00292F99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92F99">
        <w:rPr>
          <w:rFonts w:ascii="Times New Roman" w:hAnsi="Times New Roman" w:cs="Times New Roman"/>
          <w:sz w:val="28"/>
          <w:szCs w:val="28"/>
        </w:rPr>
        <w:t>1. Указать основные статьи закона и их краткое содержание</w:t>
      </w:r>
    </w:p>
    <w:p w:rsidR="00312FEF" w:rsidRPr="00292F99" w:rsidRDefault="00292F99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292F99">
        <w:rPr>
          <w:rFonts w:ascii="Times New Roman" w:hAnsi="Times New Roman" w:cs="Times New Roman"/>
          <w:sz w:val="28"/>
          <w:szCs w:val="28"/>
        </w:rPr>
        <w:t>2</w:t>
      </w:r>
      <w:r w:rsidR="00312FEF" w:rsidRPr="00292F99">
        <w:rPr>
          <w:rFonts w:ascii="Times New Roman" w:hAnsi="Times New Roman" w:cs="Times New Roman"/>
          <w:sz w:val="28"/>
          <w:szCs w:val="28"/>
        </w:rPr>
        <w:t>. Ответить на поставленные вопросы.</w:t>
      </w:r>
    </w:p>
    <w:p w:rsidR="00312FEF" w:rsidRDefault="00292F99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292F99">
        <w:rPr>
          <w:rFonts w:ascii="Times New Roman" w:hAnsi="Times New Roman" w:cs="Times New Roman"/>
          <w:sz w:val="28"/>
          <w:szCs w:val="28"/>
        </w:rPr>
        <w:t>3</w:t>
      </w:r>
      <w:r w:rsidR="00312FEF" w:rsidRPr="00292F99">
        <w:rPr>
          <w:rFonts w:ascii="Times New Roman" w:hAnsi="Times New Roman" w:cs="Times New Roman"/>
          <w:sz w:val="28"/>
          <w:szCs w:val="28"/>
        </w:rPr>
        <w:t>.Указать номер статьи, главы и пункт.</w:t>
      </w:r>
    </w:p>
    <w:p w:rsidR="00C3530E" w:rsidRPr="00C3530E" w:rsidRDefault="00C3530E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312FEF" w:rsidRPr="00292F99" w:rsidRDefault="00312FEF" w:rsidP="000424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292F99">
        <w:rPr>
          <w:b/>
          <w:bCs/>
          <w:sz w:val="28"/>
          <w:szCs w:val="28"/>
        </w:rPr>
        <w:t>Тема 1.3.</w:t>
      </w:r>
      <w:r w:rsidRPr="00292F99">
        <w:rPr>
          <w:b/>
          <w:sz w:val="28"/>
          <w:szCs w:val="28"/>
        </w:rPr>
        <w:t xml:space="preserve">  Рабочая документация аудитора. </w:t>
      </w:r>
    </w:p>
    <w:p w:rsidR="00B97164" w:rsidRPr="00812BD9" w:rsidRDefault="00B97164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b/>
          <w:sz w:val="28"/>
          <w:szCs w:val="28"/>
        </w:rPr>
        <w:t xml:space="preserve">Вид внеаудиторной работы: </w:t>
      </w:r>
      <w:r w:rsidR="00312FEF" w:rsidRPr="00312FEF">
        <w:rPr>
          <w:rFonts w:ascii="Times New Roman" w:hAnsi="Times New Roman" w:cs="Times New Roman"/>
          <w:bCs/>
          <w:sz w:val="28"/>
          <w:szCs w:val="28"/>
        </w:rPr>
        <w:t>Ознакомление с планом и программой аудита</w:t>
      </w:r>
      <w:r w:rsidRPr="00312FEF">
        <w:rPr>
          <w:rFonts w:ascii="Times New Roman" w:hAnsi="Times New Roman" w:cs="Times New Roman"/>
          <w:sz w:val="28"/>
          <w:szCs w:val="28"/>
        </w:rPr>
        <w:t>.</w:t>
      </w:r>
      <w:r w:rsidRPr="00812BD9">
        <w:rPr>
          <w:rFonts w:ascii="Times New Roman" w:hAnsi="Times New Roman" w:cs="Times New Roman"/>
          <w:sz w:val="28"/>
          <w:szCs w:val="28"/>
        </w:rPr>
        <w:t xml:space="preserve"> (2 часа)</w:t>
      </w:r>
    </w:p>
    <w:p w:rsidR="00B97164" w:rsidRPr="00812BD9" w:rsidRDefault="00B97164" w:rsidP="00042499">
      <w:pPr>
        <w:pStyle w:val="1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b/>
          <w:sz w:val="28"/>
          <w:szCs w:val="28"/>
        </w:rPr>
        <w:t xml:space="preserve">Задание: </w:t>
      </w:r>
      <w:r w:rsidR="001E30D9" w:rsidRPr="001E30D9">
        <w:rPr>
          <w:rFonts w:ascii="Times New Roman" w:hAnsi="Times New Roman"/>
          <w:sz w:val="28"/>
          <w:szCs w:val="28"/>
        </w:rPr>
        <w:t xml:space="preserve">Составить план и программу аудита </w:t>
      </w:r>
      <w:r w:rsidR="0059491D" w:rsidRPr="001E30D9">
        <w:rPr>
          <w:rFonts w:ascii="Times New Roman" w:hAnsi="Times New Roman"/>
          <w:sz w:val="28"/>
          <w:szCs w:val="28"/>
        </w:rPr>
        <w:t xml:space="preserve">по </w:t>
      </w:r>
      <w:r w:rsidR="0059491D">
        <w:rPr>
          <w:rFonts w:ascii="Times New Roman" w:hAnsi="Times New Roman"/>
          <w:sz w:val="28"/>
          <w:szCs w:val="28"/>
        </w:rPr>
        <w:t xml:space="preserve">базовому </w:t>
      </w:r>
      <w:r w:rsidR="001E30D9" w:rsidRPr="001E30D9">
        <w:rPr>
          <w:rFonts w:ascii="Times New Roman" w:hAnsi="Times New Roman"/>
          <w:sz w:val="28"/>
          <w:szCs w:val="28"/>
        </w:rPr>
        <w:t>предприятию</w:t>
      </w:r>
    </w:p>
    <w:p w:rsidR="00B97164" w:rsidRDefault="00B97164" w:rsidP="00042499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812BD9">
        <w:rPr>
          <w:rFonts w:ascii="Times New Roman" w:hAnsi="Times New Roman" w:cs="Times New Roman"/>
          <w:b/>
          <w:sz w:val="28"/>
          <w:szCs w:val="28"/>
        </w:rPr>
        <w:t xml:space="preserve">План выполнения задания: </w:t>
      </w:r>
    </w:p>
    <w:p w:rsidR="0059491D" w:rsidRDefault="0059491D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59491D">
        <w:rPr>
          <w:rFonts w:ascii="Times New Roman" w:hAnsi="Times New Roman" w:cs="Times New Roman"/>
          <w:sz w:val="28"/>
          <w:szCs w:val="28"/>
        </w:rPr>
        <w:t>установить предприятие</w:t>
      </w:r>
      <w:r>
        <w:rPr>
          <w:rFonts w:ascii="Times New Roman" w:hAnsi="Times New Roman" w:cs="Times New Roman"/>
          <w:sz w:val="28"/>
          <w:szCs w:val="28"/>
        </w:rPr>
        <w:t xml:space="preserve"> для проведения аудита</w:t>
      </w:r>
    </w:p>
    <w:p w:rsidR="0059491D" w:rsidRDefault="0059491D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85614">
        <w:rPr>
          <w:rFonts w:ascii="Times New Roman" w:hAnsi="Times New Roman" w:cs="Times New Roman"/>
          <w:sz w:val="28"/>
          <w:szCs w:val="28"/>
        </w:rPr>
        <w:t>выделить основные этапы аудита</w:t>
      </w:r>
    </w:p>
    <w:p w:rsidR="000E2D8A" w:rsidRDefault="000E2D8A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определить задачи планирования аудита:</w:t>
      </w:r>
    </w:p>
    <w:p w:rsidR="000E2D8A" w:rsidRDefault="000E2D8A" w:rsidP="00042499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 установление этапов и сроков работы с клиентом;</w:t>
      </w:r>
    </w:p>
    <w:p w:rsidR="000E2D8A" w:rsidRDefault="000E2D8A" w:rsidP="00042499">
      <w:pPr>
        <w:autoSpaceDE w:val="0"/>
        <w:autoSpaceDN w:val="0"/>
        <w:adjustRightInd w:val="0"/>
        <w:spacing w:before="280" w:line="240" w:lineRule="auto"/>
        <w:ind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определение плановых затрат на проверку;</w:t>
      </w:r>
    </w:p>
    <w:p w:rsidR="000E2D8A" w:rsidRDefault="000E2D8A" w:rsidP="00042499">
      <w:pPr>
        <w:autoSpaceDE w:val="0"/>
        <w:autoSpaceDN w:val="0"/>
        <w:adjustRightInd w:val="0"/>
        <w:spacing w:before="280" w:line="240" w:lineRule="auto"/>
        <w:ind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рациональное использование рабочего времени специалистов;</w:t>
      </w:r>
    </w:p>
    <w:p w:rsidR="000E2D8A" w:rsidRDefault="000E2D8A" w:rsidP="00042499">
      <w:pPr>
        <w:autoSpaceDE w:val="0"/>
        <w:autoSpaceDN w:val="0"/>
        <w:adjustRightInd w:val="0"/>
        <w:spacing w:before="280" w:line="240" w:lineRule="auto"/>
        <w:ind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подготовка рабочей группы специалистов для работы с клиентом;</w:t>
      </w:r>
    </w:p>
    <w:p w:rsidR="000E2D8A" w:rsidRDefault="000E2D8A" w:rsidP="00042499">
      <w:pPr>
        <w:autoSpaceDE w:val="0"/>
        <w:autoSpaceDN w:val="0"/>
        <w:adjustRightInd w:val="0"/>
        <w:spacing w:before="280" w:line="240" w:lineRule="auto"/>
        <w:ind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определение разделов аудита, имеющих наибольшее значение для формирования мнения аудитора;</w:t>
      </w:r>
    </w:p>
    <w:p w:rsidR="000E2D8A" w:rsidRDefault="000E2D8A" w:rsidP="00042499">
      <w:pPr>
        <w:autoSpaceDE w:val="0"/>
        <w:autoSpaceDN w:val="0"/>
        <w:adjustRightInd w:val="0"/>
        <w:spacing w:before="280" w:line="240" w:lineRule="auto"/>
        <w:ind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распределение между специалистами разделов аудита обязанностей и ответственности;</w:t>
      </w:r>
    </w:p>
    <w:p w:rsidR="000E2D8A" w:rsidRDefault="000E2D8A" w:rsidP="00042499">
      <w:pPr>
        <w:autoSpaceDE w:val="0"/>
        <w:autoSpaceDN w:val="0"/>
        <w:adjustRightInd w:val="0"/>
        <w:spacing w:before="280" w:line="240" w:lineRule="auto"/>
        <w:ind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создание условий для осуществления контроля за аудитом.</w:t>
      </w:r>
    </w:p>
    <w:p w:rsidR="000E2D8A" w:rsidRDefault="000E2D8A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685614" w:rsidRDefault="000E2D8A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85614">
        <w:rPr>
          <w:rFonts w:ascii="Times New Roman" w:hAnsi="Times New Roman" w:cs="Times New Roman"/>
          <w:sz w:val="28"/>
          <w:szCs w:val="28"/>
        </w:rPr>
        <w:t>. провести предварительное планирование</w:t>
      </w:r>
      <w:r>
        <w:rPr>
          <w:rFonts w:ascii="Times New Roman" w:hAnsi="Times New Roman" w:cs="Times New Roman"/>
          <w:sz w:val="28"/>
          <w:szCs w:val="28"/>
        </w:rPr>
        <w:t xml:space="preserve"> аудита</w:t>
      </w:r>
    </w:p>
    <w:p w:rsidR="000E2D8A" w:rsidRDefault="000E2D8A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составить план аудита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758"/>
        <w:gridCol w:w="2370"/>
        <w:gridCol w:w="1976"/>
        <w:gridCol w:w="2241"/>
      </w:tblGrid>
      <w:tr w:rsidR="00C3530E" w:rsidTr="00C3530E">
        <w:tc>
          <w:tcPr>
            <w:tcW w:w="2802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Планируемые виды работ</w:t>
            </w:r>
          </w:p>
        </w:tc>
        <w:tc>
          <w:tcPr>
            <w:tcW w:w="2409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 проведения</w:t>
            </w:r>
          </w:p>
        </w:tc>
        <w:tc>
          <w:tcPr>
            <w:tcW w:w="1985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2268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C3530E" w:rsidTr="00C3530E">
        <w:tc>
          <w:tcPr>
            <w:tcW w:w="2802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0E" w:rsidTr="00C3530E">
        <w:tc>
          <w:tcPr>
            <w:tcW w:w="2802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0E" w:rsidTr="00C3530E">
        <w:tc>
          <w:tcPr>
            <w:tcW w:w="2802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530E" w:rsidRDefault="00C3530E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C3530E" w:rsidRDefault="00C3530E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C3530E" w:rsidRDefault="00C3530E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0E2D8A" w:rsidRDefault="000E2D8A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096A8F">
        <w:rPr>
          <w:rFonts w:ascii="Times New Roman" w:hAnsi="Times New Roman" w:cs="Times New Roman"/>
          <w:sz w:val="28"/>
          <w:szCs w:val="28"/>
        </w:rPr>
        <w:t>составить программу аудита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201"/>
        <w:gridCol w:w="1955"/>
        <w:gridCol w:w="1786"/>
        <w:gridCol w:w="1704"/>
        <w:gridCol w:w="1699"/>
      </w:tblGrid>
      <w:tr w:rsidR="00C3530E" w:rsidTr="00C3530E">
        <w:tc>
          <w:tcPr>
            <w:tcW w:w="2308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аудиторских процедур по разделам аудита</w:t>
            </w:r>
          </w:p>
        </w:tc>
        <w:tc>
          <w:tcPr>
            <w:tcW w:w="2036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 проведения</w:t>
            </w:r>
          </w:p>
        </w:tc>
        <w:tc>
          <w:tcPr>
            <w:tcW w:w="1786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1742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Рабочие документы аудитора</w:t>
            </w:r>
          </w:p>
        </w:tc>
        <w:tc>
          <w:tcPr>
            <w:tcW w:w="1699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C3530E" w:rsidTr="00C3530E">
        <w:tc>
          <w:tcPr>
            <w:tcW w:w="2308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6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6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2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0E" w:rsidTr="00C3530E">
        <w:tc>
          <w:tcPr>
            <w:tcW w:w="2308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6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6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2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0E" w:rsidTr="00C3530E">
        <w:tc>
          <w:tcPr>
            <w:tcW w:w="2308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6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6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2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C3530E" w:rsidRDefault="00C3530E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7164" w:rsidRPr="00812BD9" w:rsidRDefault="00B97164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47C41" w:rsidRPr="00747C41" w:rsidRDefault="00747C41" w:rsidP="00042499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747C41">
        <w:rPr>
          <w:rFonts w:ascii="Times New Roman" w:hAnsi="Times New Roman" w:cs="Times New Roman"/>
          <w:b/>
          <w:bCs/>
          <w:sz w:val="28"/>
          <w:szCs w:val="28"/>
        </w:rPr>
        <w:t>Тема 1.4.</w:t>
      </w:r>
      <w:r w:rsidRPr="00747C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530E" w:rsidRPr="00747C41">
        <w:rPr>
          <w:rFonts w:ascii="Times New Roman" w:hAnsi="Times New Roman" w:cs="Times New Roman"/>
          <w:b/>
          <w:sz w:val="28"/>
          <w:szCs w:val="28"/>
        </w:rPr>
        <w:t>Организация и</w:t>
      </w:r>
      <w:r w:rsidRPr="00747C41">
        <w:rPr>
          <w:rFonts w:ascii="Times New Roman" w:hAnsi="Times New Roman" w:cs="Times New Roman"/>
          <w:b/>
          <w:sz w:val="28"/>
          <w:szCs w:val="28"/>
        </w:rPr>
        <w:t xml:space="preserve"> техника аудиторской проверки.</w:t>
      </w:r>
    </w:p>
    <w:p w:rsidR="00B97164" w:rsidRDefault="00B97164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b/>
          <w:sz w:val="28"/>
          <w:szCs w:val="28"/>
        </w:rPr>
        <w:t xml:space="preserve">Вид внеаудиторной </w:t>
      </w:r>
      <w:r w:rsidR="00C3530E" w:rsidRPr="00812BD9">
        <w:rPr>
          <w:rFonts w:ascii="Times New Roman" w:hAnsi="Times New Roman" w:cs="Times New Roman"/>
          <w:b/>
          <w:sz w:val="28"/>
          <w:szCs w:val="28"/>
        </w:rPr>
        <w:t>работы</w:t>
      </w:r>
      <w:r w:rsidR="00C3530E" w:rsidRPr="00981F58">
        <w:rPr>
          <w:rFonts w:ascii="Times New Roman" w:hAnsi="Times New Roman" w:cs="Times New Roman"/>
          <w:b/>
          <w:sz w:val="28"/>
          <w:szCs w:val="28"/>
        </w:rPr>
        <w:t>:</w:t>
      </w:r>
      <w:r w:rsidR="00C3530E" w:rsidRPr="00981F58">
        <w:rPr>
          <w:rFonts w:ascii="Times New Roman" w:hAnsi="Times New Roman" w:cs="Times New Roman"/>
          <w:bCs/>
          <w:sz w:val="28"/>
          <w:szCs w:val="28"/>
        </w:rPr>
        <w:t xml:space="preserve"> Ознакомление</w:t>
      </w:r>
      <w:r w:rsidR="00096A8F" w:rsidRPr="00981F58">
        <w:rPr>
          <w:rFonts w:ascii="Times New Roman" w:hAnsi="Times New Roman" w:cs="Times New Roman"/>
          <w:bCs/>
          <w:sz w:val="28"/>
          <w:szCs w:val="28"/>
        </w:rPr>
        <w:t xml:space="preserve"> с работой внутреннего аудита</w:t>
      </w:r>
      <w:r w:rsidR="00096A8F" w:rsidRPr="00812BD9">
        <w:rPr>
          <w:rFonts w:ascii="Times New Roman" w:hAnsi="Times New Roman" w:cs="Times New Roman"/>
          <w:sz w:val="28"/>
          <w:szCs w:val="28"/>
        </w:rPr>
        <w:t xml:space="preserve"> </w:t>
      </w:r>
      <w:r w:rsidRPr="00812BD9">
        <w:rPr>
          <w:rFonts w:ascii="Times New Roman" w:hAnsi="Times New Roman" w:cs="Times New Roman"/>
          <w:sz w:val="28"/>
          <w:szCs w:val="28"/>
        </w:rPr>
        <w:t>Подготовка докладов, рефератов, сообщений по темам курса. (2 часа)</w:t>
      </w:r>
    </w:p>
    <w:p w:rsidR="002249B5" w:rsidRPr="002249B5" w:rsidRDefault="002249B5" w:rsidP="00042499">
      <w:pPr>
        <w:pStyle w:val="1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Задание: </w:t>
      </w:r>
      <w:r>
        <w:rPr>
          <w:rFonts w:ascii="Times New Roman" w:hAnsi="Times New Roman"/>
          <w:sz w:val="28"/>
          <w:szCs w:val="28"/>
        </w:rPr>
        <w:t>Составить по выбору доклад, реферат или сообщение по любой теме.</w:t>
      </w:r>
    </w:p>
    <w:p w:rsidR="00B97164" w:rsidRPr="00812BD9" w:rsidRDefault="00B97164" w:rsidP="00042499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812BD9">
        <w:rPr>
          <w:rFonts w:ascii="Times New Roman" w:hAnsi="Times New Roman" w:cs="Times New Roman"/>
          <w:b/>
          <w:sz w:val="28"/>
          <w:szCs w:val="28"/>
        </w:rPr>
        <w:t>Темы докладов, рефератов, сообщений:</w:t>
      </w:r>
    </w:p>
    <w:p w:rsidR="002A1751" w:rsidRPr="00CA69EF" w:rsidRDefault="00B97164" w:rsidP="000424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sz w:val="28"/>
          <w:szCs w:val="28"/>
        </w:rPr>
      </w:pPr>
      <w:r w:rsidRPr="00CA69EF">
        <w:rPr>
          <w:sz w:val="28"/>
          <w:szCs w:val="28"/>
        </w:rPr>
        <w:t>1</w:t>
      </w:r>
      <w:r w:rsidR="002A1751" w:rsidRPr="00CA69EF">
        <w:rPr>
          <w:sz w:val="28"/>
          <w:szCs w:val="28"/>
        </w:rPr>
        <w:t xml:space="preserve"> Этапы аудиторской проверки. </w:t>
      </w:r>
    </w:p>
    <w:p w:rsidR="002A1751" w:rsidRPr="00CA69EF" w:rsidRDefault="002A1751" w:rsidP="000424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sz w:val="28"/>
          <w:szCs w:val="28"/>
        </w:rPr>
      </w:pPr>
      <w:r w:rsidRPr="00CA69EF">
        <w:rPr>
          <w:sz w:val="28"/>
          <w:szCs w:val="28"/>
        </w:rPr>
        <w:t>2.Аудиторский риск: понятие, компоненты, методика определения.</w:t>
      </w:r>
    </w:p>
    <w:p w:rsidR="00CA69EF" w:rsidRDefault="002A1751" w:rsidP="00042499">
      <w:pPr>
        <w:pStyle w:val="ConsPlusNormal"/>
        <w:ind w:firstLine="0"/>
        <w:rPr>
          <w:rFonts w:ascii="Times New Roman" w:hAnsi="Times New Roman" w:cs="Times New Roman"/>
          <w:bCs/>
          <w:sz w:val="28"/>
          <w:szCs w:val="28"/>
        </w:rPr>
      </w:pPr>
      <w:r w:rsidRPr="00CA69EF">
        <w:rPr>
          <w:rFonts w:ascii="Times New Roman" w:hAnsi="Times New Roman" w:cs="Times New Roman"/>
          <w:bCs/>
          <w:sz w:val="28"/>
          <w:szCs w:val="28"/>
        </w:rPr>
        <w:t xml:space="preserve">3.Аудиторские доказательства: определение, источники получения, порядок документирования. </w:t>
      </w:r>
    </w:p>
    <w:p w:rsidR="00CA69EF" w:rsidRPr="00CA69EF" w:rsidRDefault="00CA69EF" w:rsidP="00042499">
      <w:pPr>
        <w:pStyle w:val="ConsPlusNormal"/>
        <w:ind w:firstLine="0"/>
        <w:rPr>
          <w:rFonts w:ascii="Times New Roman" w:hAnsi="Times New Roman" w:cs="Times New Roman"/>
          <w:bCs/>
          <w:sz w:val="28"/>
          <w:szCs w:val="28"/>
        </w:rPr>
      </w:pPr>
      <w:r w:rsidRPr="00CA69EF">
        <w:rPr>
          <w:rFonts w:ascii="Times New Roman" w:hAnsi="Times New Roman" w:cs="Times New Roman"/>
          <w:bCs/>
          <w:sz w:val="28"/>
          <w:szCs w:val="28"/>
        </w:rPr>
        <w:t>4.</w:t>
      </w:r>
      <w:r w:rsidR="002A1751" w:rsidRPr="00CA69EF">
        <w:rPr>
          <w:rFonts w:ascii="Times New Roman" w:hAnsi="Times New Roman" w:cs="Times New Roman"/>
          <w:bCs/>
          <w:sz w:val="28"/>
          <w:szCs w:val="28"/>
        </w:rPr>
        <w:t>Процедуры получения аудиторских доказательств.</w:t>
      </w:r>
    </w:p>
    <w:p w:rsidR="00CA69EF" w:rsidRPr="00CA69EF" w:rsidRDefault="00CA69EF" w:rsidP="00042499">
      <w:pPr>
        <w:pStyle w:val="ConsPlusNormal"/>
        <w:ind w:firstLine="0"/>
        <w:rPr>
          <w:rFonts w:ascii="Times New Roman" w:hAnsi="Times New Roman" w:cs="Times New Roman"/>
          <w:bCs/>
          <w:sz w:val="28"/>
          <w:szCs w:val="28"/>
        </w:rPr>
      </w:pPr>
      <w:r w:rsidRPr="00CA69EF">
        <w:rPr>
          <w:rFonts w:ascii="Times New Roman" w:hAnsi="Times New Roman" w:cs="Times New Roman"/>
          <w:bCs/>
          <w:sz w:val="28"/>
          <w:szCs w:val="28"/>
        </w:rPr>
        <w:t>5.</w:t>
      </w:r>
      <w:r w:rsidR="002A1751" w:rsidRPr="00CA69EF">
        <w:rPr>
          <w:rFonts w:ascii="Times New Roman" w:hAnsi="Times New Roman" w:cs="Times New Roman"/>
          <w:bCs/>
          <w:sz w:val="28"/>
          <w:szCs w:val="28"/>
        </w:rPr>
        <w:t xml:space="preserve"> Аудиторская выборка.</w:t>
      </w:r>
    </w:p>
    <w:p w:rsidR="00B97164" w:rsidRPr="00812BD9" w:rsidRDefault="00B97164" w:rsidP="00042499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  <w:vertAlign w:val="subscript"/>
        </w:rPr>
      </w:pPr>
      <w:r w:rsidRPr="00812BD9">
        <w:rPr>
          <w:rFonts w:ascii="Times New Roman" w:hAnsi="Times New Roman" w:cs="Times New Roman"/>
          <w:b/>
          <w:sz w:val="28"/>
          <w:szCs w:val="28"/>
        </w:rPr>
        <w:t>План написания реферата:</w:t>
      </w:r>
    </w:p>
    <w:p w:rsidR="00B97164" w:rsidRPr="00812BD9" w:rsidRDefault="00B97164" w:rsidP="00042499">
      <w:p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1. Введение.</w:t>
      </w:r>
    </w:p>
    <w:p w:rsidR="00B97164" w:rsidRPr="00812BD9" w:rsidRDefault="00B97164" w:rsidP="00042499">
      <w:p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2. Основная часть.</w:t>
      </w:r>
    </w:p>
    <w:p w:rsidR="00B97164" w:rsidRPr="00812BD9" w:rsidRDefault="00B97164" w:rsidP="00042499">
      <w:p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3. Заключение.</w:t>
      </w:r>
    </w:p>
    <w:p w:rsidR="00B97164" w:rsidRDefault="00B97164" w:rsidP="00042499">
      <w:p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4. Список используемой литературы.</w:t>
      </w:r>
    </w:p>
    <w:p w:rsidR="009629F9" w:rsidRPr="009629F9" w:rsidRDefault="009629F9" w:rsidP="00042499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написания  докладов,  сообщений:</w:t>
      </w:r>
    </w:p>
    <w:p w:rsidR="009629F9" w:rsidRPr="00812BD9" w:rsidRDefault="009629F9" w:rsidP="00042499">
      <w:pPr>
        <w:widowControl w:val="0"/>
        <w:numPr>
          <w:ilvl w:val="0"/>
          <w:numId w:val="42"/>
        </w:numPr>
        <w:shd w:val="clear" w:color="auto" w:fill="FFFFFF"/>
        <w:tabs>
          <w:tab w:val="left" w:pos="725"/>
        </w:tabs>
        <w:suppressAutoHyphens/>
        <w:autoSpaceDE w:val="0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Выбрать тему</w:t>
      </w:r>
      <w:r w:rsidRPr="00812BD9">
        <w:rPr>
          <w:color w:val="000000"/>
          <w:sz w:val="28"/>
          <w:szCs w:val="28"/>
        </w:rPr>
        <w:t>;</w:t>
      </w:r>
    </w:p>
    <w:p w:rsidR="009629F9" w:rsidRPr="00812BD9" w:rsidRDefault="009629F9" w:rsidP="00042499">
      <w:pPr>
        <w:widowControl w:val="0"/>
        <w:numPr>
          <w:ilvl w:val="0"/>
          <w:numId w:val="42"/>
        </w:numPr>
        <w:shd w:val="clear" w:color="auto" w:fill="FFFFFF"/>
        <w:tabs>
          <w:tab w:val="left" w:pos="725"/>
        </w:tabs>
        <w:suppressAutoHyphens/>
        <w:autoSpaceDE w:val="0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Составить краткий план доклада или сообщения</w:t>
      </w:r>
      <w:r w:rsidRPr="00812BD9">
        <w:rPr>
          <w:color w:val="000000"/>
          <w:sz w:val="28"/>
          <w:szCs w:val="28"/>
        </w:rPr>
        <w:t>;</w:t>
      </w:r>
    </w:p>
    <w:p w:rsidR="009629F9" w:rsidRPr="00812BD9" w:rsidRDefault="009629F9" w:rsidP="00042499">
      <w:pPr>
        <w:widowControl w:val="0"/>
        <w:numPr>
          <w:ilvl w:val="0"/>
          <w:numId w:val="42"/>
        </w:numPr>
        <w:shd w:val="clear" w:color="auto" w:fill="FFFFFF"/>
        <w:tabs>
          <w:tab w:val="left" w:pos="725"/>
        </w:tabs>
        <w:suppressAutoHyphens/>
        <w:autoSpaceDE w:val="0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812BD9">
        <w:rPr>
          <w:color w:val="000000"/>
          <w:sz w:val="28"/>
          <w:szCs w:val="28"/>
        </w:rPr>
        <w:t>роработа</w:t>
      </w:r>
      <w:r>
        <w:rPr>
          <w:color w:val="000000"/>
          <w:sz w:val="28"/>
          <w:szCs w:val="28"/>
        </w:rPr>
        <w:t>ть материал по теме</w:t>
      </w:r>
      <w:r w:rsidRPr="00812BD9">
        <w:rPr>
          <w:color w:val="000000"/>
          <w:sz w:val="28"/>
          <w:szCs w:val="28"/>
        </w:rPr>
        <w:t xml:space="preserve"> полностью;</w:t>
      </w:r>
    </w:p>
    <w:p w:rsidR="009629F9" w:rsidRDefault="009629F9" w:rsidP="00042499">
      <w:pPr>
        <w:widowControl w:val="0"/>
        <w:numPr>
          <w:ilvl w:val="0"/>
          <w:numId w:val="42"/>
        </w:numPr>
        <w:shd w:val="clear" w:color="auto" w:fill="FFFFFF"/>
        <w:tabs>
          <w:tab w:val="left" w:pos="725"/>
        </w:tabs>
        <w:suppressAutoHyphens/>
        <w:autoSpaceDE w:val="0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Подготовить примеры</w:t>
      </w:r>
      <w:r w:rsidRPr="00812BD9">
        <w:rPr>
          <w:color w:val="000000"/>
          <w:sz w:val="28"/>
          <w:szCs w:val="28"/>
        </w:rPr>
        <w:t>;</w:t>
      </w:r>
    </w:p>
    <w:p w:rsidR="009629F9" w:rsidRPr="00812BD9" w:rsidRDefault="009629F9" w:rsidP="00042499">
      <w:pPr>
        <w:widowControl w:val="0"/>
        <w:numPr>
          <w:ilvl w:val="0"/>
          <w:numId w:val="42"/>
        </w:numPr>
        <w:shd w:val="clear" w:color="auto" w:fill="FFFFFF"/>
        <w:tabs>
          <w:tab w:val="left" w:pos="725"/>
        </w:tabs>
        <w:suppressAutoHyphens/>
        <w:autoSpaceDE w:val="0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Сделать выводы или предложения</w:t>
      </w:r>
    </w:p>
    <w:p w:rsidR="00B97164" w:rsidRPr="00812BD9" w:rsidRDefault="00B97164" w:rsidP="00042499">
      <w:pPr>
        <w:pStyle w:val="ConsPlusNormal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96A8F" w:rsidRDefault="00096A8F" w:rsidP="00042499">
      <w:pPr>
        <w:ind w:firstLine="0"/>
        <w:jc w:val="left"/>
      </w:pPr>
      <w:r w:rsidRPr="00096A8F">
        <w:rPr>
          <w:b/>
          <w:bCs/>
          <w:sz w:val="28"/>
        </w:rPr>
        <w:t>Тема 1.5</w:t>
      </w:r>
      <w:r w:rsidRPr="00951BA4">
        <w:rPr>
          <w:b/>
          <w:bCs/>
          <w:sz w:val="28"/>
        </w:rPr>
        <w:t>.</w:t>
      </w:r>
      <w:r w:rsidR="007D275A">
        <w:rPr>
          <w:b/>
          <w:bCs/>
          <w:sz w:val="28"/>
        </w:rPr>
        <w:t xml:space="preserve"> </w:t>
      </w:r>
      <w:r w:rsidRPr="00951BA4">
        <w:rPr>
          <w:b/>
          <w:bCs/>
          <w:sz w:val="28"/>
        </w:rPr>
        <w:t>Обобщение</w:t>
      </w:r>
      <w:r w:rsidRPr="00951BA4">
        <w:rPr>
          <w:b/>
          <w:sz w:val="28"/>
        </w:rPr>
        <w:t xml:space="preserve"> результатов</w:t>
      </w:r>
      <w:r w:rsidRPr="00951BA4">
        <w:rPr>
          <w:b/>
        </w:rPr>
        <w:t xml:space="preserve"> </w:t>
      </w:r>
      <w:r w:rsidRPr="00951BA4">
        <w:rPr>
          <w:b/>
          <w:sz w:val="28"/>
        </w:rPr>
        <w:t>аудита. Аудиторское заключение</w:t>
      </w:r>
      <w:r w:rsidRPr="00951BA4">
        <w:rPr>
          <w:b/>
        </w:rPr>
        <w:t>.</w:t>
      </w:r>
    </w:p>
    <w:p w:rsidR="00096A8F" w:rsidRPr="00096A8F" w:rsidRDefault="00B97164" w:rsidP="00042499">
      <w:pPr>
        <w:ind w:firstLine="0"/>
        <w:jc w:val="left"/>
        <w:rPr>
          <w:sz w:val="32"/>
          <w:szCs w:val="28"/>
        </w:rPr>
      </w:pPr>
      <w:r w:rsidRPr="00812BD9">
        <w:rPr>
          <w:b/>
          <w:sz w:val="28"/>
          <w:szCs w:val="28"/>
        </w:rPr>
        <w:t xml:space="preserve">Вид внеаудиторной работы: </w:t>
      </w:r>
      <w:r w:rsidR="00096A8F" w:rsidRPr="00096A8F">
        <w:rPr>
          <w:bCs/>
          <w:sz w:val="28"/>
        </w:rPr>
        <w:t>Ознакомление с основными видами аудиторских заключений</w:t>
      </w:r>
      <w:r w:rsidR="00096A8F" w:rsidRPr="00096A8F">
        <w:rPr>
          <w:sz w:val="32"/>
          <w:szCs w:val="28"/>
        </w:rPr>
        <w:t xml:space="preserve"> </w:t>
      </w:r>
    </w:p>
    <w:p w:rsidR="00B97164" w:rsidRDefault="00B97164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Разработка новых презентаций и подготовка </w:t>
      </w:r>
      <w:r w:rsidR="007D275A" w:rsidRPr="00812BD9">
        <w:rPr>
          <w:sz w:val="28"/>
          <w:szCs w:val="28"/>
        </w:rPr>
        <w:t>сообщений,</w:t>
      </w:r>
      <w:r w:rsidR="00244B78">
        <w:rPr>
          <w:sz w:val="28"/>
          <w:szCs w:val="28"/>
        </w:rPr>
        <w:t xml:space="preserve"> </w:t>
      </w:r>
      <w:r w:rsidR="007D275A">
        <w:rPr>
          <w:sz w:val="28"/>
          <w:szCs w:val="28"/>
        </w:rPr>
        <w:t>рефератов,</w:t>
      </w:r>
      <w:r w:rsidR="007D275A" w:rsidRPr="00812BD9">
        <w:rPr>
          <w:sz w:val="28"/>
          <w:szCs w:val="28"/>
        </w:rPr>
        <w:t xml:space="preserve"> (</w:t>
      </w:r>
      <w:r w:rsidR="007D275A">
        <w:rPr>
          <w:sz w:val="28"/>
          <w:szCs w:val="28"/>
        </w:rPr>
        <w:t xml:space="preserve">4 </w:t>
      </w:r>
      <w:r w:rsidRPr="00812BD9">
        <w:rPr>
          <w:sz w:val="28"/>
          <w:szCs w:val="28"/>
        </w:rPr>
        <w:t>часа)</w:t>
      </w:r>
    </w:p>
    <w:p w:rsidR="009629F9" w:rsidRPr="009629F9" w:rsidRDefault="009629F9" w:rsidP="00042499">
      <w:pPr>
        <w:pStyle w:val="1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Задание: </w:t>
      </w:r>
      <w:r>
        <w:rPr>
          <w:rFonts w:ascii="Times New Roman" w:hAnsi="Times New Roman"/>
          <w:sz w:val="28"/>
          <w:szCs w:val="28"/>
        </w:rPr>
        <w:t xml:space="preserve">Составить </w:t>
      </w:r>
      <w:r w:rsidR="007D275A">
        <w:rPr>
          <w:rFonts w:ascii="Times New Roman" w:hAnsi="Times New Roman"/>
          <w:sz w:val="28"/>
          <w:szCs w:val="28"/>
        </w:rPr>
        <w:t>сообщение, реферат или презентацию по теме:</w:t>
      </w:r>
    </w:p>
    <w:p w:rsidR="00B97164" w:rsidRPr="007D275A" w:rsidRDefault="00B97164" w:rsidP="00042499">
      <w:pPr>
        <w:ind w:firstLine="0"/>
        <w:jc w:val="left"/>
        <w:rPr>
          <w:b/>
          <w:sz w:val="28"/>
          <w:szCs w:val="28"/>
        </w:rPr>
      </w:pPr>
      <w:r w:rsidRPr="007D275A">
        <w:rPr>
          <w:b/>
          <w:sz w:val="28"/>
          <w:szCs w:val="28"/>
        </w:rPr>
        <w:t xml:space="preserve">Темы презентаций и сообщений: </w:t>
      </w:r>
    </w:p>
    <w:p w:rsidR="00B97164" w:rsidRPr="00812BD9" w:rsidRDefault="007A4ED1" w:rsidP="00042499">
      <w:pPr>
        <w:pStyle w:val="1"/>
        <w:numPr>
          <w:ilvl w:val="0"/>
          <w:numId w:val="2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Структура и содержание </w:t>
      </w:r>
      <w:r w:rsidR="007D275A">
        <w:rPr>
          <w:rFonts w:ascii="Times New Roman" w:hAnsi="Times New Roman"/>
          <w:sz w:val="28"/>
          <w:szCs w:val="28"/>
        </w:rPr>
        <w:t>аудиторского заключения</w:t>
      </w:r>
    </w:p>
    <w:p w:rsidR="00B97164" w:rsidRPr="00812BD9" w:rsidRDefault="007A4ED1" w:rsidP="00042499">
      <w:pPr>
        <w:pStyle w:val="1"/>
        <w:numPr>
          <w:ilvl w:val="0"/>
          <w:numId w:val="2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аудиторских заключений.</w:t>
      </w:r>
    </w:p>
    <w:p w:rsidR="00B97164" w:rsidRPr="00812BD9" w:rsidRDefault="007A4ED1" w:rsidP="00042499">
      <w:pPr>
        <w:pStyle w:val="1"/>
        <w:numPr>
          <w:ilvl w:val="0"/>
          <w:numId w:val="2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Аудиторское заключение по специальным аудиторским заданиям.</w:t>
      </w:r>
    </w:p>
    <w:p w:rsidR="00B97164" w:rsidRPr="00812BD9" w:rsidRDefault="007A4ED1" w:rsidP="00042499">
      <w:pPr>
        <w:pStyle w:val="1"/>
        <w:numPr>
          <w:ilvl w:val="0"/>
          <w:numId w:val="2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подготовки аудиторского заключения</w:t>
      </w:r>
      <w:r w:rsidR="00B97164" w:rsidRPr="00812BD9">
        <w:rPr>
          <w:rFonts w:ascii="Times New Roman" w:hAnsi="Times New Roman"/>
          <w:sz w:val="28"/>
          <w:szCs w:val="28"/>
        </w:rPr>
        <w:t xml:space="preserve">. </w:t>
      </w:r>
    </w:p>
    <w:p w:rsidR="00244B78" w:rsidRPr="007D275A" w:rsidRDefault="007A4ED1" w:rsidP="00042499">
      <w:pPr>
        <w:pStyle w:val="1"/>
        <w:numPr>
          <w:ilvl w:val="0"/>
          <w:numId w:val="2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различия аудиторских заключений.</w:t>
      </w:r>
    </w:p>
    <w:p w:rsidR="00B97164" w:rsidRPr="00812BD9" w:rsidRDefault="00B97164" w:rsidP="00042499">
      <w:pPr>
        <w:ind w:firstLine="0"/>
        <w:jc w:val="left"/>
        <w:rPr>
          <w:b/>
          <w:sz w:val="28"/>
          <w:szCs w:val="28"/>
        </w:rPr>
      </w:pPr>
      <w:r w:rsidRPr="00812BD9">
        <w:rPr>
          <w:b/>
          <w:sz w:val="28"/>
          <w:szCs w:val="28"/>
        </w:rPr>
        <w:t>План написания сообщения и подготовки презентации:</w:t>
      </w:r>
    </w:p>
    <w:p w:rsidR="00B97164" w:rsidRPr="00812BD9" w:rsidRDefault="00B97164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1. Введение.</w:t>
      </w:r>
    </w:p>
    <w:p w:rsidR="00B97164" w:rsidRPr="00812BD9" w:rsidRDefault="00B97164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2. Основная часть.</w:t>
      </w:r>
    </w:p>
    <w:p w:rsidR="00B97164" w:rsidRPr="00812BD9" w:rsidRDefault="00B97164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3. Заключение.</w:t>
      </w:r>
    </w:p>
    <w:p w:rsidR="00B97164" w:rsidRPr="00812BD9" w:rsidRDefault="00B97164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4. Список используемой литературы.</w:t>
      </w:r>
    </w:p>
    <w:p w:rsidR="00B97164" w:rsidRPr="007D275A" w:rsidRDefault="00B97164" w:rsidP="00042499">
      <w:pPr>
        <w:shd w:val="clear" w:color="auto" w:fill="FFFFFF"/>
        <w:ind w:firstLine="0"/>
        <w:jc w:val="left"/>
        <w:rPr>
          <w:b/>
          <w:sz w:val="28"/>
          <w:szCs w:val="28"/>
        </w:rPr>
      </w:pPr>
      <w:r w:rsidRPr="007D275A">
        <w:rPr>
          <w:b/>
          <w:sz w:val="28"/>
          <w:szCs w:val="28"/>
        </w:rPr>
        <w:t>Процесс презентации состоит из отдельных этапов:</w:t>
      </w:r>
    </w:p>
    <w:p w:rsidR="00B97164" w:rsidRPr="00812BD9" w:rsidRDefault="00B97164" w:rsidP="00042499">
      <w:pPr>
        <w:numPr>
          <w:ilvl w:val="0"/>
          <w:numId w:val="12"/>
        </w:numPr>
        <w:shd w:val="clear" w:color="auto" w:fill="FFFFFF"/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Подготовка и согласование текста доклада по ранее подготовленному сообщению.</w:t>
      </w:r>
    </w:p>
    <w:p w:rsidR="00B97164" w:rsidRPr="00812BD9" w:rsidRDefault="00B97164" w:rsidP="00042499">
      <w:pPr>
        <w:numPr>
          <w:ilvl w:val="0"/>
          <w:numId w:val="12"/>
        </w:numPr>
        <w:shd w:val="clear" w:color="auto" w:fill="FFFFFF"/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Разработка структуры презентации</w:t>
      </w:r>
    </w:p>
    <w:p w:rsidR="00B97164" w:rsidRPr="00812BD9" w:rsidRDefault="00B97164" w:rsidP="00042499">
      <w:pPr>
        <w:numPr>
          <w:ilvl w:val="0"/>
          <w:numId w:val="12"/>
        </w:numPr>
        <w:shd w:val="clear" w:color="auto" w:fill="FFFFFF"/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Создание презентации в  Power Point</w:t>
      </w:r>
    </w:p>
    <w:p w:rsidR="00B97164" w:rsidRPr="00812BD9" w:rsidRDefault="00B97164" w:rsidP="00042499">
      <w:pPr>
        <w:numPr>
          <w:ilvl w:val="0"/>
          <w:numId w:val="12"/>
        </w:numPr>
        <w:shd w:val="clear" w:color="auto" w:fill="FFFFFF"/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Согласование презентации и репетиция доклада.</w:t>
      </w:r>
    </w:p>
    <w:p w:rsidR="00B97164" w:rsidRPr="00812BD9" w:rsidRDefault="007D275A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должна быть наглядной, раскрывать содержание темы, должна соблюдаться последовательность изложения материала, слайд не должен состоять только из сплошного текста или из картинок. Количество слайдов не более 15-ти  штук.</w:t>
      </w:r>
    </w:p>
    <w:p w:rsidR="00096A8F" w:rsidRPr="007A4ED1" w:rsidRDefault="00096A8F" w:rsidP="00042499">
      <w:pPr>
        <w:ind w:firstLine="0"/>
        <w:rPr>
          <w:b/>
          <w:sz w:val="28"/>
        </w:rPr>
      </w:pPr>
      <w:r w:rsidRPr="007A4ED1">
        <w:rPr>
          <w:b/>
          <w:bCs/>
          <w:sz w:val="28"/>
        </w:rPr>
        <w:t xml:space="preserve">Тема 2.1. </w:t>
      </w:r>
      <w:r w:rsidRPr="007A4ED1">
        <w:rPr>
          <w:b/>
          <w:sz w:val="28"/>
        </w:rPr>
        <w:t>Методика и последовательность аудита товарных операций в оптовой и розничной торговле.</w:t>
      </w:r>
    </w:p>
    <w:p w:rsidR="00096A8F" w:rsidRPr="00096A8F" w:rsidRDefault="00B97164" w:rsidP="00042499">
      <w:pPr>
        <w:ind w:firstLine="0"/>
        <w:rPr>
          <w:bCs/>
          <w:sz w:val="32"/>
          <w:szCs w:val="28"/>
        </w:rPr>
      </w:pPr>
      <w:r w:rsidRPr="00812BD9">
        <w:rPr>
          <w:b/>
          <w:sz w:val="28"/>
          <w:szCs w:val="28"/>
        </w:rPr>
        <w:t>Вид внеаудиторной работы:</w:t>
      </w:r>
      <w:r w:rsidR="007A4ED1">
        <w:rPr>
          <w:bCs/>
          <w:sz w:val="28"/>
          <w:szCs w:val="28"/>
        </w:rPr>
        <w:t xml:space="preserve"> </w:t>
      </w:r>
      <w:r w:rsidR="00096A8F" w:rsidRPr="00096A8F">
        <w:rPr>
          <w:bCs/>
          <w:sz w:val="28"/>
        </w:rPr>
        <w:t>Ознакомление с информационной и нормативной базой аудита товарных операций</w:t>
      </w:r>
    </w:p>
    <w:p w:rsidR="00B97164" w:rsidRPr="00812BD9" w:rsidRDefault="0002120F" w:rsidP="00042499">
      <w:pPr>
        <w:ind w:firstLine="0"/>
        <w:rPr>
          <w:sz w:val="28"/>
          <w:szCs w:val="28"/>
        </w:rPr>
      </w:pPr>
      <w:r>
        <w:rPr>
          <w:sz w:val="28"/>
          <w:szCs w:val="28"/>
        </w:rPr>
        <w:t>Составление схем</w:t>
      </w:r>
      <w:r w:rsidR="00B97164" w:rsidRPr="00812BD9">
        <w:rPr>
          <w:sz w:val="28"/>
          <w:szCs w:val="28"/>
        </w:rPr>
        <w:t xml:space="preserve"> (2 часа)</w:t>
      </w:r>
    </w:p>
    <w:p w:rsidR="00B97164" w:rsidRPr="00274DC6" w:rsidRDefault="00B97164" w:rsidP="00042499">
      <w:pPr>
        <w:ind w:firstLine="0"/>
        <w:rPr>
          <w:i/>
          <w:sz w:val="28"/>
          <w:szCs w:val="28"/>
        </w:rPr>
      </w:pPr>
      <w:r w:rsidRPr="00812BD9">
        <w:rPr>
          <w:b/>
          <w:sz w:val="28"/>
          <w:szCs w:val="28"/>
        </w:rPr>
        <w:t>Задание:</w:t>
      </w:r>
      <w:r w:rsidRPr="00812BD9">
        <w:rPr>
          <w:sz w:val="28"/>
          <w:szCs w:val="28"/>
        </w:rPr>
        <w:t xml:space="preserve"> </w:t>
      </w:r>
      <w:r w:rsidR="00274DC6">
        <w:rPr>
          <w:sz w:val="28"/>
          <w:szCs w:val="28"/>
        </w:rPr>
        <w:t>Составить схему по использованию нормативной и информационной базы для проведения аудита</w:t>
      </w:r>
      <w:r w:rsidRPr="00812BD9">
        <w:rPr>
          <w:sz w:val="28"/>
          <w:szCs w:val="28"/>
        </w:rPr>
        <w:t xml:space="preserve"> и отразить операции на счетах бухгалтерского учета</w:t>
      </w:r>
    </w:p>
    <w:p w:rsidR="00B97164" w:rsidRPr="00812BD9" w:rsidRDefault="00B97164" w:rsidP="00042499">
      <w:pPr>
        <w:ind w:firstLine="0"/>
        <w:rPr>
          <w:b/>
          <w:sz w:val="28"/>
          <w:szCs w:val="28"/>
        </w:rPr>
      </w:pPr>
      <w:r w:rsidRPr="00812BD9">
        <w:rPr>
          <w:b/>
          <w:sz w:val="28"/>
          <w:szCs w:val="28"/>
        </w:rPr>
        <w:t>План выполнения задания:</w:t>
      </w:r>
    </w:p>
    <w:p w:rsidR="00274DC6" w:rsidRDefault="00B97164" w:rsidP="00042499">
      <w:p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1). Определ</w:t>
      </w:r>
      <w:r w:rsidR="00274DC6">
        <w:rPr>
          <w:sz w:val="28"/>
          <w:szCs w:val="28"/>
        </w:rPr>
        <w:t>ить</w:t>
      </w:r>
      <w:r w:rsidRPr="00812BD9">
        <w:rPr>
          <w:sz w:val="28"/>
          <w:szCs w:val="28"/>
        </w:rPr>
        <w:t xml:space="preserve"> </w:t>
      </w:r>
      <w:r w:rsidR="00274DC6">
        <w:rPr>
          <w:sz w:val="28"/>
          <w:szCs w:val="28"/>
        </w:rPr>
        <w:t>нормативную базу для проведения аудита товарных операций</w:t>
      </w:r>
      <w:r w:rsidR="00274DC6" w:rsidRPr="00812BD9">
        <w:rPr>
          <w:sz w:val="28"/>
          <w:szCs w:val="28"/>
        </w:rPr>
        <w:t xml:space="preserve"> </w:t>
      </w:r>
      <w:r w:rsidR="00274DC6">
        <w:rPr>
          <w:sz w:val="28"/>
          <w:szCs w:val="28"/>
        </w:rPr>
        <w:t>2).</w:t>
      </w:r>
      <w:r w:rsidR="00274DC6" w:rsidRPr="00812BD9">
        <w:rPr>
          <w:sz w:val="28"/>
          <w:szCs w:val="28"/>
        </w:rPr>
        <w:t xml:space="preserve"> Определ</w:t>
      </w:r>
      <w:r w:rsidR="00274DC6">
        <w:rPr>
          <w:sz w:val="28"/>
          <w:szCs w:val="28"/>
        </w:rPr>
        <w:t>ить</w:t>
      </w:r>
      <w:r w:rsidR="00274DC6" w:rsidRPr="00812BD9">
        <w:rPr>
          <w:sz w:val="28"/>
          <w:szCs w:val="28"/>
        </w:rPr>
        <w:t xml:space="preserve"> </w:t>
      </w:r>
      <w:r w:rsidR="00274DC6">
        <w:rPr>
          <w:sz w:val="28"/>
          <w:szCs w:val="28"/>
        </w:rPr>
        <w:t>информационную базу для проведения аудита товарных операций</w:t>
      </w:r>
      <w:r w:rsidR="00274DC6" w:rsidRPr="00812BD9">
        <w:rPr>
          <w:sz w:val="28"/>
          <w:szCs w:val="28"/>
        </w:rPr>
        <w:t xml:space="preserve"> </w:t>
      </w:r>
    </w:p>
    <w:p w:rsidR="00274DC6" w:rsidRDefault="00274DC6" w:rsidP="00042499">
      <w:pPr>
        <w:ind w:firstLine="0"/>
        <w:rPr>
          <w:sz w:val="28"/>
          <w:szCs w:val="28"/>
        </w:rPr>
      </w:pPr>
      <w:r>
        <w:rPr>
          <w:sz w:val="28"/>
          <w:szCs w:val="28"/>
        </w:rPr>
        <w:t>2.1 для проведения аудита товарных операций по поступлению товаров</w:t>
      </w:r>
    </w:p>
    <w:p w:rsidR="00274DC6" w:rsidRDefault="00274DC6" w:rsidP="00042499">
      <w:pPr>
        <w:ind w:firstLine="0"/>
        <w:rPr>
          <w:sz w:val="28"/>
          <w:szCs w:val="28"/>
        </w:rPr>
      </w:pPr>
      <w:r>
        <w:rPr>
          <w:sz w:val="28"/>
          <w:szCs w:val="28"/>
        </w:rPr>
        <w:t>2.2 для проведения аудита товарных операций по реализации товаров</w:t>
      </w:r>
    </w:p>
    <w:p w:rsidR="00B97164" w:rsidRPr="00812BD9" w:rsidRDefault="00274DC6" w:rsidP="00042499">
      <w:pPr>
        <w:ind w:firstLine="0"/>
        <w:rPr>
          <w:sz w:val="28"/>
          <w:szCs w:val="28"/>
        </w:rPr>
      </w:pPr>
      <w:r>
        <w:rPr>
          <w:sz w:val="28"/>
          <w:szCs w:val="28"/>
        </w:rPr>
        <w:t>2.3 для проведения аудита товарных операций по списанию товарных потерь</w:t>
      </w:r>
    </w:p>
    <w:p w:rsidR="00274DC6" w:rsidRDefault="00B97164" w:rsidP="00042499">
      <w:p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 xml:space="preserve">4). </w:t>
      </w:r>
      <w:r w:rsidR="00274DC6">
        <w:rPr>
          <w:sz w:val="28"/>
          <w:szCs w:val="28"/>
        </w:rPr>
        <w:t xml:space="preserve">Определить хозяйственные операции для проведения аудита товарных операций </w:t>
      </w:r>
    </w:p>
    <w:p w:rsidR="00AD115D" w:rsidRPr="00AD115D" w:rsidRDefault="00AD115D" w:rsidP="00042499">
      <w:pPr>
        <w:ind w:firstLine="0"/>
        <w:rPr>
          <w:sz w:val="28"/>
          <w:szCs w:val="28"/>
        </w:rPr>
      </w:pPr>
      <w:r w:rsidRPr="00812BD9">
        <w:rPr>
          <w:b/>
          <w:color w:val="000000"/>
          <w:sz w:val="28"/>
          <w:szCs w:val="28"/>
        </w:rPr>
        <w:t>Задание:</w:t>
      </w:r>
      <w:r w:rsidRPr="00812BD9">
        <w:rPr>
          <w:sz w:val="28"/>
          <w:szCs w:val="28"/>
        </w:rPr>
        <w:t xml:space="preserve"> </w:t>
      </w:r>
      <w:r w:rsidRPr="00E03B02">
        <w:rPr>
          <w:sz w:val="28"/>
          <w:szCs w:val="28"/>
        </w:rPr>
        <w:t>На</w:t>
      </w:r>
      <w:r w:rsidRPr="00AD115D">
        <w:rPr>
          <w:sz w:val="28"/>
          <w:szCs w:val="28"/>
        </w:rPr>
        <w:t xml:space="preserve"> оптовую базу поступили </w:t>
      </w:r>
      <w:r>
        <w:rPr>
          <w:sz w:val="28"/>
          <w:szCs w:val="28"/>
        </w:rPr>
        <w:t>товар</w:t>
      </w:r>
      <w:r w:rsidRPr="00AD115D">
        <w:rPr>
          <w:sz w:val="28"/>
          <w:szCs w:val="28"/>
        </w:rPr>
        <w:t xml:space="preserve">ы от поставщика, при приемке которых выявлена недостача по вине материально-ответственного лица на сумму 100,0 руб. по договорной стоимости. </w:t>
      </w:r>
    </w:p>
    <w:p w:rsidR="00AD115D" w:rsidRPr="00AD115D" w:rsidRDefault="00AD115D" w:rsidP="00042499">
      <w:pPr>
        <w:pStyle w:val="a5"/>
        <w:spacing w:before="1" w:after="1"/>
        <w:ind w:firstLine="0"/>
        <w:rPr>
          <w:sz w:val="28"/>
          <w:szCs w:val="28"/>
        </w:rPr>
      </w:pPr>
      <w:r w:rsidRPr="00AD115D">
        <w:rPr>
          <w:sz w:val="28"/>
          <w:szCs w:val="28"/>
        </w:rPr>
        <w:t xml:space="preserve">В счете поставщика указано: </w:t>
      </w:r>
    </w:p>
    <w:p w:rsidR="00AD115D" w:rsidRPr="00AD115D" w:rsidRDefault="00AD115D" w:rsidP="00042499">
      <w:pPr>
        <w:pStyle w:val="a5"/>
        <w:spacing w:before="1" w:after="1"/>
        <w:ind w:firstLine="0"/>
        <w:rPr>
          <w:sz w:val="28"/>
          <w:szCs w:val="28"/>
        </w:rPr>
      </w:pPr>
      <w:r w:rsidRPr="00AD115D">
        <w:rPr>
          <w:sz w:val="28"/>
          <w:szCs w:val="28"/>
        </w:rPr>
        <w:t xml:space="preserve">Договорная стоимость материалов 4500,0 руб., НДС 18% 810,0 руб. </w:t>
      </w:r>
    </w:p>
    <w:p w:rsidR="00AD115D" w:rsidRPr="00AD115D" w:rsidRDefault="00AD115D" w:rsidP="00042499">
      <w:pPr>
        <w:pStyle w:val="a5"/>
        <w:spacing w:before="1" w:after="1"/>
        <w:ind w:firstLine="0"/>
        <w:rPr>
          <w:sz w:val="28"/>
          <w:szCs w:val="28"/>
        </w:rPr>
      </w:pPr>
      <w:r w:rsidRPr="00AD115D">
        <w:rPr>
          <w:sz w:val="28"/>
          <w:szCs w:val="28"/>
        </w:rPr>
        <w:t xml:space="preserve">Итого </w:t>
      </w:r>
      <w:r w:rsidRPr="00AD115D">
        <w:rPr>
          <w:sz w:val="28"/>
          <w:szCs w:val="28"/>
        </w:rPr>
        <w:tab/>
        <w:t xml:space="preserve">5310,0 руб. </w:t>
      </w:r>
    </w:p>
    <w:p w:rsidR="00AD115D" w:rsidRPr="00AD115D" w:rsidRDefault="00AD115D" w:rsidP="00042499">
      <w:pPr>
        <w:pStyle w:val="a5"/>
        <w:spacing w:before="1" w:after="1"/>
        <w:ind w:firstLine="0"/>
        <w:rPr>
          <w:sz w:val="28"/>
          <w:szCs w:val="28"/>
        </w:rPr>
      </w:pPr>
      <w:r w:rsidRPr="00AD115D">
        <w:rPr>
          <w:sz w:val="28"/>
          <w:szCs w:val="28"/>
        </w:rPr>
        <w:t xml:space="preserve">Данные операции отражены в счете следующим образом: </w:t>
      </w:r>
    </w:p>
    <w:p w:rsidR="00AD115D" w:rsidRPr="00AD115D" w:rsidRDefault="00AD115D" w:rsidP="00042499">
      <w:pPr>
        <w:pStyle w:val="a5"/>
        <w:spacing w:before="1" w:after="1"/>
        <w:ind w:firstLine="0"/>
        <w:rPr>
          <w:sz w:val="28"/>
          <w:szCs w:val="28"/>
        </w:rPr>
      </w:pPr>
      <w:r w:rsidRPr="00AD115D">
        <w:rPr>
          <w:sz w:val="28"/>
          <w:szCs w:val="28"/>
        </w:rPr>
        <w:t xml:space="preserve">Д  </w:t>
      </w:r>
      <w:r w:rsidRPr="00AD115D">
        <w:rPr>
          <w:sz w:val="28"/>
          <w:szCs w:val="28"/>
        </w:rPr>
        <w:tab/>
        <w:t>К</w:t>
      </w:r>
      <w:r w:rsidRPr="00AD115D">
        <w:rPr>
          <w:sz w:val="28"/>
          <w:szCs w:val="28"/>
        </w:rPr>
        <w:tab/>
        <w:t xml:space="preserve"> Сумма </w:t>
      </w:r>
    </w:p>
    <w:p w:rsidR="00AD115D" w:rsidRPr="00AD115D" w:rsidRDefault="00AD115D" w:rsidP="00042499">
      <w:pPr>
        <w:pStyle w:val="a5"/>
        <w:spacing w:before="1" w:after="1"/>
        <w:ind w:firstLine="0"/>
        <w:rPr>
          <w:sz w:val="28"/>
          <w:szCs w:val="28"/>
        </w:rPr>
      </w:pPr>
      <w:r>
        <w:rPr>
          <w:sz w:val="28"/>
          <w:szCs w:val="28"/>
        </w:rPr>
        <w:t>41</w:t>
      </w:r>
      <w:r w:rsidRPr="00AD115D">
        <w:rPr>
          <w:sz w:val="28"/>
          <w:szCs w:val="28"/>
        </w:rPr>
        <w:tab/>
        <w:t xml:space="preserve"> 60</w:t>
      </w:r>
      <w:r w:rsidRPr="00AD115D">
        <w:rPr>
          <w:sz w:val="28"/>
          <w:szCs w:val="28"/>
        </w:rPr>
        <w:tab/>
        <w:t xml:space="preserve"> 4500,0 руб. </w:t>
      </w:r>
    </w:p>
    <w:p w:rsidR="00AD115D" w:rsidRPr="00AD115D" w:rsidRDefault="00AD115D" w:rsidP="00042499">
      <w:pPr>
        <w:pStyle w:val="a5"/>
        <w:spacing w:before="1" w:after="1"/>
        <w:ind w:firstLine="0"/>
        <w:rPr>
          <w:sz w:val="28"/>
          <w:szCs w:val="28"/>
        </w:rPr>
      </w:pPr>
      <w:r w:rsidRPr="00AD115D">
        <w:rPr>
          <w:sz w:val="28"/>
          <w:szCs w:val="28"/>
        </w:rPr>
        <w:t xml:space="preserve">19 </w:t>
      </w:r>
      <w:r w:rsidRPr="00AD115D">
        <w:rPr>
          <w:sz w:val="28"/>
          <w:szCs w:val="28"/>
        </w:rPr>
        <w:tab/>
        <w:t xml:space="preserve">60 </w:t>
      </w:r>
      <w:r w:rsidRPr="00AD115D">
        <w:rPr>
          <w:sz w:val="28"/>
          <w:szCs w:val="28"/>
        </w:rPr>
        <w:tab/>
        <w:t xml:space="preserve">810,0 руб. </w:t>
      </w:r>
    </w:p>
    <w:p w:rsidR="00AD115D" w:rsidRPr="00AD115D" w:rsidRDefault="00AD115D" w:rsidP="00042499">
      <w:pPr>
        <w:pStyle w:val="a5"/>
        <w:spacing w:before="1" w:after="1"/>
        <w:ind w:firstLine="0"/>
        <w:rPr>
          <w:sz w:val="28"/>
          <w:szCs w:val="28"/>
        </w:rPr>
      </w:pPr>
      <w:r w:rsidRPr="00AD115D">
        <w:rPr>
          <w:sz w:val="28"/>
          <w:szCs w:val="28"/>
        </w:rPr>
        <w:t>94</w:t>
      </w:r>
      <w:r w:rsidRPr="00AD115D">
        <w:rPr>
          <w:sz w:val="28"/>
          <w:szCs w:val="28"/>
        </w:rPr>
        <w:tab/>
        <w:t xml:space="preserve"> 60 </w:t>
      </w:r>
      <w:r w:rsidRPr="00AD115D">
        <w:rPr>
          <w:sz w:val="28"/>
          <w:szCs w:val="28"/>
        </w:rPr>
        <w:tab/>
        <w:t xml:space="preserve">100,0 руб. </w:t>
      </w:r>
    </w:p>
    <w:p w:rsidR="00AD115D" w:rsidRPr="00AD115D" w:rsidRDefault="00AD115D" w:rsidP="00042499">
      <w:pPr>
        <w:pStyle w:val="a5"/>
        <w:spacing w:before="1" w:after="1"/>
        <w:ind w:firstLine="0"/>
        <w:rPr>
          <w:sz w:val="28"/>
          <w:szCs w:val="28"/>
        </w:rPr>
      </w:pPr>
      <w:r w:rsidRPr="00AD115D">
        <w:rPr>
          <w:sz w:val="28"/>
          <w:szCs w:val="28"/>
        </w:rPr>
        <w:t xml:space="preserve">76/2 </w:t>
      </w:r>
      <w:r w:rsidRPr="00AD115D">
        <w:rPr>
          <w:sz w:val="28"/>
          <w:szCs w:val="28"/>
        </w:rPr>
        <w:tab/>
        <w:t xml:space="preserve">94 </w:t>
      </w:r>
      <w:r w:rsidRPr="00AD115D">
        <w:rPr>
          <w:sz w:val="28"/>
          <w:szCs w:val="28"/>
        </w:rPr>
        <w:tab/>
        <w:t xml:space="preserve">100,0 руб. </w:t>
      </w:r>
    </w:p>
    <w:p w:rsidR="00AD115D" w:rsidRPr="00AD115D" w:rsidRDefault="00AD115D" w:rsidP="00042499">
      <w:pPr>
        <w:pStyle w:val="a5"/>
        <w:spacing w:before="1" w:after="1"/>
        <w:ind w:firstLine="0"/>
        <w:rPr>
          <w:sz w:val="28"/>
          <w:szCs w:val="28"/>
        </w:rPr>
      </w:pPr>
      <w:r w:rsidRPr="00AD115D">
        <w:rPr>
          <w:sz w:val="28"/>
          <w:szCs w:val="28"/>
        </w:rPr>
        <w:t xml:space="preserve">Установить нарушения, как следовало поступить? </w:t>
      </w:r>
    </w:p>
    <w:p w:rsidR="00AD115D" w:rsidRPr="00AD115D" w:rsidRDefault="00AD115D" w:rsidP="00042499">
      <w:pPr>
        <w:ind w:firstLine="0"/>
        <w:rPr>
          <w:sz w:val="28"/>
          <w:szCs w:val="28"/>
        </w:rPr>
      </w:pPr>
      <w:r w:rsidRPr="00AD115D">
        <w:rPr>
          <w:sz w:val="28"/>
          <w:szCs w:val="28"/>
        </w:rPr>
        <w:t>Решение:</w:t>
      </w:r>
    </w:p>
    <w:p w:rsidR="00B97164" w:rsidRPr="00812BD9" w:rsidRDefault="00B97164" w:rsidP="00042499">
      <w:pPr>
        <w:ind w:firstLine="0"/>
        <w:rPr>
          <w:b/>
          <w:color w:val="000000"/>
          <w:sz w:val="28"/>
          <w:szCs w:val="28"/>
        </w:rPr>
      </w:pPr>
      <w:r w:rsidRPr="00812BD9">
        <w:rPr>
          <w:b/>
          <w:color w:val="000000"/>
          <w:sz w:val="28"/>
          <w:szCs w:val="28"/>
        </w:rPr>
        <w:t xml:space="preserve">План выполнения задания: </w:t>
      </w:r>
    </w:p>
    <w:p w:rsidR="00B97164" w:rsidRPr="00812BD9" w:rsidRDefault="00B97164" w:rsidP="00042499">
      <w:pPr>
        <w:numPr>
          <w:ilvl w:val="0"/>
          <w:numId w:val="10"/>
        </w:numPr>
        <w:ind w:left="0" w:firstLine="0"/>
        <w:rPr>
          <w:b/>
          <w:sz w:val="28"/>
          <w:szCs w:val="28"/>
        </w:rPr>
      </w:pPr>
      <w:r w:rsidRPr="00812BD9">
        <w:rPr>
          <w:sz w:val="28"/>
          <w:szCs w:val="28"/>
        </w:rPr>
        <w:t>Определить экономический смысл операции</w:t>
      </w:r>
    </w:p>
    <w:p w:rsidR="00B97164" w:rsidRPr="00812BD9" w:rsidRDefault="00B97164" w:rsidP="00042499">
      <w:pPr>
        <w:numPr>
          <w:ilvl w:val="0"/>
          <w:numId w:val="10"/>
        </w:numPr>
        <w:ind w:left="0" w:firstLine="0"/>
        <w:rPr>
          <w:b/>
          <w:sz w:val="28"/>
          <w:szCs w:val="28"/>
        </w:rPr>
      </w:pPr>
      <w:r w:rsidRPr="00812BD9">
        <w:rPr>
          <w:sz w:val="28"/>
          <w:szCs w:val="28"/>
        </w:rPr>
        <w:t>Определить счета, затрагиваемые в данной операции</w:t>
      </w:r>
    </w:p>
    <w:p w:rsidR="00B97164" w:rsidRPr="00812BD9" w:rsidRDefault="00B97164" w:rsidP="00042499">
      <w:pPr>
        <w:numPr>
          <w:ilvl w:val="0"/>
          <w:numId w:val="10"/>
        </w:numPr>
        <w:ind w:left="0" w:firstLine="0"/>
        <w:rPr>
          <w:b/>
          <w:sz w:val="28"/>
          <w:szCs w:val="28"/>
        </w:rPr>
      </w:pPr>
      <w:r w:rsidRPr="00812BD9">
        <w:rPr>
          <w:sz w:val="28"/>
          <w:szCs w:val="28"/>
        </w:rPr>
        <w:t xml:space="preserve">Определить отношение этих счетов к </w:t>
      </w:r>
      <w:r w:rsidR="00E03B02" w:rsidRPr="00812BD9">
        <w:rPr>
          <w:sz w:val="28"/>
          <w:szCs w:val="28"/>
        </w:rPr>
        <w:t>балансу (активные</w:t>
      </w:r>
      <w:r w:rsidRPr="00812BD9">
        <w:rPr>
          <w:sz w:val="28"/>
          <w:szCs w:val="28"/>
        </w:rPr>
        <w:t>, пассивные, активно-пассивные)</w:t>
      </w:r>
    </w:p>
    <w:p w:rsidR="00B97164" w:rsidRPr="00812BD9" w:rsidRDefault="00B97164" w:rsidP="00042499">
      <w:pPr>
        <w:numPr>
          <w:ilvl w:val="0"/>
          <w:numId w:val="10"/>
        </w:numPr>
        <w:ind w:left="0" w:firstLine="0"/>
        <w:rPr>
          <w:b/>
          <w:sz w:val="28"/>
          <w:szCs w:val="28"/>
        </w:rPr>
      </w:pPr>
      <w:r w:rsidRPr="00812BD9">
        <w:rPr>
          <w:sz w:val="28"/>
          <w:szCs w:val="28"/>
        </w:rPr>
        <w:t>Определить тип влияния для данной операции</w:t>
      </w:r>
    </w:p>
    <w:p w:rsidR="00B97164" w:rsidRPr="00812BD9" w:rsidRDefault="00B97164" w:rsidP="00042499">
      <w:pPr>
        <w:numPr>
          <w:ilvl w:val="0"/>
          <w:numId w:val="10"/>
        </w:numPr>
        <w:ind w:left="0" w:firstLine="0"/>
        <w:rPr>
          <w:b/>
          <w:sz w:val="28"/>
          <w:szCs w:val="28"/>
        </w:rPr>
      </w:pPr>
      <w:r w:rsidRPr="00812BD9">
        <w:rPr>
          <w:sz w:val="28"/>
          <w:szCs w:val="28"/>
        </w:rPr>
        <w:t>Исходя из строения счета определить дебет и кредит счетов</w:t>
      </w:r>
    </w:p>
    <w:p w:rsidR="00B97164" w:rsidRPr="00812BD9" w:rsidRDefault="00AD115D" w:rsidP="00042499">
      <w:pPr>
        <w:numPr>
          <w:ilvl w:val="0"/>
          <w:numId w:val="10"/>
        </w:numPr>
        <w:ind w:left="0" w:firstLine="0"/>
        <w:rPr>
          <w:b/>
          <w:sz w:val="28"/>
          <w:szCs w:val="28"/>
        </w:rPr>
      </w:pPr>
      <w:r>
        <w:rPr>
          <w:sz w:val="28"/>
          <w:szCs w:val="28"/>
        </w:rPr>
        <w:t>Сравнить с имеющимся решением</w:t>
      </w:r>
    </w:p>
    <w:p w:rsidR="00B97164" w:rsidRPr="00812BD9" w:rsidRDefault="00145867" w:rsidP="00042499">
      <w:pPr>
        <w:numPr>
          <w:ilvl w:val="0"/>
          <w:numId w:val="10"/>
        </w:numPr>
        <w:ind w:left="0" w:firstLine="0"/>
        <w:rPr>
          <w:b/>
          <w:sz w:val="28"/>
          <w:szCs w:val="28"/>
        </w:rPr>
      </w:pPr>
      <w:r>
        <w:rPr>
          <w:sz w:val="28"/>
          <w:szCs w:val="28"/>
        </w:rPr>
        <w:t>Установить выявленные нарушения в учете и сделать вывод</w:t>
      </w:r>
    </w:p>
    <w:p w:rsidR="00B97164" w:rsidRPr="00812BD9" w:rsidRDefault="00B97164" w:rsidP="00042499">
      <w:pPr>
        <w:ind w:firstLine="0"/>
        <w:rPr>
          <w:b/>
          <w:sz w:val="28"/>
          <w:szCs w:val="28"/>
        </w:rPr>
      </w:pPr>
    </w:p>
    <w:p w:rsidR="00B97164" w:rsidRPr="00812BD9" w:rsidRDefault="00B97164" w:rsidP="00042499">
      <w:pPr>
        <w:pStyle w:val="ConsPlusNormal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96A8F" w:rsidRPr="00145867" w:rsidRDefault="00096A8F" w:rsidP="00042499">
      <w:pPr>
        <w:ind w:firstLine="0"/>
        <w:rPr>
          <w:b/>
          <w:sz w:val="28"/>
        </w:rPr>
      </w:pPr>
      <w:r w:rsidRPr="00145867">
        <w:rPr>
          <w:b/>
          <w:bCs/>
          <w:sz w:val="28"/>
        </w:rPr>
        <w:t xml:space="preserve">Тема 3.1. </w:t>
      </w:r>
      <w:r w:rsidRPr="00145867">
        <w:rPr>
          <w:b/>
          <w:sz w:val="28"/>
        </w:rPr>
        <w:t>Аудит ведения кассовых операций, операций по расчетному и валютному счетам</w:t>
      </w:r>
    </w:p>
    <w:p w:rsidR="00B97164" w:rsidRPr="00145867" w:rsidRDefault="00B97164" w:rsidP="00042499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096A8F" w:rsidRPr="00145867" w:rsidRDefault="00B97164" w:rsidP="00042499">
      <w:pPr>
        <w:pStyle w:val="ConsPlusNormal"/>
        <w:ind w:firstLine="0"/>
        <w:rPr>
          <w:rFonts w:ascii="Times New Roman" w:hAnsi="Times New Roman" w:cs="Times New Roman"/>
          <w:sz w:val="40"/>
          <w:szCs w:val="28"/>
        </w:rPr>
      </w:pPr>
      <w:r w:rsidRPr="00145867">
        <w:rPr>
          <w:rFonts w:ascii="Times New Roman" w:hAnsi="Times New Roman" w:cs="Times New Roman"/>
          <w:b/>
          <w:sz w:val="28"/>
          <w:szCs w:val="28"/>
        </w:rPr>
        <w:t xml:space="preserve">Вид внеаудиторной </w:t>
      </w:r>
      <w:r w:rsidR="00145867" w:rsidRPr="00145867">
        <w:rPr>
          <w:rFonts w:ascii="Times New Roman" w:hAnsi="Times New Roman" w:cs="Times New Roman"/>
          <w:b/>
          <w:sz w:val="28"/>
          <w:szCs w:val="28"/>
        </w:rPr>
        <w:t>работы:</w:t>
      </w:r>
      <w:r w:rsidR="00145867" w:rsidRPr="00145867">
        <w:rPr>
          <w:rFonts w:ascii="Times New Roman" w:hAnsi="Times New Roman" w:cs="Times New Roman"/>
          <w:bCs/>
          <w:sz w:val="28"/>
          <w:szCs w:val="28"/>
        </w:rPr>
        <w:t xml:space="preserve"> Решение</w:t>
      </w:r>
      <w:r w:rsidR="00096A8F" w:rsidRPr="00145867">
        <w:rPr>
          <w:rFonts w:ascii="Times New Roman" w:hAnsi="Times New Roman" w:cs="Times New Roman"/>
          <w:bCs/>
          <w:sz w:val="28"/>
          <w:szCs w:val="28"/>
        </w:rPr>
        <w:t xml:space="preserve"> задач по</w:t>
      </w:r>
      <w:r w:rsidR="00096A8F" w:rsidRPr="00145867">
        <w:rPr>
          <w:rFonts w:ascii="Times New Roman" w:hAnsi="Times New Roman" w:cs="Times New Roman"/>
          <w:bCs/>
          <w:sz w:val="28"/>
        </w:rPr>
        <w:t xml:space="preserve"> аудиту кассовых операций, </w:t>
      </w:r>
      <w:r w:rsidR="00096A8F" w:rsidRPr="00145867">
        <w:rPr>
          <w:rFonts w:ascii="Times New Roman" w:hAnsi="Times New Roman" w:cs="Times New Roman"/>
          <w:sz w:val="28"/>
        </w:rPr>
        <w:t>проверку операций по расчетному и другим счетам</w:t>
      </w:r>
    </w:p>
    <w:p w:rsidR="00B97164" w:rsidRDefault="00B97164" w:rsidP="00042499">
      <w:pPr>
        <w:pStyle w:val="ConsPlusNormal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812BD9">
        <w:rPr>
          <w:rFonts w:ascii="Times New Roman" w:hAnsi="Times New Roman" w:cs="Times New Roman"/>
          <w:color w:val="000000"/>
          <w:sz w:val="28"/>
          <w:szCs w:val="28"/>
        </w:rPr>
        <w:t>Составление кроссвордов (2 часа)</w:t>
      </w:r>
    </w:p>
    <w:p w:rsidR="00724504" w:rsidRDefault="00724504" w:rsidP="00042499">
      <w:pPr>
        <w:pStyle w:val="ConsPlusNormal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24504">
        <w:rPr>
          <w:rFonts w:ascii="Times New Roman" w:hAnsi="Times New Roman" w:cs="Times New Roman"/>
          <w:b/>
          <w:color w:val="000000"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24504">
        <w:rPr>
          <w:rFonts w:ascii="Times New Roman" w:hAnsi="Times New Roman" w:cs="Times New Roman"/>
          <w:color w:val="000000"/>
          <w:sz w:val="28"/>
          <w:szCs w:val="28"/>
        </w:rPr>
        <w:t>Решить практические ситуации</w:t>
      </w:r>
    </w:p>
    <w:p w:rsidR="00724504" w:rsidRDefault="00724504" w:rsidP="00042499">
      <w:pPr>
        <w:ind w:left="708" w:firstLine="0"/>
        <w:rPr>
          <w:sz w:val="28"/>
        </w:rPr>
      </w:pPr>
      <w:r>
        <w:rPr>
          <w:b/>
          <w:sz w:val="28"/>
        </w:rPr>
        <w:t>Задание 1:</w:t>
      </w:r>
      <w:r>
        <w:rPr>
          <w:sz w:val="28"/>
        </w:rPr>
        <w:t xml:space="preserve"> Установить нарушение выявить результат инвентаризации денежных средств в операционной и главной кассе, если при проверке оказалось в операционной кассе:</w:t>
      </w:r>
    </w:p>
    <w:p w:rsidR="00724504" w:rsidRDefault="00724504" w:rsidP="00042499">
      <w:pPr>
        <w:ind w:left="1416" w:firstLine="0"/>
        <w:rPr>
          <w:sz w:val="28"/>
        </w:rPr>
      </w:pPr>
      <w:r>
        <w:rPr>
          <w:sz w:val="28"/>
        </w:rPr>
        <w:t>10 коп *40</w:t>
      </w:r>
    </w:p>
    <w:p w:rsidR="00724504" w:rsidRDefault="00724504" w:rsidP="00042499">
      <w:pPr>
        <w:ind w:left="1416" w:firstLine="0"/>
        <w:rPr>
          <w:sz w:val="28"/>
        </w:rPr>
      </w:pPr>
      <w:r>
        <w:rPr>
          <w:sz w:val="28"/>
        </w:rPr>
        <w:t>50 коп *20</w:t>
      </w:r>
    </w:p>
    <w:p w:rsidR="00724504" w:rsidRDefault="00724504" w:rsidP="00042499">
      <w:pPr>
        <w:ind w:left="1416" w:firstLine="0"/>
        <w:rPr>
          <w:sz w:val="28"/>
        </w:rPr>
      </w:pPr>
      <w:r>
        <w:rPr>
          <w:sz w:val="28"/>
        </w:rPr>
        <w:t xml:space="preserve">1 руб *45 </w:t>
      </w:r>
    </w:p>
    <w:p w:rsidR="00724504" w:rsidRDefault="00724504" w:rsidP="00042499">
      <w:pPr>
        <w:ind w:left="1416" w:firstLine="0"/>
        <w:rPr>
          <w:sz w:val="28"/>
        </w:rPr>
      </w:pPr>
      <w:r>
        <w:rPr>
          <w:sz w:val="28"/>
        </w:rPr>
        <w:t>10 руб *120</w:t>
      </w:r>
    </w:p>
    <w:p w:rsidR="00724504" w:rsidRDefault="00724504" w:rsidP="00042499">
      <w:pPr>
        <w:ind w:left="1416" w:firstLine="0"/>
        <w:rPr>
          <w:sz w:val="28"/>
        </w:rPr>
      </w:pPr>
      <w:r>
        <w:rPr>
          <w:sz w:val="28"/>
        </w:rPr>
        <w:t>50 руб *68</w:t>
      </w:r>
    </w:p>
    <w:p w:rsidR="00724504" w:rsidRDefault="00724504" w:rsidP="00042499">
      <w:pPr>
        <w:ind w:left="1416" w:firstLine="0"/>
        <w:rPr>
          <w:sz w:val="28"/>
        </w:rPr>
      </w:pPr>
      <w:r>
        <w:rPr>
          <w:sz w:val="28"/>
        </w:rPr>
        <w:t>100 руб *27</w:t>
      </w:r>
    </w:p>
    <w:p w:rsidR="00724504" w:rsidRDefault="00724504" w:rsidP="00042499">
      <w:pPr>
        <w:ind w:left="1416" w:firstLine="0"/>
        <w:rPr>
          <w:sz w:val="28"/>
        </w:rPr>
      </w:pPr>
      <w:r>
        <w:rPr>
          <w:sz w:val="28"/>
        </w:rPr>
        <w:t>500 руб *2</w:t>
      </w:r>
    </w:p>
    <w:p w:rsidR="00724504" w:rsidRDefault="00724504" w:rsidP="00042499">
      <w:pPr>
        <w:ind w:left="708" w:firstLine="0"/>
        <w:rPr>
          <w:sz w:val="28"/>
        </w:rPr>
      </w:pPr>
      <w:r>
        <w:rPr>
          <w:sz w:val="28"/>
        </w:rPr>
        <w:t>Выручка по показанию счетчика составила 8 500 руб.</w:t>
      </w:r>
    </w:p>
    <w:p w:rsidR="00724504" w:rsidRDefault="00724504" w:rsidP="00042499">
      <w:pPr>
        <w:ind w:firstLine="0"/>
        <w:rPr>
          <w:sz w:val="28"/>
        </w:rPr>
      </w:pPr>
      <w:r>
        <w:rPr>
          <w:sz w:val="28"/>
        </w:rPr>
        <w:t>В главной кассе при проверке оказалось 11 500 руб., а по данным бухгалтерского учета 11 200 руб.</w:t>
      </w:r>
    </w:p>
    <w:p w:rsidR="00724504" w:rsidRDefault="00724504" w:rsidP="00042499">
      <w:pPr>
        <w:ind w:firstLine="0"/>
        <w:rPr>
          <w:sz w:val="28"/>
        </w:rPr>
      </w:pPr>
      <w:r>
        <w:rPr>
          <w:sz w:val="28"/>
        </w:rPr>
        <w:t>На основании данных бухгалтеров произвел записи:</w:t>
      </w:r>
    </w:p>
    <w:p w:rsidR="00724504" w:rsidRDefault="00724504" w:rsidP="00042499">
      <w:pPr>
        <w:ind w:firstLine="0"/>
        <w:rPr>
          <w:sz w:val="28"/>
        </w:rPr>
      </w:pPr>
      <w:r>
        <w:rPr>
          <w:sz w:val="28"/>
        </w:rPr>
        <w:t>Дебет   Кредит   Сумма</w:t>
      </w:r>
    </w:p>
    <w:p w:rsidR="00724504" w:rsidRDefault="00724504" w:rsidP="00042499">
      <w:pPr>
        <w:ind w:firstLine="0"/>
        <w:rPr>
          <w:sz w:val="28"/>
        </w:rPr>
      </w:pPr>
      <w:r>
        <w:rPr>
          <w:sz w:val="28"/>
        </w:rPr>
        <w:t>50         90            8 500</w:t>
      </w:r>
    </w:p>
    <w:p w:rsidR="00724504" w:rsidRDefault="00724504" w:rsidP="00042499">
      <w:pPr>
        <w:ind w:firstLine="0"/>
        <w:rPr>
          <w:sz w:val="28"/>
        </w:rPr>
      </w:pPr>
      <w:r>
        <w:rPr>
          <w:sz w:val="28"/>
        </w:rPr>
        <w:t>91         50            300</w:t>
      </w:r>
    </w:p>
    <w:p w:rsidR="00724504" w:rsidRPr="00812BD9" w:rsidRDefault="00724504" w:rsidP="00042499">
      <w:pPr>
        <w:ind w:firstLine="0"/>
        <w:rPr>
          <w:b/>
          <w:sz w:val="28"/>
          <w:szCs w:val="28"/>
        </w:rPr>
      </w:pPr>
      <w:r w:rsidRPr="00812BD9">
        <w:rPr>
          <w:b/>
          <w:sz w:val="28"/>
          <w:szCs w:val="28"/>
        </w:rPr>
        <w:t>План выполнения задания:</w:t>
      </w:r>
    </w:p>
    <w:p w:rsidR="00724504" w:rsidRDefault="00724504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 </w:t>
      </w:r>
      <w:r w:rsidRPr="00724504">
        <w:rPr>
          <w:rFonts w:ascii="Times New Roman" w:hAnsi="Times New Roman" w:cs="Times New Roman"/>
          <w:color w:val="000000"/>
          <w:sz w:val="28"/>
          <w:szCs w:val="28"/>
        </w:rPr>
        <w:t>Определить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24504">
        <w:rPr>
          <w:rFonts w:ascii="Times New Roman" w:hAnsi="Times New Roman" w:cs="Times New Roman"/>
          <w:sz w:val="28"/>
          <w:szCs w:val="28"/>
        </w:rPr>
        <w:t>огласно по купюрной описи остаток денежных средств в кассе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4504" w:rsidRDefault="00724504" w:rsidP="00042499">
      <w:pPr>
        <w:pStyle w:val="ConsPlusNormal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2.Сравнить полученный остаток денежных средств с данными учета.</w:t>
      </w:r>
    </w:p>
    <w:p w:rsidR="00724504" w:rsidRDefault="00724504" w:rsidP="00042499">
      <w:pPr>
        <w:pStyle w:val="ConsPlusNormal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3.Определить отклонения денежных средств в кассе от учетных данных.</w:t>
      </w:r>
    </w:p>
    <w:p w:rsidR="00724504" w:rsidRDefault="00724504" w:rsidP="00042499">
      <w:pPr>
        <w:ind w:firstLine="0"/>
        <w:rPr>
          <w:sz w:val="28"/>
        </w:rPr>
      </w:pPr>
      <w:r>
        <w:rPr>
          <w:color w:val="000000"/>
          <w:sz w:val="28"/>
          <w:szCs w:val="28"/>
        </w:rPr>
        <w:t>4.</w:t>
      </w:r>
      <w:r w:rsidRPr="00724504">
        <w:rPr>
          <w:sz w:val="28"/>
        </w:rPr>
        <w:t xml:space="preserve"> </w:t>
      </w:r>
      <w:r>
        <w:rPr>
          <w:sz w:val="28"/>
        </w:rPr>
        <w:t>Определить сумму недостачи или излишек.</w:t>
      </w:r>
    </w:p>
    <w:p w:rsidR="00724504" w:rsidRDefault="00724504" w:rsidP="00042499">
      <w:pPr>
        <w:ind w:firstLine="0"/>
        <w:rPr>
          <w:sz w:val="28"/>
        </w:rPr>
      </w:pPr>
      <w:r>
        <w:rPr>
          <w:sz w:val="28"/>
        </w:rPr>
        <w:t>5. В случае выявления недостачи</w:t>
      </w:r>
      <w:r w:rsidR="003D430B">
        <w:rPr>
          <w:sz w:val="28"/>
        </w:rPr>
        <w:t>, надо определить сумму, которую</w:t>
      </w:r>
      <w:r>
        <w:rPr>
          <w:sz w:val="28"/>
        </w:rPr>
        <w:t xml:space="preserve"> следует отнести на материально-ответственное лицо, то есть кассира</w:t>
      </w:r>
    </w:p>
    <w:p w:rsidR="003D430B" w:rsidRDefault="003D430B" w:rsidP="00042499">
      <w:pPr>
        <w:ind w:firstLine="0"/>
        <w:rPr>
          <w:sz w:val="28"/>
        </w:rPr>
      </w:pPr>
      <w:r>
        <w:rPr>
          <w:sz w:val="28"/>
        </w:rPr>
        <w:t>6. Отразить операции на счетах бухгалтерского учета.</w:t>
      </w:r>
    </w:p>
    <w:p w:rsidR="003D430B" w:rsidRDefault="003D430B" w:rsidP="00042499">
      <w:pPr>
        <w:ind w:firstLine="0"/>
        <w:rPr>
          <w:sz w:val="28"/>
        </w:rPr>
      </w:pPr>
      <w:r>
        <w:rPr>
          <w:sz w:val="28"/>
        </w:rPr>
        <w:t>7. Сделать выводы, оформить аудиторское заключение. (Указать какие нормативные акты нарушены, к чему привели данные нарушения, как они повлияли на финансовый результат)</w:t>
      </w:r>
    </w:p>
    <w:p w:rsidR="00724504" w:rsidRPr="00724504" w:rsidRDefault="00724504" w:rsidP="00042499">
      <w:pPr>
        <w:pStyle w:val="ConsPlusNormal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97164" w:rsidRPr="00812BD9" w:rsidRDefault="00B97164" w:rsidP="00042499">
      <w:pPr>
        <w:ind w:firstLine="0"/>
        <w:jc w:val="left"/>
        <w:rPr>
          <w:sz w:val="28"/>
          <w:szCs w:val="28"/>
        </w:rPr>
      </w:pPr>
      <w:r w:rsidRPr="00812BD9">
        <w:rPr>
          <w:b/>
          <w:sz w:val="28"/>
          <w:szCs w:val="28"/>
        </w:rPr>
        <w:t xml:space="preserve">Задание: </w:t>
      </w:r>
      <w:r w:rsidRPr="00812BD9">
        <w:rPr>
          <w:sz w:val="28"/>
          <w:szCs w:val="28"/>
        </w:rPr>
        <w:t>Составить кроссворд</w:t>
      </w:r>
      <w:r w:rsidR="00244B78">
        <w:rPr>
          <w:sz w:val="28"/>
          <w:szCs w:val="28"/>
        </w:rPr>
        <w:t xml:space="preserve"> или тестов</w:t>
      </w:r>
      <w:r w:rsidRPr="00812BD9">
        <w:rPr>
          <w:sz w:val="28"/>
          <w:szCs w:val="28"/>
        </w:rPr>
        <w:t xml:space="preserve"> по темам:</w:t>
      </w:r>
    </w:p>
    <w:p w:rsidR="00B97164" w:rsidRPr="00812BD9" w:rsidRDefault="00B97164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 «Учет денежных средств в кассе и на расчетном счете»</w:t>
      </w:r>
    </w:p>
    <w:p w:rsidR="00B97164" w:rsidRPr="00812BD9" w:rsidRDefault="00B97164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«Учет расчетов с подотчетными лицами»</w:t>
      </w:r>
    </w:p>
    <w:p w:rsidR="00B97164" w:rsidRPr="00812BD9" w:rsidRDefault="00B97164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«Учет расчетов с разными дебиторами и кредиторами»</w:t>
      </w:r>
    </w:p>
    <w:p w:rsidR="00B97164" w:rsidRPr="00812BD9" w:rsidRDefault="00B97164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«Учет безналичных форм расчетов»</w:t>
      </w:r>
    </w:p>
    <w:p w:rsidR="00B97164" w:rsidRPr="00812BD9" w:rsidRDefault="00B97164" w:rsidP="00042499">
      <w:pPr>
        <w:ind w:firstLine="0"/>
        <w:jc w:val="left"/>
        <w:rPr>
          <w:b/>
          <w:sz w:val="28"/>
          <w:szCs w:val="28"/>
        </w:rPr>
      </w:pPr>
    </w:p>
    <w:p w:rsidR="00B97164" w:rsidRPr="00812BD9" w:rsidRDefault="00B97164" w:rsidP="00042499">
      <w:pPr>
        <w:ind w:firstLine="0"/>
        <w:rPr>
          <w:b/>
          <w:sz w:val="28"/>
          <w:szCs w:val="28"/>
        </w:rPr>
      </w:pPr>
      <w:r w:rsidRPr="00812BD9">
        <w:rPr>
          <w:b/>
          <w:sz w:val="28"/>
          <w:szCs w:val="28"/>
        </w:rPr>
        <w:t>План выполнения задания:</w:t>
      </w:r>
    </w:p>
    <w:p w:rsidR="00B97164" w:rsidRPr="00812BD9" w:rsidRDefault="00B97164" w:rsidP="00042499">
      <w:pPr>
        <w:numPr>
          <w:ilvl w:val="0"/>
          <w:numId w:val="11"/>
        </w:numPr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Определить термины, по которым будет составляться кроссворд. Для выбора терминов используйте темы по учету денежных средств и расчетный счет.</w:t>
      </w:r>
    </w:p>
    <w:p w:rsidR="00B97164" w:rsidRPr="00812BD9" w:rsidRDefault="00B97164" w:rsidP="00042499">
      <w:pPr>
        <w:numPr>
          <w:ilvl w:val="0"/>
          <w:numId w:val="11"/>
        </w:numPr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Используя словарь, учебную литературу подобрать правильную формулировку для каждого понятия</w:t>
      </w:r>
    </w:p>
    <w:p w:rsidR="00B97164" w:rsidRDefault="00B97164" w:rsidP="00042499">
      <w:pPr>
        <w:numPr>
          <w:ilvl w:val="0"/>
          <w:numId w:val="11"/>
        </w:numPr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Используя графическую схему кроссворда расположить термины в </w:t>
      </w:r>
      <w:r w:rsidRPr="00244B78">
        <w:rPr>
          <w:sz w:val="28"/>
          <w:szCs w:val="28"/>
        </w:rPr>
        <w:t xml:space="preserve">определенной последовательности </w:t>
      </w:r>
    </w:p>
    <w:p w:rsidR="00CA5D34" w:rsidRPr="00244B78" w:rsidRDefault="00CA5D34" w:rsidP="00042499">
      <w:pPr>
        <w:ind w:firstLine="0"/>
        <w:jc w:val="left"/>
        <w:rPr>
          <w:sz w:val="28"/>
          <w:szCs w:val="28"/>
        </w:rPr>
      </w:pPr>
    </w:p>
    <w:p w:rsidR="00244B78" w:rsidRPr="00CA5D34" w:rsidRDefault="00244B78" w:rsidP="00042499">
      <w:pPr>
        <w:pStyle w:val="a4"/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CA5D34">
        <w:rPr>
          <w:rFonts w:ascii="Times New Roman" w:hAnsi="Times New Roman"/>
          <w:b/>
          <w:sz w:val="28"/>
          <w:szCs w:val="28"/>
        </w:rPr>
        <w:t>План выполнения задания для тестов:</w:t>
      </w:r>
    </w:p>
    <w:p w:rsidR="00612034" w:rsidRPr="00CA5D34" w:rsidRDefault="00612034" w:rsidP="00042499">
      <w:pPr>
        <w:pStyle w:val="a4"/>
        <w:numPr>
          <w:ilvl w:val="0"/>
          <w:numId w:val="40"/>
        </w:numPr>
        <w:spacing w:after="0" w:line="36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CA5D34">
        <w:rPr>
          <w:rFonts w:ascii="Times New Roman" w:hAnsi="Times New Roman"/>
          <w:sz w:val="28"/>
          <w:szCs w:val="28"/>
        </w:rPr>
        <w:t xml:space="preserve">Просмотреть и изучить материал по теме в различных источниках (сеть </w:t>
      </w:r>
      <w:r w:rsidRPr="00CA5D34">
        <w:rPr>
          <w:rFonts w:ascii="Times New Roman" w:hAnsi="Times New Roman"/>
          <w:sz w:val="28"/>
          <w:szCs w:val="28"/>
          <w:lang w:val="en-US"/>
        </w:rPr>
        <w:t>Internet</w:t>
      </w:r>
      <w:r w:rsidRPr="00CA5D34">
        <w:rPr>
          <w:rFonts w:ascii="Times New Roman" w:hAnsi="Times New Roman"/>
          <w:sz w:val="28"/>
          <w:szCs w:val="28"/>
        </w:rPr>
        <w:t>, энциклопедии, практические пособия, учебная литература).</w:t>
      </w:r>
    </w:p>
    <w:p w:rsidR="00612034" w:rsidRPr="00CA5D34" w:rsidRDefault="00612034" w:rsidP="00042499">
      <w:pPr>
        <w:pStyle w:val="a4"/>
        <w:numPr>
          <w:ilvl w:val="0"/>
          <w:numId w:val="40"/>
        </w:numPr>
        <w:spacing w:after="0" w:line="36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CA5D34">
        <w:rPr>
          <w:rFonts w:ascii="Times New Roman" w:hAnsi="Times New Roman"/>
          <w:sz w:val="28"/>
          <w:szCs w:val="28"/>
        </w:rPr>
        <w:t>Просмотреть и выбрать форму теста.</w:t>
      </w:r>
    </w:p>
    <w:p w:rsidR="00612034" w:rsidRPr="00CA5D34" w:rsidRDefault="00612034" w:rsidP="00042499">
      <w:pPr>
        <w:pStyle w:val="a4"/>
        <w:numPr>
          <w:ilvl w:val="0"/>
          <w:numId w:val="40"/>
        </w:numPr>
        <w:spacing w:after="0" w:line="36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CA5D34">
        <w:rPr>
          <w:rFonts w:ascii="Times New Roman" w:hAnsi="Times New Roman"/>
          <w:sz w:val="28"/>
          <w:szCs w:val="28"/>
        </w:rPr>
        <w:t>Определить количество вопросов в тесте.</w:t>
      </w:r>
    </w:p>
    <w:p w:rsidR="00612034" w:rsidRPr="00CA5D34" w:rsidRDefault="00612034" w:rsidP="00042499">
      <w:pPr>
        <w:pStyle w:val="a4"/>
        <w:numPr>
          <w:ilvl w:val="0"/>
          <w:numId w:val="40"/>
        </w:numPr>
        <w:spacing w:after="0" w:line="36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CA5D34">
        <w:rPr>
          <w:rFonts w:ascii="Times New Roman" w:hAnsi="Times New Roman"/>
          <w:sz w:val="28"/>
          <w:szCs w:val="28"/>
        </w:rPr>
        <w:t>Составить вопросы и подобрать варианты ответов.</w:t>
      </w:r>
    </w:p>
    <w:p w:rsidR="00612034" w:rsidRPr="00CA5D34" w:rsidRDefault="00612034" w:rsidP="00042499">
      <w:pPr>
        <w:pStyle w:val="a4"/>
        <w:numPr>
          <w:ilvl w:val="0"/>
          <w:numId w:val="40"/>
        </w:numPr>
        <w:spacing w:after="0" w:line="36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CA5D34">
        <w:rPr>
          <w:rFonts w:ascii="Times New Roman" w:hAnsi="Times New Roman"/>
          <w:sz w:val="28"/>
          <w:szCs w:val="28"/>
        </w:rPr>
        <w:t>Написать инструкцию к выполнению теста.</w:t>
      </w:r>
    </w:p>
    <w:p w:rsidR="00612034" w:rsidRPr="00CA5D34" w:rsidRDefault="00612034" w:rsidP="00042499">
      <w:pPr>
        <w:pStyle w:val="a4"/>
        <w:numPr>
          <w:ilvl w:val="0"/>
          <w:numId w:val="40"/>
        </w:numPr>
        <w:spacing w:after="0" w:line="36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CA5D34">
        <w:rPr>
          <w:rFonts w:ascii="Times New Roman" w:hAnsi="Times New Roman"/>
          <w:sz w:val="28"/>
          <w:szCs w:val="28"/>
        </w:rPr>
        <w:t>Проверить орфографию текста, соответствие нумерации.</w:t>
      </w:r>
    </w:p>
    <w:p w:rsidR="00612034" w:rsidRPr="00CA5D34" w:rsidRDefault="00612034" w:rsidP="00042499">
      <w:pPr>
        <w:pStyle w:val="a4"/>
        <w:numPr>
          <w:ilvl w:val="0"/>
          <w:numId w:val="40"/>
        </w:numPr>
        <w:spacing w:after="0" w:line="36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CA5D34">
        <w:rPr>
          <w:rFonts w:ascii="Times New Roman" w:hAnsi="Times New Roman"/>
          <w:sz w:val="28"/>
          <w:szCs w:val="28"/>
        </w:rPr>
        <w:t>Оформить готовый тест.</w:t>
      </w:r>
    </w:p>
    <w:p w:rsidR="003D430B" w:rsidRDefault="008463BB" w:rsidP="00042499">
      <w:pPr>
        <w:pStyle w:val="a4"/>
        <w:numPr>
          <w:ilvl w:val="0"/>
          <w:numId w:val="40"/>
        </w:numPr>
        <w:spacing w:after="0" w:line="36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Оформить бланк ответов </w:t>
      </w:r>
      <w:r w:rsidR="00612034" w:rsidRPr="00CA5D34">
        <w:rPr>
          <w:rFonts w:ascii="Times New Roman" w:hAnsi="Times New Roman"/>
          <w:sz w:val="28"/>
          <w:szCs w:val="28"/>
        </w:rPr>
        <w:t>к тесту.</w:t>
      </w:r>
    </w:p>
    <w:p w:rsidR="005B57D9" w:rsidRPr="005B57D9" w:rsidRDefault="005B57D9" w:rsidP="00042499">
      <w:pPr>
        <w:pStyle w:val="a4"/>
        <w:spacing w:after="0" w:line="36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B97164" w:rsidRPr="003D430B" w:rsidRDefault="00353BCC" w:rsidP="00042499">
      <w:pPr>
        <w:pStyle w:val="1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3D430B">
        <w:rPr>
          <w:rFonts w:ascii="Times New Roman" w:hAnsi="Times New Roman"/>
          <w:b/>
          <w:bCs/>
          <w:sz w:val="28"/>
          <w:szCs w:val="28"/>
        </w:rPr>
        <w:t xml:space="preserve">Тема 4.1. </w:t>
      </w:r>
      <w:r w:rsidRPr="003D430B">
        <w:rPr>
          <w:rFonts w:ascii="Times New Roman" w:hAnsi="Times New Roman"/>
          <w:b/>
          <w:sz w:val="28"/>
          <w:szCs w:val="28"/>
        </w:rPr>
        <w:t>Аудит расчетов с поставщиками и покупателями, дебиторами и кредиторами, подотчетными лицами.</w:t>
      </w:r>
    </w:p>
    <w:p w:rsidR="00353BCC" w:rsidRPr="003D430B" w:rsidRDefault="00B97164" w:rsidP="000424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  <w:sz w:val="28"/>
          <w:szCs w:val="28"/>
        </w:rPr>
      </w:pPr>
      <w:r w:rsidRPr="003D430B">
        <w:rPr>
          <w:b/>
          <w:sz w:val="28"/>
          <w:szCs w:val="28"/>
        </w:rPr>
        <w:t xml:space="preserve">Вид внеаудиторной </w:t>
      </w:r>
      <w:r w:rsidR="003D430B" w:rsidRPr="003D430B">
        <w:rPr>
          <w:b/>
          <w:sz w:val="28"/>
          <w:szCs w:val="28"/>
        </w:rPr>
        <w:t>работы:</w:t>
      </w:r>
      <w:r w:rsidR="003D430B" w:rsidRPr="003D430B">
        <w:rPr>
          <w:bCs/>
          <w:sz w:val="28"/>
          <w:szCs w:val="28"/>
        </w:rPr>
        <w:t xml:space="preserve"> Решение</w:t>
      </w:r>
      <w:r w:rsidR="00353BCC" w:rsidRPr="003D430B">
        <w:rPr>
          <w:bCs/>
          <w:sz w:val="28"/>
          <w:szCs w:val="28"/>
        </w:rPr>
        <w:t xml:space="preserve"> задач по аудиту расчетов.</w:t>
      </w:r>
    </w:p>
    <w:p w:rsidR="00B97164" w:rsidRPr="003D430B" w:rsidRDefault="00353BCC" w:rsidP="00042499">
      <w:pPr>
        <w:ind w:firstLine="0"/>
        <w:rPr>
          <w:b/>
          <w:sz w:val="28"/>
          <w:szCs w:val="28"/>
        </w:rPr>
      </w:pPr>
      <w:r w:rsidRPr="003D430B">
        <w:rPr>
          <w:bCs/>
          <w:sz w:val="28"/>
          <w:szCs w:val="28"/>
        </w:rPr>
        <w:t xml:space="preserve">    Разработка ситуационных задач по расчетам юридическими и физическими лицами.</w:t>
      </w:r>
      <w:r w:rsidR="006D0955">
        <w:rPr>
          <w:rFonts w:eastAsia="MS Mincho"/>
          <w:sz w:val="28"/>
          <w:szCs w:val="28"/>
        </w:rPr>
        <w:t xml:space="preserve"> (</w:t>
      </w:r>
      <w:r w:rsidR="007D275A">
        <w:rPr>
          <w:rFonts w:eastAsia="MS Mincho"/>
          <w:sz w:val="28"/>
          <w:szCs w:val="28"/>
        </w:rPr>
        <w:t>2</w:t>
      </w:r>
      <w:r w:rsidR="00B97164" w:rsidRPr="003D430B">
        <w:rPr>
          <w:rFonts w:eastAsia="MS Mincho"/>
          <w:sz w:val="28"/>
          <w:szCs w:val="28"/>
        </w:rPr>
        <w:t xml:space="preserve"> часа)</w:t>
      </w:r>
      <w:r w:rsidR="003D430B" w:rsidRPr="003D430B">
        <w:rPr>
          <w:rFonts w:eastAsia="MS Mincho"/>
          <w:sz w:val="28"/>
          <w:szCs w:val="28"/>
        </w:rPr>
        <w:tab/>
      </w:r>
    </w:p>
    <w:p w:rsidR="00196E40" w:rsidRPr="00812BD9" w:rsidRDefault="00B97164" w:rsidP="00042499">
      <w:pPr>
        <w:pStyle w:val="a5"/>
        <w:ind w:firstLine="0"/>
        <w:rPr>
          <w:sz w:val="28"/>
          <w:szCs w:val="28"/>
        </w:rPr>
      </w:pPr>
      <w:r w:rsidRPr="003D430B">
        <w:rPr>
          <w:b/>
          <w:sz w:val="28"/>
          <w:szCs w:val="28"/>
        </w:rPr>
        <w:t xml:space="preserve">Задание: </w:t>
      </w:r>
      <w:r w:rsidRPr="003D430B">
        <w:rPr>
          <w:sz w:val="28"/>
          <w:szCs w:val="28"/>
        </w:rPr>
        <w:t>Составить бухгалтерские записи по хозяйственным</w:t>
      </w:r>
      <w:r w:rsidRPr="00812BD9">
        <w:rPr>
          <w:sz w:val="28"/>
          <w:szCs w:val="28"/>
        </w:rPr>
        <w:t xml:space="preserve"> операциями </w:t>
      </w:r>
    </w:p>
    <w:p w:rsidR="00196E40" w:rsidRPr="00196E40" w:rsidRDefault="00196E40" w:rsidP="00042499">
      <w:pPr>
        <w:pStyle w:val="a5"/>
        <w:ind w:firstLine="0"/>
        <w:rPr>
          <w:sz w:val="28"/>
          <w:szCs w:val="28"/>
        </w:rPr>
      </w:pPr>
      <w:r w:rsidRPr="00196E40">
        <w:rPr>
          <w:sz w:val="28"/>
          <w:szCs w:val="28"/>
        </w:rPr>
        <w:t xml:space="preserve">На оптовую базу поступили материалы от поставщика, при приемке которых выявлена недостача по вине материально-ответственного лица на сумму 100,0 руб. по договорной стоимости. </w:t>
      </w:r>
    </w:p>
    <w:p w:rsidR="00196E40" w:rsidRPr="00196E40" w:rsidRDefault="00196E40" w:rsidP="00042499">
      <w:pPr>
        <w:pStyle w:val="a5"/>
        <w:ind w:firstLine="0"/>
        <w:rPr>
          <w:sz w:val="28"/>
          <w:szCs w:val="28"/>
        </w:rPr>
      </w:pPr>
      <w:r w:rsidRPr="00196E40">
        <w:rPr>
          <w:sz w:val="28"/>
          <w:szCs w:val="28"/>
        </w:rPr>
        <w:t xml:space="preserve">В счете поставщика указано: </w:t>
      </w:r>
    </w:p>
    <w:p w:rsidR="00196E40" w:rsidRPr="00196E40" w:rsidRDefault="00196E40" w:rsidP="00042499">
      <w:pPr>
        <w:pStyle w:val="a5"/>
        <w:ind w:firstLine="0"/>
        <w:rPr>
          <w:sz w:val="28"/>
          <w:szCs w:val="28"/>
        </w:rPr>
      </w:pPr>
      <w:r w:rsidRPr="00196E40">
        <w:rPr>
          <w:sz w:val="28"/>
          <w:szCs w:val="28"/>
        </w:rPr>
        <w:t xml:space="preserve">Договорная стоимость материалов 4500,0 руб., НДС 18%  810,0 руб. </w:t>
      </w:r>
    </w:p>
    <w:p w:rsidR="00196E40" w:rsidRPr="00196E40" w:rsidRDefault="00196E40" w:rsidP="00042499">
      <w:pPr>
        <w:pStyle w:val="a5"/>
        <w:ind w:firstLine="0"/>
        <w:rPr>
          <w:sz w:val="28"/>
          <w:szCs w:val="28"/>
        </w:rPr>
      </w:pPr>
      <w:r w:rsidRPr="00196E40">
        <w:rPr>
          <w:sz w:val="28"/>
          <w:szCs w:val="28"/>
        </w:rPr>
        <w:t xml:space="preserve">Итого </w:t>
      </w:r>
      <w:r w:rsidRPr="00196E40">
        <w:rPr>
          <w:sz w:val="28"/>
          <w:szCs w:val="28"/>
        </w:rPr>
        <w:tab/>
      </w:r>
      <w:r>
        <w:rPr>
          <w:sz w:val="28"/>
          <w:szCs w:val="28"/>
        </w:rPr>
        <w:t>?</w:t>
      </w:r>
      <w:r w:rsidRPr="00196E40">
        <w:rPr>
          <w:sz w:val="28"/>
          <w:szCs w:val="28"/>
        </w:rPr>
        <w:t xml:space="preserve"> </w:t>
      </w:r>
    </w:p>
    <w:p w:rsidR="00196E40" w:rsidRPr="00196E40" w:rsidRDefault="00196E40" w:rsidP="00042499">
      <w:pPr>
        <w:pStyle w:val="a5"/>
        <w:ind w:firstLine="0"/>
        <w:rPr>
          <w:sz w:val="28"/>
          <w:szCs w:val="28"/>
        </w:rPr>
      </w:pPr>
      <w:r w:rsidRPr="00196E40">
        <w:rPr>
          <w:sz w:val="28"/>
          <w:szCs w:val="28"/>
        </w:rPr>
        <w:t xml:space="preserve">Данные операции отражены в счете следующим образом: </w:t>
      </w:r>
    </w:p>
    <w:p w:rsidR="00196E40" w:rsidRPr="00196E40" w:rsidRDefault="00196E40" w:rsidP="00042499">
      <w:pPr>
        <w:pStyle w:val="a5"/>
        <w:ind w:firstLine="0"/>
        <w:rPr>
          <w:sz w:val="28"/>
          <w:szCs w:val="28"/>
        </w:rPr>
      </w:pPr>
      <w:r w:rsidRPr="00196E40">
        <w:rPr>
          <w:sz w:val="28"/>
          <w:szCs w:val="28"/>
        </w:rPr>
        <w:t xml:space="preserve">Д  </w:t>
      </w:r>
      <w:r w:rsidRPr="00196E40">
        <w:rPr>
          <w:sz w:val="28"/>
          <w:szCs w:val="28"/>
        </w:rPr>
        <w:tab/>
        <w:t>К</w:t>
      </w:r>
      <w:r w:rsidRPr="00196E40">
        <w:rPr>
          <w:sz w:val="28"/>
          <w:szCs w:val="28"/>
        </w:rPr>
        <w:tab/>
        <w:t xml:space="preserve"> Сумма </w:t>
      </w:r>
    </w:p>
    <w:p w:rsidR="00196E40" w:rsidRPr="00196E40" w:rsidRDefault="00196E40" w:rsidP="00042499">
      <w:pPr>
        <w:pStyle w:val="a5"/>
        <w:ind w:firstLine="0"/>
        <w:rPr>
          <w:sz w:val="28"/>
          <w:szCs w:val="28"/>
        </w:rPr>
      </w:pPr>
      <w:r w:rsidRPr="00196E40">
        <w:rPr>
          <w:sz w:val="28"/>
          <w:szCs w:val="28"/>
        </w:rPr>
        <w:t>10</w:t>
      </w:r>
      <w:r w:rsidRPr="00196E40">
        <w:rPr>
          <w:sz w:val="28"/>
          <w:szCs w:val="28"/>
        </w:rPr>
        <w:tab/>
        <w:t xml:space="preserve"> 60</w:t>
      </w:r>
      <w:r w:rsidRPr="00196E40">
        <w:rPr>
          <w:sz w:val="28"/>
          <w:szCs w:val="28"/>
        </w:rPr>
        <w:tab/>
        <w:t xml:space="preserve"> 4500,0 руб. </w:t>
      </w:r>
    </w:p>
    <w:p w:rsidR="00196E40" w:rsidRPr="00196E40" w:rsidRDefault="00196E40" w:rsidP="00042499">
      <w:pPr>
        <w:pStyle w:val="a5"/>
        <w:ind w:firstLine="0"/>
        <w:rPr>
          <w:sz w:val="28"/>
          <w:szCs w:val="28"/>
        </w:rPr>
      </w:pPr>
      <w:r w:rsidRPr="00196E40">
        <w:rPr>
          <w:sz w:val="28"/>
          <w:szCs w:val="28"/>
        </w:rPr>
        <w:t xml:space="preserve">19 </w:t>
      </w:r>
      <w:r w:rsidRPr="00196E40">
        <w:rPr>
          <w:sz w:val="28"/>
          <w:szCs w:val="28"/>
        </w:rPr>
        <w:tab/>
        <w:t xml:space="preserve">60 </w:t>
      </w:r>
      <w:r w:rsidRPr="00196E40">
        <w:rPr>
          <w:sz w:val="28"/>
          <w:szCs w:val="28"/>
        </w:rPr>
        <w:tab/>
        <w:t xml:space="preserve">810,0 руб. </w:t>
      </w:r>
    </w:p>
    <w:p w:rsidR="00196E40" w:rsidRPr="00196E40" w:rsidRDefault="00196E40" w:rsidP="00042499">
      <w:pPr>
        <w:pStyle w:val="a5"/>
        <w:ind w:firstLine="0"/>
        <w:rPr>
          <w:sz w:val="28"/>
          <w:szCs w:val="28"/>
        </w:rPr>
      </w:pPr>
      <w:r w:rsidRPr="00196E40">
        <w:rPr>
          <w:sz w:val="28"/>
          <w:szCs w:val="28"/>
        </w:rPr>
        <w:t>94</w:t>
      </w:r>
      <w:r w:rsidRPr="00196E40">
        <w:rPr>
          <w:sz w:val="28"/>
          <w:szCs w:val="28"/>
        </w:rPr>
        <w:tab/>
        <w:t xml:space="preserve"> 60 </w:t>
      </w:r>
      <w:r w:rsidRPr="00196E40">
        <w:rPr>
          <w:sz w:val="28"/>
          <w:szCs w:val="28"/>
        </w:rPr>
        <w:tab/>
        <w:t xml:space="preserve">100,0 руб. </w:t>
      </w:r>
    </w:p>
    <w:p w:rsidR="00196E40" w:rsidRPr="00196E40" w:rsidRDefault="00196E40" w:rsidP="00042499">
      <w:pPr>
        <w:pStyle w:val="a5"/>
        <w:ind w:firstLine="0"/>
        <w:rPr>
          <w:sz w:val="28"/>
          <w:szCs w:val="28"/>
        </w:rPr>
      </w:pPr>
      <w:r w:rsidRPr="00196E40">
        <w:rPr>
          <w:sz w:val="28"/>
          <w:szCs w:val="28"/>
        </w:rPr>
        <w:t xml:space="preserve">76/2 </w:t>
      </w:r>
      <w:r w:rsidRPr="00196E40">
        <w:rPr>
          <w:sz w:val="28"/>
          <w:szCs w:val="28"/>
        </w:rPr>
        <w:tab/>
        <w:t xml:space="preserve">94 </w:t>
      </w:r>
      <w:r w:rsidRPr="00196E40">
        <w:rPr>
          <w:sz w:val="28"/>
          <w:szCs w:val="28"/>
        </w:rPr>
        <w:tab/>
        <w:t xml:space="preserve">100,0 руб. </w:t>
      </w:r>
    </w:p>
    <w:p w:rsidR="00196E40" w:rsidRPr="00196E40" w:rsidRDefault="00196E40" w:rsidP="00042499">
      <w:pPr>
        <w:pStyle w:val="a5"/>
        <w:ind w:firstLine="0"/>
        <w:rPr>
          <w:sz w:val="28"/>
          <w:szCs w:val="28"/>
        </w:rPr>
      </w:pPr>
      <w:r w:rsidRPr="00196E40">
        <w:rPr>
          <w:sz w:val="28"/>
          <w:szCs w:val="28"/>
        </w:rPr>
        <w:t xml:space="preserve">Установить нарушения, как следовало поступить? </w:t>
      </w:r>
    </w:p>
    <w:p w:rsidR="00B97164" w:rsidRPr="00812BD9" w:rsidRDefault="00B97164" w:rsidP="00042499">
      <w:pPr>
        <w:ind w:firstLine="0"/>
        <w:rPr>
          <w:b/>
          <w:sz w:val="28"/>
          <w:szCs w:val="28"/>
        </w:rPr>
      </w:pPr>
      <w:r w:rsidRPr="00812BD9">
        <w:rPr>
          <w:b/>
          <w:sz w:val="28"/>
          <w:szCs w:val="28"/>
        </w:rPr>
        <w:t>План выполнения задания:</w:t>
      </w:r>
    </w:p>
    <w:p w:rsidR="00B97164" w:rsidRDefault="00B97164" w:rsidP="00042499">
      <w:pPr>
        <w:ind w:firstLine="0"/>
        <w:jc w:val="left"/>
        <w:rPr>
          <w:sz w:val="28"/>
          <w:szCs w:val="28"/>
        </w:rPr>
      </w:pPr>
      <w:r w:rsidRPr="00812BD9">
        <w:rPr>
          <w:b/>
          <w:sz w:val="28"/>
          <w:szCs w:val="28"/>
        </w:rPr>
        <w:t xml:space="preserve">1. </w:t>
      </w:r>
      <w:r w:rsidRPr="00812BD9">
        <w:rPr>
          <w:sz w:val="28"/>
          <w:szCs w:val="28"/>
        </w:rPr>
        <w:t>Составить бухгалтерские проводки</w:t>
      </w:r>
      <w:r w:rsidR="00196E40">
        <w:rPr>
          <w:sz w:val="28"/>
          <w:szCs w:val="28"/>
        </w:rPr>
        <w:t xml:space="preserve"> по операциям.</w:t>
      </w:r>
    </w:p>
    <w:p w:rsidR="00196E40" w:rsidRPr="00812BD9" w:rsidRDefault="00196E40" w:rsidP="00042499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2. Определить сумму задолженности по счету 60 «Расчеты с поставщиками и подрядчиками»?</w:t>
      </w:r>
    </w:p>
    <w:p w:rsidR="00B97164" w:rsidRPr="00812BD9" w:rsidRDefault="00B97164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2.Построить счета </w:t>
      </w:r>
      <w:r w:rsidR="00196E40">
        <w:rPr>
          <w:sz w:val="28"/>
          <w:szCs w:val="28"/>
        </w:rPr>
        <w:t xml:space="preserve">60 </w:t>
      </w:r>
      <w:r w:rsidRPr="00812BD9">
        <w:rPr>
          <w:sz w:val="28"/>
          <w:szCs w:val="28"/>
        </w:rPr>
        <w:t>«</w:t>
      </w:r>
      <w:r w:rsidR="00196E40">
        <w:rPr>
          <w:sz w:val="28"/>
          <w:szCs w:val="28"/>
        </w:rPr>
        <w:t>Расчеты с поставщиками и подрядчиками</w:t>
      </w:r>
      <w:r w:rsidRPr="00812BD9">
        <w:rPr>
          <w:sz w:val="28"/>
          <w:szCs w:val="28"/>
        </w:rPr>
        <w:t>» записать в н</w:t>
      </w:r>
      <w:r w:rsidR="00196E40">
        <w:rPr>
          <w:sz w:val="28"/>
          <w:szCs w:val="28"/>
        </w:rPr>
        <w:t>его</w:t>
      </w:r>
      <w:r w:rsidRPr="00812BD9">
        <w:rPr>
          <w:sz w:val="28"/>
          <w:szCs w:val="28"/>
        </w:rPr>
        <w:t xml:space="preserve"> хозяйственные операции</w:t>
      </w:r>
      <w:r w:rsidR="00196E40">
        <w:rPr>
          <w:sz w:val="28"/>
          <w:szCs w:val="28"/>
        </w:rPr>
        <w:t>, определить сальдо конечное.</w:t>
      </w:r>
    </w:p>
    <w:p w:rsidR="00B97164" w:rsidRPr="00812BD9" w:rsidRDefault="00B97164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3. </w:t>
      </w:r>
      <w:r w:rsidR="00196E40">
        <w:rPr>
          <w:sz w:val="28"/>
          <w:szCs w:val="28"/>
        </w:rPr>
        <w:t>Сравнить с имеющимися бухгалтерскими проводками и определить нарушения.</w:t>
      </w:r>
    </w:p>
    <w:p w:rsidR="00196E40" w:rsidRDefault="00B97164" w:rsidP="00042499">
      <w:pPr>
        <w:ind w:firstLine="0"/>
        <w:rPr>
          <w:sz w:val="28"/>
        </w:rPr>
      </w:pPr>
      <w:r w:rsidRPr="00812BD9">
        <w:rPr>
          <w:sz w:val="28"/>
          <w:szCs w:val="28"/>
        </w:rPr>
        <w:t xml:space="preserve">4. </w:t>
      </w:r>
      <w:r w:rsidR="00196E40">
        <w:rPr>
          <w:sz w:val="28"/>
        </w:rPr>
        <w:t>Сделать выводы, оформить аудиторское заключение. (Указать какие нормативные акты нарушены, к чему привели данные нарушения, как они повлияли на финансовый результат)</w:t>
      </w:r>
    </w:p>
    <w:p w:rsidR="00160D26" w:rsidRPr="00160D26" w:rsidRDefault="00160D26" w:rsidP="00042499">
      <w:pPr>
        <w:ind w:firstLine="0"/>
        <w:rPr>
          <w:b/>
          <w:sz w:val="28"/>
          <w:szCs w:val="28"/>
        </w:rPr>
      </w:pPr>
      <w:r w:rsidRPr="00160D26">
        <w:rPr>
          <w:b/>
          <w:sz w:val="28"/>
          <w:szCs w:val="28"/>
        </w:rPr>
        <w:t>Задание 2.</w:t>
      </w:r>
    </w:p>
    <w:p w:rsidR="00160D26" w:rsidRPr="00160D26" w:rsidRDefault="00160D26" w:rsidP="00042499">
      <w:pPr>
        <w:ind w:firstLine="0"/>
        <w:rPr>
          <w:sz w:val="28"/>
          <w:szCs w:val="28"/>
        </w:rPr>
      </w:pPr>
      <w:r w:rsidRPr="00160D26">
        <w:rPr>
          <w:sz w:val="28"/>
          <w:szCs w:val="28"/>
        </w:rPr>
        <w:t>Проверить расчет и бухгалтерскую обработку авансового отчёта по служебной командировке в г. Находку  товароведа Ким А.Н. с 2 по 10 марта  20__г., если:</w:t>
      </w:r>
    </w:p>
    <w:p w:rsidR="00160D26" w:rsidRPr="00160D26" w:rsidRDefault="00160D26" w:rsidP="00042499">
      <w:pPr>
        <w:ind w:firstLine="0"/>
        <w:rPr>
          <w:sz w:val="28"/>
          <w:szCs w:val="28"/>
        </w:rPr>
      </w:pPr>
      <w:r w:rsidRPr="00160D26">
        <w:rPr>
          <w:sz w:val="28"/>
          <w:szCs w:val="28"/>
        </w:rPr>
        <w:t xml:space="preserve">- суточные – по норме </w:t>
      </w:r>
    </w:p>
    <w:p w:rsidR="00160D26" w:rsidRPr="00160D26" w:rsidRDefault="00160D26" w:rsidP="00042499">
      <w:pPr>
        <w:ind w:firstLine="0"/>
        <w:rPr>
          <w:sz w:val="28"/>
          <w:szCs w:val="28"/>
        </w:rPr>
      </w:pPr>
      <w:r w:rsidRPr="00160D26">
        <w:rPr>
          <w:sz w:val="28"/>
          <w:szCs w:val="28"/>
        </w:rPr>
        <w:t>- стоимость одного билета – 2000руб., в т.ч. НДС-18%</w:t>
      </w:r>
    </w:p>
    <w:p w:rsidR="00160D26" w:rsidRPr="00160D26" w:rsidRDefault="00160D26" w:rsidP="00042499">
      <w:pPr>
        <w:ind w:firstLine="0"/>
        <w:rPr>
          <w:sz w:val="28"/>
          <w:szCs w:val="28"/>
        </w:rPr>
      </w:pPr>
      <w:r w:rsidRPr="00160D26">
        <w:rPr>
          <w:sz w:val="28"/>
          <w:szCs w:val="28"/>
        </w:rPr>
        <w:t>-счет гостиницы – 7000 в т. ч. НДС – 18% (7 суток)</w:t>
      </w:r>
    </w:p>
    <w:p w:rsidR="00160D26" w:rsidRPr="00160D26" w:rsidRDefault="00160D26" w:rsidP="00042499">
      <w:pPr>
        <w:ind w:firstLine="0"/>
        <w:rPr>
          <w:sz w:val="28"/>
          <w:szCs w:val="28"/>
        </w:rPr>
      </w:pPr>
      <w:r w:rsidRPr="00160D26">
        <w:rPr>
          <w:sz w:val="28"/>
          <w:szCs w:val="28"/>
        </w:rPr>
        <w:t>Суточные = 250*8= 2000</w:t>
      </w:r>
    </w:p>
    <w:p w:rsidR="00160D26" w:rsidRPr="00160D26" w:rsidRDefault="00160D26" w:rsidP="00042499">
      <w:pPr>
        <w:ind w:firstLine="0"/>
        <w:rPr>
          <w:sz w:val="28"/>
          <w:szCs w:val="28"/>
        </w:rPr>
      </w:pPr>
      <w:r w:rsidRPr="00160D26">
        <w:rPr>
          <w:sz w:val="28"/>
          <w:szCs w:val="28"/>
        </w:rPr>
        <w:t>Проезд = 2000*2=4000</w:t>
      </w:r>
    </w:p>
    <w:p w:rsidR="00160D26" w:rsidRPr="00160D26" w:rsidRDefault="00160D26" w:rsidP="00042499">
      <w:pPr>
        <w:ind w:firstLine="0"/>
        <w:rPr>
          <w:sz w:val="28"/>
          <w:szCs w:val="28"/>
        </w:rPr>
      </w:pPr>
      <w:r w:rsidRPr="00160D26">
        <w:rPr>
          <w:sz w:val="28"/>
          <w:szCs w:val="28"/>
        </w:rPr>
        <w:t>Проживание = 1000 * 7 = 7000 руб.</w:t>
      </w:r>
    </w:p>
    <w:p w:rsidR="00160D26" w:rsidRPr="00160D26" w:rsidRDefault="00160D26" w:rsidP="00042499">
      <w:pPr>
        <w:ind w:firstLine="0"/>
        <w:rPr>
          <w:sz w:val="28"/>
          <w:szCs w:val="28"/>
        </w:rPr>
      </w:pPr>
      <w:r w:rsidRPr="00160D26">
        <w:rPr>
          <w:sz w:val="28"/>
          <w:szCs w:val="28"/>
        </w:rPr>
        <w:t>Д44 К71  13000</w:t>
      </w:r>
    </w:p>
    <w:p w:rsidR="00160D26" w:rsidRPr="00160D26" w:rsidRDefault="00160D26" w:rsidP="00042499">
      <w:pPr>
        <w:ind w:firstLine="0"/>
        <w:rPr>
          <w:sz w:val="28"/>
          <w:szCs w:val="28"/>
        </w:rPr>
      </w:pPr>
      <w:r w:rsidRPr="00160D26">
        <w:rPr>
          <w:sz w:val="28"/>
          <w:szCs w:val="28"/>
        </w:rPr>
        <w:t>Установить нарушения.</w:t>
      </w:r>
    </w:p>
    <w:p w:rsidR="00160D26" w:rsidRPr="00160D26" w:rsidRDefault="00160D26" w:rsidP="00042499">
      <w:pPr>
        <w:ind w:firstLine="0"/>
        <w:rPr>
          <w:sz w:val="28"/>
          <w:szCs w:val="28"/>
        </w:rPr>
      </w:pPr>
      <w:r w:rsidRPr="00160D26">
        <w:rPr>
          <w:sz w:val="28"/>
          <w:szCs w:val="28"/>
        </w:rPr>
        <w:t xml:space="preserve">Сформулировать записи в отчет аудитора по результатам проверки. </w:t>
      </w:r>
    </w:p>
    <w:p w:rsidR="00160D26" w:rsidRPr="00812BD9" w:rsidRDefault="00160D26" w:rsidP="00042499">
      <w:pPr>
        <w:ind w:firstLine="0"/>
        <w:rPr>
          <w:b/>
          <w:sz w:val="28"/>
          <w:szCs w:val="28"/>
        </w:rPr>
      </w:pPr>
      <w:r w:rsidRPr="00812BD9">
        <w:rPr>
          <w:b/>
          <w:sz w:val="28"/>
          <w:szCs w:val="28"/>
        </w:rPr>
        <w:t>План выполнения задания:</w:t>
      </w:r>
    </w:p>
    <w:p w:rsidR="00160D26" w:rsidRDefault="00160D26" w:rsidP="00042499">
      <w:pPr>
        <w:ind w:firstLine="0"/>
        <w:jc w:val="left"/>
        <w:rPr>
          <w:sz w:val="28"/>
          <w:szCs w:val="28"/>
        </w:rPr>
      </w:pPr>
      <w:r w:rsidRPr="00812BD9">
        <w:rPr>
          <w:b/>
          <w:sz w:val="28"/>
          <w:szCs w:val="28"/>
        </w:rPr>
        <w:t xml:space="preserve">1. </w:t>
      </w:r>
      <w:r w:rsidRPr="00812BD9">
        <w:rPr>
          <w:sz w:val="28"/>
          <w:szCs w:val="28"/>
        </w:rPr>
        <w:t>Составить бухгалтерские проводки</w:t>
      </w:r>
      <w:r>
        <w:rPr>
          <w:sz w:val="28"/>
          <w:szCs w:val="28"/>
        </w:rPr>
        <w:t xml:space="preserve"> по операциям.</w:t>
      </w:r>
    </w:p>
    <w:p w:rsidR="00160D26" w:rsidRPr="00812BD9" w:rsidRDefault="00160D26" w:rsidP="00042499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2. Определить сумму задолженности по счету 71 «Расчеты с подотчетными лицами»?</w:t>
      </w:r>
    </w:p>
    <w:p w:rsidR="005E173F" w:rsidRDefault="00160D26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2.</w:t>
      </w:r>
      <w:r>
        <w:rPr>
          <w:sz w:val="28"/>
          <w:szCs w:val="28"/>
        </w:rPr>
        <w:t>Составить авансовый отчет, отразить все виды расходов</w:t>
      </w:r>
    </w:p>
    <w:p w:rsidR="00160D26" w:rsidRPr="00812BD9" w:rsidRDefault="005E173F" w:rsidP="00042499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3</w:t>
      </w:r>
      <w:r w:rsidR="00160D26">
        <w:rPr>
          <w:sz w:val="28"/>
          <w:szCs w:val="28"/>
        </w:rPr>
        <w:t>.</w:t>
      </w:r>
      <w:r>
        <w:rPr>
          <w:sz w:val="28"/>
          <w:szCs w:val="28"/>
        </w:rPr>
        <w:t xml:space="preserve"> Определить НДС по расходам.</w:t>
      </w:r>
    </w:p>
    <w:p w:rsidR="00160D26" w:rsidRPr="00812BD9" w:rsidRDefault="00160D26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Сравнить </w:t>
      </w:r>
      <w:r w:rsidR="005E173F">
        <w:rPr>
          <w:sz w:val="28"/>
          <w:szCs w:val="28"/>
        </w:rPr>
        <w:t xml:space="preserve">решение </w:t>
      </w:r>
      <w:r>
        <w:rPr>
          <w:sz w:val="28"/>
          <w:szCs w:val="28"/>
        </w:rPr>
        <w:t>с имеющимися бухгалтерскими проводками и определить нарушения.</w:t>
      </w:r>
    </w:p>
    <w:p w:rsidR="00160D26" w:rsidRDefault="00160D26" w:rsidP="00042499">
      <w:pPr>
        <w:ind w:firstLine="0"/>
        <w:rPr>
          <w:sz w:val="28"/>
        </w:rPr>
      </w:pPr>
      <w:r w:rsidRPr="00812BD9">
        <w:rPr>
          <w:sz w:val="28"/>
          <w:szCs w:val="28"/>
        </w:rPr>
        <w:t xml:space="preserve">4. </w:t>
      </w:r>
      <w:r>
        <w:rPr>
          <w:sz w:val="28"/>
        </w:rPr>
        <w:t xml:space="preserve">Сделать выводы, оформить аудиторское заключение. (Указать какие нормативные акты нарушены, к чему привели данные нарушения, как они повлияли на </w:t>
      </w:r>
      <w:r w:rsidR="005E173F">
        <w:rPr>
          <w:sz w:val="28"/>
        </w:rPr>
        <w:t>налогооблагаемую базу</w:t>
      </w:r>
      <w:r>
        <w:rPr>
          <w:sz w:val="28"/>
        </w:rPr>
        <w:t>)</w:t>
      </w:r>
    </w:p>
    <w:p w:rsidR="00744656" w:rsidRDefault="00744656" w:rsidP="00042499">
      <w:pPr>
        <w:ind w:firstLine="0"/>
        <w:jc w:val="left"/>
        <w:rPr>
          <w:b/>
          <w:bCs/>
          <w:sz w:val="28"/>
          <w:szCs w:val="28"/>
        </w:rPr>
      </w:pPr>
    </w:p>
    <w:p w:rsidR="001C6771" w:rsidRPr="00744656" w:rsidRDefault="001C6771" w:rsidP="00042499">
      <w:pPr>
        <w:ind w:firstLine="0"/>
        <w:jc w:val="left"/>
        <w:rPr>
          <w:b/>
          <w:sz w:val="28"/>
          <w:szCs w:val="28"/>
        </w:rPr>
      </w:pPr>
      <w:r w:rsidRPr="00744656">
        <w:rPr>
          <w:b/>
          <w:bCs/>
          <w:sz w:val="28"/>
          <w:szCs w:val="28"/>
        </w:rPr>
        <w:t xml:space="preserve">Тема 4.2. </w:t>
      </w:r>
      <w:r w:rsidRPr="00744656">
        <w:rPr>
          <w:b/>
          <w:sz w:val="28"/>
          <w:szCs w:val="28"/>
        </w:rPr>
        <w:t>Аудит кредитных операций.</w:t>
      </w:r>
    </w:p>
    <w:p w:rsidR="00353BCC" w:rsidRPr="002829CF" w:rsidRDefault="001C6771" w:rsidP="00042499">
      <w:pPr>
        <w:ind w:firstLine="0"/>
        <w:jc w:val="left"/>
        <w:rPr>
          <w:bCs/>
          <w:sz w:val="28"/>
          <w:szCs w:val="28"/>
        </w:rPr>
      </w:pPr>
      <w:r w:rsidRPr="002829CF">
        <w:rPr>
          <w:b/>
          <w:sz w:val="28"/>
          <w:szCs w:val="28"/>
        </w:rPr>
        <w:t xml:space="preserve">Вид внеаудиторной </w:t>
      </w:r>
      <w:r w:rsidR="002829CF" w:rsidRPr="002829CF">
        <w:rPr>
          <w:b/>
          <w:sz w:val="28"/>
          <w:szCs w:val="28"/>
        </w:rPr>
        <w:t>работы:</w:t>
      </w:r>
      <w:r w:rsidR="002829CF" w:rsidRPr="002829CF">
        <w:rPr>
          <w:bCs/>
        </w:rPr>
        <w:t xml:space="preserve"> </w:t>
      </w:r>
      <w:r w:rsidR="002829CF" w:rsidRPr="002829CF">
        <w:rPr>
          <w:bCs/>
          <w:sz w:val="28"/>
          <w:szCs w:val="28"/>
        </w:rPr>
        <w:t>Решение</w:t>
      </w:r>
      <w:r w:rsidRPr="002829CF">
        <w:rPr>
          <w:bCs/>
          <w:sz w:val="28"/>
          <w:szCs w:val="28"/>
        </w:rPr>
        <w:t xml:space="preserve"> задач по аудиту кредитных операций</w:t>
      </w:r>
      <w:r w:rsidR="002829CF" w:rsidRPr="002829CF">
        <w:rPr>
          <w:bCs/>
          <w:sz w:val="28"/>
          <w:szCs w:val="28"/>
        </w:rPr>
        <w:t xml:space="preserve"> (2 часа)</w:t>
      </w:r>
    </w:p>
    <w:p w:rsidR="002829CF" w:rsidRDefault="002829CF" w:rsidP="00042499">
      <w:pPr>
        <w:pStyle w:val="1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Задание: </w:t>
      </w:r>
      <w:r>
        <w:rPr>
          <w:rFonts w:ascii="Times New Roman" w:hAnsi="Times New Roman"/>
          <w:sz w:val="28"/>
          <w:szCs w:val="28"/>
        </w:rPr>
        <w:t>Решить практическую ситуацию по учету заемных средств</w:t>
      </w:r>
      <w:r w:rsidR="00744656">
        <w:rPr>
          <w:rFonts w:ascii="Times New Roman" w:hAnsi="Times New Roman"/>
          <w:sz w:val="28"/>
          <w:szCs w:val="28"/>
        </w:rPr>
        <w:t>, определить нарушения и сделать выводы</w:t>
      </w:r>
    </w:p>
    <w:p w:rsidR="002829CF" w:rsidRPr="002829CF" w:rsidRDefault="002829CF" w:rsidP="00042499">
      <w:pPr>
        <w:autoSpaceDE w:val="0"/>
        <w:autoSpaceDN w:val="0"/>
        <w:adjustRightInd w:val="0"/>
        <w:ind w:firstLine="0"/>
        <w:rPr>
          <w:rFonts w:eastAsiaTheme="minorHAnsi"/>
          <w:bCs/>
          <w:sz w:val="28"/>
          <w:szCs w:val="28"/>
          <w:lang w:eastAsia="en-US"/>
        </w:rPr>
      </w:pPr>
      <w:r w:rsidRPr="002829CF">
        <w:rPr>
          <w:rFonts w:eastAsiaTheme="minorHAnsi"/>
          <w:bCs/>
          <w:sz w:val="28"/>
          <w:szCs w:val="28"/>
          <w:lang w:eastAsia="en-US"/>
        </w:rPr>
        <w:t>Пример. Допустим, что заказчик вследствие того, что инвестор приостановил финансирование строительства, взял кредит в банке сроком на 30 дней под 21% годовых. Между инвестором и заказчиком подписано дополнительное соглашение к инвестиционному договору, в соответствии с которым инвестор компенсирует затраты заказчика по кредиту.</w:t>
      </w:r>
    </w:p>
    <w:p w:rsidR="002829CF" w:rsidRPr="002829CF" w:rsidRDefault="002829CF" w:rsidP="00042499">
      <w:pPr>
        <w:autoSpaceDE w:val="0"/>
        <w:autoSpaceDN w:val="0"/>
        <w:adjustRightInd w:val="0"/>
        <w:ind w:firstLine="0"/>
        <w:rPr>
          <w:rFonts w:eastAsiaTheme="minorHAnsi"/>
          <w:bCs/>
          <w:sz w:val="28"/>
          <w:szCs w:val="28"/>
          <w:lang w:eastAsia="en-US"/>
        </w:rPr>
      </w:pPr>
      <w:r w:rsidRPr="002829CF">
        <w:rPr>
          <w:rFonts w:eastAsiaTheme="minorHAnsi"/>
          <w:bCs/>
          <w:sz w:val="28"/>
          <w:szCs w:val="28"/>
          <w:lang w:eastAsia="en-US"/>
        </w:rPr>
        <w:t xml:space="preserve">Сумма кредита составляет 100 000 руб., сумма процентов, начисленных за период пользования заемными денежными средствами, составляет </w:t>
      </w:r>
      <w:r w:rsidR="00744656">
        <w:rPr>
          <w:rFonts w:eastAsiaTheme="minorHAnsi"/>
          <w:bCs/>
          <w:sz w:val="28"/>
          <w:szCs w:val="28"/>
          <w:lang w:eastAsia="en-US"/>
        </w:rPr>
        <w:t>?( сумму определить)</w:t>
      </w:r>
      <w:r w:rsidRPr="002829CF">
        <w:rPr>
          <w:rFonts w:eastAsiaTheme="minorHAnsi"/>
          <w:bCs/>
          <w:sz w:val="28"/>
          <w:szCs w:val="28"/>
          <w:lang w:eastAsia="en-US"/>
        </w:rPr>
        <w:t xml:space="preserve"> руб.</w:t>
      </w:r>
    </w:p>
    <w:p w:rsidR="002829CF" w:rsidRPr="002829CF" w:rsidRDefault="002829CF" w:rsidP="00042499">
      <w:pPr>
        <w:autoSpaceDE w:val="0"/>
        <w:autoSpaceDN w:val="0"/>
        <w:adjustRightInd w:val="0"/>
        <w:ind w:firstLine="0"/>
        <w:rPr>
          <w:rFonts w:eastAsiaTheme="minorHAnsi"/>
          <w:bCs/>
          <w:sz w:val="28"/>
          <w:szCs w:val="28"/>
          <w:lang w:eastAsia="en-US"/>
        </w:rPr>
      </w:pPr>
      <w:r w:rsidRPr="002829CF">
        <w:rPr>
          <w:rFonts w:eastAsiaTheme="minorHAnsi"/>
          <w:bCs/>
          <w:sz w:val="28"/>
          <w:szCs w:val="28"/>
          <w:lang w:eastAsia="en-US"/>
        </w:rPr>
        <w:t>В бухгалтерском учете заказчика к счету 66 "Краткосрочные займы и кредиты" открыты следующие аналитические счета:</w:t>
      </w:r>
    </w:p>
    <w:p w:rsidR="002829CF" w:rsidRPr="002829CF" w:rsidRDefault="002829CF" w:rsidP="00042499">
      <w:pPr>
        <w:autoSpaceDE w:val="0"/>
        <w:autoSpaceDN w:val="0"/>
        <w:adjustRightInd w:val="0"/>
        <w:ind w:firstLine="0"/>
        <w:rPr>
          <w:rFonts w:eastAsiaTheme="minorHAnsi"/>
          <w:bCs/>
          <w:sz w:val="28"/>
          <w:szCs w:val="28"/>
          <w:lang w:eastAsia="en-US"/>
        </w:rPr>
      </w:pPr>
      <w:r w:rsidRPr="002829CF">
        <w:rPr>
          <w:rFonts w:eastAsiaTheme="minorHAnsi"/>
          <w:bCs/>
          <w:sz w:val="28"/>
          <w:szCs w:val="28"/>
          <w:lang w:eastAsia="en-US"/>
        </w:rPr>
        <w:t>66-1 - "Расчеты по основной сумме долга";</w:t>
      </w:r>
    </w:p>
    <w:p w:rsidR="002829CF" w:rsidRPr="002829CF" w:rsidRDefault="002829CF" w:rsidP="00042499">
      <w:pPr>
        <w:autoSpaceDE w:val="0"/>
        <w:autoSpaceDN w:val="0"/>
        <w:adjustRightInd w:val="0"/>
        <w:ind w:firstLine="0"/>
        <w:rPr>
          <w:rFonts w:eastAsiaTheme="minorHAnsi"/>
          <w:bCs/>
          <w:sz w:val="28"/>
          <w:szCs w:val="28"/>
          <w:lang w:eastAsia="en-US"/>
        </w:rPr>
      </w:pPr>
      <w:r w:rsidRPr="002829CF">
        <w:rPr>
          <w:rFonts w:eastAsiaTheme="minorHAnsi"/>
          <w:bCs/>
          <w:sz w:val="28"/>
          <w:szCs w:val="28"/>
          <w:lang w:eastAsia="en-US"/>
        </w:rPr>
        <w:t>66-2 - "Расчеты по процентам за пользование заемными денежными средствами".</w:t>
      </w:r>
    </w:p>
    <w:p w:rsidR="002829CF" w:rsidRPr="002829CF" w:rsidRDefault="002829CF" w:rsidP="00042499">
      <w:pPr>
        <w:autoSpaceDE w:val="0"/>
        <w:autoSpaceDN w:val="0"/>
        <w:adjustRightInd w:val="0"/>
        <w:ind w:firstLine="0"/>
        <w:rPr>
          <w:rFonts w:eastAsiaTheme="minorHAnsi"/>
          <w:bCs/>
          <w:sz w:val="28"/>
          <w:szCs w:val="28"/>
          <w:lang w:eastAsia="en-US"/>
        </w:rPr>
      </w:pPr>
      <w:r w:rsidRPr="002829CF">
        <w:rPr>
          <w:rFonts w:eastAsiaTheme="minorHAnsi"/>
          <w:bCs/>
          <w:sz w:val="28"/>
          <w:szCs w:val="28"/>
          <w:lang w:eastAsia="en-US"/>
        </w:rPr>
        <w:t>В бухгалтерском учете заказчика будут сформированы следующие записи:</w:t>
      </w:r>
    </w:p>
    <w:p w:rsidR="002829CF" w:rsidRPr="002829CF" w:rsidRDefault="00744656" w:rsidP="00042499">
      <w:pPr>
        <w:autoSpaceDE w:val="0"/>
        <w:autoSpaceDN w:val="0"/>
        <w:adjustRightInd w:val="0"/>
        <w:ind w:firstLine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Дебет 51 Кредит 66-1 </w:t>
      </w:r>
      <w:r w:rsidR="002829CF" w:rsidRPr="002829CF">
        <w:rPr>
          <w:rFonts w:eastAsiaTheme="minorHAnsi"/>
          <w:bCs/>
          <w:sz w:val="28"/>
          <w:szCs w:val="28"/>
          <w:lang w:eastAsia="en-US"/>
        </w:rPr>
        <w:t>- 100 000 руб. - получены денежные средства в соответствии с кредитным договором;</w:t>
      </w:r>
    </w:p>
    <w:p w:rsidR="002829CF" w:rsidRPr="002829CF" w:rsidRDefault="00744656" w:rsidP="00042499">
      <w:pPr>
        <w:autoSpaceDE w:val="0"/>
        <w:autoSpaceDN w:val="0"/>
        <w:adjustRightInd w:val="0"/>
        <w:ind w:firstLine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Дебет 91-2 Кредит 66-2 </w:t>
      </w:r>
      <w:r w:rsidR="002829CF" w:rsidRPr="002829CF">
        <w:rPr>
          <w:rFonts w:eastAsiaTheme="minorHAnsi"/>
          <w:bCs/>
          <w:sz w:val="28"/>
          <w:szCs w:val="28"/>
          <w:lang w:eastAsia="en-US"/>
        </w:rPr>
        <w:t>- 1</w:t>
      </w:r>
      <w:r>
        <w:rPr>
          <w:rFonts w:eastAsiaTheme="minorHAnsi"/>
          <w:bCs/>
          <w:sz w:val="28"/>
          <w:szCs w:val="28"/>
          <w:lang w:eastAsia="en-US"/>
        </w:rPr>
        <w:t>5</w:t>
      </w:r>
      <w:r w:rsidR="002829CF" w:rsidRPr="002829CF">
        <w:rPr>
          <w:rFonts w:eastAsiaTheme="minorHAnsi"/>
          <w:bCs/>
          <w:sz w:val="28"/>
          <w:szCs w:val="28"/>
          <w:lang w:eastAsia="en-US"/>
        </w:rPr>
        <w:t>26,03 руб. - начислены проценты за пользование кредитом;</w:t>
      </w:r>
    </w:p>
    <w:p w:rsidR="002829CF" w:rsidRPr="002829CF" w:rsidRDefault="00744656" w:rsidP="00042499">
      <w:pPr>
        <w:autoSpaceDE w:val="0"/>
        <w:autoSpaceDN w:val="0"/>
        <w:adjustRightInd w:val="0"/>
        <w:ind w:firstLine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Дебет 66-2 Кредит 51 </w:t>
      </w:r>
      <w:r w:rsidR="002829CF" w:rsidRPr="002829CF">
        <w:rPr>
          <w:rFonts w:eastAsiaTheme="minorHAnsi"/>
          <w:bCs/>
          <w:sz w:val="28"/>
          <w:szCs w:val="28"/>
          <w:lang w:eastAsia="en-US"/>
        </w:rPr>
        <w:t>- 1</w:t>
      </w:r>
      <w:r>
        <w:rPr>
          <w:rFonts w:eastAsiaTheme="minorHAnsi"/>
          <w:bCs/>
          <w:sz w:val="28"/>
          <w:szCs w:val="28"/>
          <w:lang w:eastAsia="en-US"/>
        </w:rPr>
        <w:t>5</w:t>
      </w:r>
      <w:r w:rsidR="002829CF" w:rsidRPr="002829CF">
        <w:rPr>
          <w:rFonts w:eastAsiaTheme="minorHAnsi"/>
          <w:bCs/>
          <w:sz w:val="28"/>
          <w:szCs w:val="28"/>
          <w:lang w:eastAsia="en-US"/>
        </w:rPr>
        <w:t>26,03 руб. - уплачены проценты за пользование заемными денежными средствами;</w:t>
      </w:r>
    </w:p>
    <w:p w:rsidR="002829CF" w:rsidRPr="002829CF" w:rsidRDefault="00744656" w:rsidP="00042499">
      <w:pPr>
        <w:autoSpaceDE w:val="0"/>
        <w:autoSpaceDN w:val="0"/>
        <w:adjustRightInd w:val="0"/>
        <w:ind w:firstLine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Дебет 76 Кредит 86 </w:t>
      </w:r>
      <w:r w:rsidR="002829CF" w:rsidRPr="002829CF">
        <w:rPr>
          <w:rFonts w:eastAsiaTheme="minorHAnsi"/>
          <w:bCs/>
          <w:sz w:val="28"/>
          <w:szCs w:val="28"/>
          <w:lang w:eastAsia="en-US"/>
        </w:rPr>
        <w:t>- 1</w:t>
      </w:r>
      <w:r>
        <w:rPr>
          <w:rFonts w:eastAsiaTheme="minorHAnsi"/>
          <w:bCs/>
          <w:sz w:val="28"/>
          <w:szCs w:val="28"/>
          <w:lang w:eastAsia="en-US"/>
        </w:rPr>
        <w:t>5</w:t>
      </w:r>
      <w:r w:rsidR="002829CF" w:rsidRPr="002829CF">
        <w:rPr>
          <w:rFonts w:eastAsiaTheme="minorHAnsi"/>
          <w:bCs/>
          <w:sz w:val="28"/>
          <w:szCs w:val="28"/>
          <w:lang w:eastAsia="en-US"/>
        </w:rPr>
        <w:t>26,03 руб. - отражена задолженность инвестора по целевому финансированию в части компенсации затрат по обслуживанию кредита;</w:t>
      </w:r>
    </w:p>
    <w:p w:rsidR="002829CF" w:rsidRPr="002829CF" w:rsidRDefault="00744656" w:rsidP="00042499">
      <w:pPr>
        <w:autoSpaceDE w:val="0"/>
        <w:autoSpaceDN w:val="0"/>
        <w:adjustRightInd w:val="0"/>
        <w:ind w:firstLine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Дебет 51 Кредит 76 </w:t>
      </w:r>
      <w:r w:rsidR="002829CF" w:rsidRPr="002829CF">
        <w:rPr>
          <w:rFonts w:eastAsiaTheme="minorHAnsi"/>
          <w:bCs/>
          <w:sz w:val="28"/>
          <w:szCs w:val="28"/>
          <w:lang w:eastAsia="en-US"/>
        </w:rPr>
        <w:t>- 1726,03 руб. - получена компенсация затрат заказчика по уплате процентов;</w:t>
      </w:r>
    </w:p>
    <w:p w:rsidR="002829CF" w:rsidRPr="002829CF" w:rsidRDefault="00744656" w:rsidP="00042499">
      <w:pPr>
        <w:autoSpaceDE w:val="0"/>
        <w:autoSpaceDN w:val="0"/>
        <w:adjustRightInd w:val="0"/>
        <w:ind w:firstLine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Дебет 08 Кредит 91-2</w:t>
      </w:r>
      <w:r w:rsidR="002829CF" w:rsidRPr="002829CF">
        <w:rPr>
          <w:rFonts w:eastAsiaTheme="minorHAnsi"/>
          <w:bCs/>
          <w:sz w:val="28"/>
          <w:szCs w:val="28"/>
          <w:lang w:eastAsia="en-US"/>
        </w:rPr>
        <w:t>- 1726,03 руб. - проценты за пользованием заемными денежными средствами включены в первоначальную стоимость объекта (условиями договора предусмотрено строительство инвестиционного объекта).</w:t>
      </w:r>
    </w:p>
    <w:p w:rsidR="002829CF" w:rsidRPr="00160D26" w:rsidRDefault="002829CF" w:rsidP="00042499">
      <w:pPr>
        <w:ind w:firstLine="0"/>
        <w:rPr>
          <w:sz w:val="28"/>
          <w:szCs w:val="28"/>
        </w:rPr>
      </w:pPr>
      <w:r w:rsidRPr="00160D26">
        <w:rPr>
          <w:sz w:val="28"/>
          <w:szCs w:val="28"/>
        </w:rPr>
        <w:t>Установить нарушения.</w:t>
      </w:r>
    </w:p>
    <w:p w:rsidR="002829CF" w:rsidRPr="00160D26" w:rsidRDefault="002829CF" w:rsidP="00042499">
      <w:pPr>
        <w:ind w:firstLine="0"/>
        <w:rPr>
          <w:sz w:val="28"/>
          <w:szCs w:val="28"/>
        </w:rPr>
      </w:pPr>
      <w:r w:rsidRPr="00160D26">
        <w:rPr>
          <w:sz w:val="28"/>
          <w:szCs w:val="28"/>
        </w:rPr>
        <w:t xml:space="preserve">Сформулировать записи в отчет аудитора по результатам проверки. </w:t>
      </w:r>
    </w:p>
    <w:p w:rsidR="002829CF" w:rsidRPr="00812BD9" w:rsidRDefault="002829CF" w:rsidP="00042499">
      <w:pPr>
        <w:ind w:firstLine="0"/>
        <w:rPr>
          <w:b/>
          <w:sz w:val="28"/>
          <w:szCs w:val="28"/>
        </w:rPr>
      </w:pPr>
      <w:r w:rsidRPr="00812BD9">
        <w:rPr>
          <w:b/>
          <w:sz w:val="28"/>
          <w:szCs w:val="28"/>
        </w:rPr>
        <w:t>План выполнения задания:</w:t>
      </w:r>
    </w:p>
    <w:p w:rsidR="002829CF" w:rsidRDefault="002829CF" w:rsidP="00042499">
      <w:pPr>
        <w:ind w:firstLine="0"/>
        <w:jc w:val="left"/>
        <w:rPr>
          <w:sz w:val="28"/>
          <w:szCs w:val="28"/>
        </w:rPr>
      </w:pPr>
      <w:r w:rsidRPr="00812BD9">
        <w:rPr>
          <w:b/>
          <w:sz w:val="28"/>
          <w:szCs w:val="28"/>
        </w:rPr>
        <w:t xml:space="preserve">1. </w:t>
      </w:r>
      <w:r w:rsidRPr="00812BD9">
        <w:rPr>
          <w:sz w:val="28"/>
          <w:szCs w:val="28"/>
        </w:rPr>
        <w:t>Составить бухгалтерские проводки</w:t>
      </w:r>
      <w:r>
        <w:rPr>
          <w:sz w:val="28"/>
          <w:szCs w:val="28"/>
        </w:rPr>
        <w:t xml:space="preserve"> по операциям.</w:t>
      </w:r>
    </w:p>
    <w:p w:rsidR="00744656" w:rsidRPr="002829CF" w:rsidRDefault="002829CF" w:rsidP="00042499">
      <w:pPr>
        <w:autoSpaceDE w:val="0"/>
        <w:autoSpaceDN w:val="0"/>
        <w:adjustRightInd w:val="0"/>
        <w:ind w:firstLine="0"/>
        <w:rPr>
          <w:rFonts w:eastAsiaTheme="minorHAnsi"/>
          <w:bCs/>
          <w:sz w:val="28"/>
          <w:szCs w:val="28"/>
          <w:lang w:eastAsia="en-US"/>
        </w:rPr>
      </w:pPr>
      <w:r>
        <w:rPr>
          <w:sz w:val="28"/>
          <w:szCs w:val="28"/>
        </w:rPr>
        <w:t xml:space="preserve">2. Определить сумму </w:t>
      </w:r>
      <w:r w:rsidR="00744656">
        <w:rPr>
          <w:sz w:val="28"/>
          <w:szCs w:val="28"/>
        </w:rPr>
        <w:t>задолженности по процентам</w:t>
      </w:r>
      <w:r>
        <w:rPr>
          <w:sz w:val="28"/>
          <w:szCs w:val="28"/>
        </w:rPr>
        <w:t xml:space="preserve"> счету </w:t>
      </w:r>
      <w:r w:rsidR="00744656" w:rsidRPr="002829CF">
        <w:rPr>
          <w:rFonts w:eastAsiaTheme="minorHAnsi"/>
          <w:bCs/>
          <w:sz w:val="28"/>
          <w:szCs w:val="28"/>
          <w:lang w:eastAsia="en-US"/>
        </w:rPr>
        <w:t>66-2 - "Расчеты по процентам за пользование заемными денежными средствами".</w:t>
      </w:r>
    </w:p>
    <w:p w:rsidR="002829CF" w:rsidRPr="00812BD9" w:rsidRDefault="002829CF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3. </w:t>
      </w:r>
      <w:r w:rsidR="00744656">
        <w:rPr>
          <w:sz w:val="28"/>
          <w:szCs w:val="28"/>
        </w:rPr>
        <w:t>Сравнить решение</w:t>
      </w:r>
      <w:r>
        <w:rPr>
          <w:sz w:val="28"/>
          <w:szCs w:val="28"/>
        </w:rPr>
        <w:t xml:space="preserve"> с имеющимися бухгалтерскими проводками и определить нарушения.</w:t>
      </w:r>
    </w:p>
    <w:p w:rsidR="002829CF" w:rsidRDefault="002829CF" w:rsidP="00042499">
      <w:pPr>
        <w:ind w:firstLine="0"/>
        <w:rPr>
          <w:sz w:val="28"/>
        </w:rPr>
      </w:pPr>
      <w:r w:rsidRPr="00812BD9">
        <w:rPr>
          <w:sz w:val="28"/>
          <w:szCs w:val="28"/>
        </w:rPr>
        <w:t xml:space="preserve">4. </w:t>
      </w:r>
      <w:r>
        <w:rPr>
          <w:sz w:val="28"/>
        </w:rPr>
        <w:t>Сделать выводы, оформить аудиторское заключение. (Указать какие нормативные акты нарушены, к чему привели данные нарушения, как они повлияли на налогооблагаемую базу)</w:t>
      </w:r>
    </w:p>
    <w:p w:rsidR="002829CF" w:rsidRPr="002829CF" w:rsidRDefault="002829CF" w:rsidP="00042499">
      <w:pPr>
        <w:ind w:firstLine="0"/>
        <w:jc w:val="left"/>
        <w:rPr>
          <w:sz w:val="28"/>
          <w:szCs w:val="28"/>
        </w:rPr>
      </w:pPr>
    </w:p>
    <w:p w:rsidR="00353BCC" w:rsidRPr="009219D8" w:rsidRDefault="00353BCC" w:rsidP="00042499">
      <w:pPr>
        <w:ind w:firstLine="0"/>
        <w:jc w:val="left"/>
        <w:rPr>
          <w:b/>
          <w:sz w:val="28"/>
        </w:rPr>
      </w:pPr>
      <w:r w:rsidRPr="009219D8">
        <w:rPr>
          <w:b/>
          <w:bCs/>
          <w:sz w:val="28"/>
        </w:rPr>
        <w:t xml:space="preserve">Тема 5.1. </w:t>
      </w:r>
      <w:r w:rsidRPr="009219D8">
        <w:rPr>
          <w:b/>
          <w:sz w:val="28"/>
        </w:rPr>
        <w:t>Методика и последовательность аудита расчетов по оплате труда, пособий, отпускных.</w:t>
      </w:r>
    </w:p>
    <w:p w:rsidR="00353BCC" w:rsidRPr="009219D8" w:rsidRDefault="002829CF" w:rsidP="00042499">
      <w:pPr>
        <w:ind w:firstLine="0"/>
        <w:jc w:val="left"/>
        <w:rPr>
          <w:bCs/>
          <w:sz w:val="28"/>
          <w:szCs w:val="28"/>
        </w:rPr>
      </w:pPr>
      <w:r>
        <w:rPr>
          <w:b/>
          <w:sz w:val="28"/>
          <w:szCs w:val="28"/>
        </w:rPr>
        <w:t>Вид внеаудиторной работы:</w:t>
      </w:r>
      <w:r w:rsidR="00353BCC" w:rsidRPr="009219D8">
        <w:rPr>
          <w:bCs/>
          <w:sz w:val="28"/>
          <w:szCs w:val="28"/>
        </w:rPr>
        <w:t xml:space="preserve"> Решение задач на расчет заработной платы с использованием вычислительной техники.  Оформление результатов в табличной форме, написание </w:t>
      </w:r>
      <w:r w:rsidRPr="009219D8">
        <w:rPr>
          <w:bCs/>
          <w:sz w:val="28"/>
          <w:szCs w:val="28"/>
        </w:rPr>
        <w:t>выводов.</w:t>
      </w:r>
      <w:r>
        <w:rPr>
          <w:bCs/>
          <w:sz w:val="28"/>
          <w:szCs w:val="28"/>
        </w:rPr>
        <w:t xml:space="preserve"> (</w:t>
      </w:r>
      <w:r w:rsidR="00AA0FD5">
        <w:rPr>
          <w:bCs/>
          <w:sz w:val="28"/>
          <w:szCs w:val="28"/>
        </w:rPr>
        <w:t>2 часа)</w:t>
      </w:r>
    </w:p>
    <w:p w:rsidR="009219D8" w:rsidRDefault="009219D8" w:rsidP="00042499">
      <w:pPr>
        <w:ind w:firstLine="0"/>
        <w:rPr>
          <w:i/>
        </w:rPr>
      </w:pPr>
      <w:r w:rsidRPr="00E0620A">
        <w:rPr>
          <w:b/>
          <w:sz w:val="28"/>
          <w:szCs w:val="28"/>
        </w:rPr>
        <w:t>Задание:</w:t>
      </w:r>
      <w:r w:rsidRPr="00E0620A">
        <w:rPr>
          <w:sz w:val="28"/>
          <w:szCs w:val="28"/>
        </w:rPr>
        <w:t xml:space="preserve"> </w:t>
      </w:r>
      <w:r>
        <w:rPr>
          <w:sz w:val="28"/>
          <w:szCs w:val="28"/>
        </w:rPr>
        <w:t>Рассчитать заработную плату и отразить операции на счетах бухгалтерского учета</w:t>
      </w:r>
    </w:p>
    <w:p w:rsidR="009219D8" w:rsidRPr="009219D8" w:rsidRDefault="009219D8" w:rsidP="00042499">
      <w:pPr>
        <w:ind w:firstLine="0"/>
        <w:rPr>
          <w:sz w:val="28"/>
          <w:szCs w:val="28"/>
        </w:rPr>
      </w:pPr>
      <w:r w:rsidRPr="009219D8">
        <w:rPr>
          <w:sz w:val="28"/>
          <w:szCs w:val="28"/>
        </w:rPr>
        <w:t>Пример: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415"/>
        <w:gridCol w:w="1624"/>
        <w:gridCol w:w="1415"/>
        <w:gridCol w:w="1415"/>
        <w:gridCol w:w="1416"/>
      </w:tblGrid>
      <w:tr w:rsidR="009219D8" w:rsidRPr="009219D8" w:rsidTr="009219D8">
        <w:trPr>
          <w:jc w:val="center"/>
        </w:trPr>
        <w:tc>
          <w:tcPr>
            <w:tcW w:w="1809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ФИО</w:t>
            </w:r>
          </w:p>
        </w:tc>
        <w:tc>
          <w:tcPr>
            <w:tcW w:w="1415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Разряд</w:t>
            </w:r>
          </w:p>
        </w:tc>
        <w:tc>
          <w:tcPr>
            <w:tcW w:w="1576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Отработано часов</w:t>
            </w:r>
          </w:p>
        </w:tc>
        <w:tc>
          <w:tcPr>
            <w:tcW w:w="1415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ЧТС</w:t>
            </w:r>
          </w:p>
        </w:tc>
        <w:tc>
          <w:tcPr>
            <w:tcW w:w="1415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З/плата по тарифу</w:t>
            </w:r>
          </w:p>
        </w:tc>
        <w:tc>
          <w:tcPr>
            <w:tcW w:w="1416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Сдельная з/плата</w:t>
            </w:r>
          </w:p>
        </w:tc>
      </w:tr>
      <w:tr w:rsidR="009219D8" w:rsidRPr="009219D8" w:rsidTr="009219D8">
        <w:trPr>
          <w:jc w:val="center"/>
        </w:trPr>
        <w:tc>
          <w:tcPr>
            <w:tcW w:w="1809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Володин</w:t>
            </w:r>
          </w:p>
        </w:tc>
        <w:tc>
          <w:tcPr>
            <w:tcW w:w="1415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  <w:lang w:val="en-US"/>
              </w:rPr>
              <w:t>VI</w:t>
            </w:r>
          </w:p>
        </w:tc>
        <w:tc>
          <w:tcPr>
            <w:tcW w:w="1576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32</w:t>
            </w:r>
          </w:p>
        </w:tc>
        <w:tc>
          <w:tcPr>
            <w:tcW w:w="1415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100</w:t>
            </w:r>
          </w:p>
        </w:tc>
        <w:tc>
          <w:tcPr>
            <w:tcW w:w="1415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3200</w:t>
            </w:r>
          </w:p>
        </w:tc>
        <w:tc>
          <w:tcPr>
            <w:tcW w:w="1416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7147,60</w:t>
            </w:r>
          </w:p>
        </w:tc>
      </w:tr>
      <w:tr w:rsidR="009219D8" w:rsidRPr="009219D8" w:rsidTr="009219D8">
        <w:trPr>
          <w:jc w:val="center"/>
        </w:trPr>
        <w:tc>
          <w:tcPr>
            <w:tcW w:w="1809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Алексеев</w:t>
            </w:r>
          </w:p>
        </w:tc>
        <w:tc>
          <w:tcPr>
            <w:tcW w:w="1415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1576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34</w:t>
            </w:r>
          </w:p>
        </w:tc>
        <w:tc>
          <w:tcPr>
            <w:tcW w:w="1415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80</w:t>
            </w:r>
          </w:p>
        </w:tc>
        <w:tc>
          <w:tcPr>
            <w:tcW w:w="1415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2720</w:t>
            </w:r>
          </w:p>
        </w:tc>
        <w:tc>
          <w:tcPr>
            <w:tcW w:w="1416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6075,46</w:t>
            </w:r>
          </w:p>
        </w:tc>
      </w:tr>
      <w:tr w:rsidR="009219D8" w:rsidRPr="009219D8" w:rsidTr="009219D8">
        <w:trPr>
          <w:jc w:val="center"/>
        </w:trPr>
        <w:tc>
          <w:tcPr>
            <w:tcW w:w="1809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Колосов</w:t>
            </w:r>
          </w:p>
        </w:tc>
        <w:tc>
          <w:tcPr>
            <w:tcW w:w="1415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  <w:lang w:val="en-US"/>
              </w:rPr>
            </w:pPr>
            <w:r w:rsidRPr="009219D8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1576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36</w:t>
            </w:r>
          </w:p>
        </w:tc>
        <w:tc>
          <w:tcPr>
            <w:tcW w:w="1415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90</w:t>
            </w:r>
          </w:p>
        </w:tc>
        <w:tc>
          <w:tcPr>
            <w:tcW w:w="1415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3240</w:t>
            </w:r>
          </w:p>
        </w:tc>
        <w:tc>
          <w:tcPr>
            <w:tcW w:w="1416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7236,94</w:t>
            </w:r>
          </w:p>
        </w:tc>
      </w:tr>
      <w:tr w:rsidR="009219D8" w:rsidRPr="009219D8" w:rsidTr="009219D8">
        <w:trPr>
          <w:jc w:val="center"/>
        </w:trPr>
        <w:tc>
          <w:tcPr>
            <w:tcW w:w="1809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ИТОГО:</w:t>
            </w:r>
          </w:p>
        </w:tc>
        <w:tc>
          <w:tcPr>
            <w:tcW w:w="1415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  <w:lang w:val="en-US"/>
              </w:rPr>
            </w:pPr>
          </w:p>
        </w:tc>
        <w:tc>
          <w:tcPr>
            <w:tcW w:w="1576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1415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1415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9160</w:t>
            </w:r>
          </w:p>
        </w:tc>
        <w:tc>
          <w:tcPr>
            <w:tcW w:w="1416" w:type="dxa"/>
            <w:shd w:val="clear" w:color="auto" w:fill="auto"/>
          </w:tcPr>
          <w:p w:rsidR="009219D8" w:rsidRPr="009219D8" w:rsidRDefault="009219D8" w:rsidP="00042499">
            <w:pPr>
              <w:ind w:firstLine="0"/>
              <w:rPr>
                <w:sz w:val="28"/>
                <w:szCs w:val="28"/>
              </w:rPr>
            </w:pPr>
            <w:r w:rsidRPr="009219D8">
              <w:rPr>
                <w:sz w:val="28"/>
                <w:szCs w:val="28"/>
              </w:rPr>
              <w:t>20460</w:t>
            </w:r>
          </w:p>
        </w:tc>
      </w:tr>
    </w:tbl>
    <w:p w:rsidR="009219D8" w:rsidRDefault="009219D8" w:rsidP="00042499">
      <w:pPr>
        <w:ind w:firstLine="0"/>
        <w:rPr>
          <w:sz w:val="28"/>
          <w:szCs w:val="28"/>
        </w:rPr>
      </w:pPr>
    </w:p>
    <w:p w:rsidR="009219D8" w:rsidRPr="009219D8" w:rsidRDefault="009219D8" w:rsidP="00042499">
      <w:pPr>
        <w:ind w:firstLine="0"/>
        <w:rPr>
          <w:sz w:val="28"/>
          <w:szCs w:val="28"/>
        </w:rPr>
      </w:pPr>
      <w:r w:rsidRPr="009219D8">
        <w:rPr>
          <w:sz w:val="28"/>
          <w:szCs w:val="28"/>
        </w:rPr>
        <w:t>Всей бригадой изготовлено 62 изделия при расценке 330 рублей за штук.</w:t>
      </w:r>
    </w:p>
    <w:p w:rsidR="009219D8" w:rsidRPr="009219D8" w:rsidRDefault="009219D8" w:rsidP="00042499">
      <w:pPr>
        <w:ind w:firstLine="0"/>
        <w:rPr>
          <w:sz w:val="28"/>
          <w:szCs w:val="28"/>
        </w:rPr>
      </w:pPr>
    </w:p>
    <w:p w:rsidR="009219D8" w:rsidRDefault="009219D8" w:rsidP="00042499">
      <w:pPr>
        <w:ind w:firstLine="0"/>
        <w:rPr>
          <w:b/>
          <w:sz w:val="28"/>
          <w:szCs w:val="28"/>
        </w:rPr>
      </w:pPr>
      <w:r w:rsidRPr="006818BB">
        <w:rPr>
          <w:b/>
          <w:sz w:val="28"/>
          <w:szCs w:val="28"/>
        </w:rPr>
        <w:t>План выполнения задания:</w:t>
      </w:r>
    </w:p>
    <w:p w:rsidR="009219D8" w:rsidRPr="00841DEE" w:rsidRDefault="009219D8" w:rsidP="00042499">
      <w:pPr>
        <w:ind w:firstLine="0"/>
        <w:rPr>
          <w:sz w:val="28"/>
          <w:szCs w:val="28"/>
        </w:rPr>
      </w:pPr>
      <w:r w:rsidRPr="00841DEE">
        <w:rPr>
          <w:sz w:val="28"/>
          <w:szCs w:val="28"/>
        </w:rPr>
        <w:t xml:space="preserve"> При сдельной оплате труда, когда работа выполняется бригадой, заработная плата каждого работника рассчитывается в следующем порядке:</w:t>
      </w:r>
    </w:p>
    <w:p w:rsidR="009219D8" w:rsidRPr="00841DEE" w:rsidRDefault="009219D8" w:rsidP="00042499">
      <w:pPr>
        <w:ind w:firstLine="0"/>
        <w:rPr>
          <w:sz w:val="28"/>
          <w:szCs w:val="28"/>
        </w:rPr>
      </w:pPr>
      <w:r w:rsidRPr="00841DEE">
        <w:rPr>
          <w:sz w:val="28"/>
          <w:szCs w:val="28"/>
        </w:rPr>
        <w:t>1). Определяется общая сумма сдельного заработка всей бригады.</w:t>
      </w:r>
    </w:p>
    <w:p w:rsidR="009219D8" w:rsidRPr="00841DEE" w:rsidRDefault="009219D8" w:rsidP="00042499">
      <w:pPr>
        <w:ind w:firstLine="0"/>
        <w:rPr>
          <w:sz w:val="28"/>
          <w:szCs w:val="28"/>
        </w:rPr>
      </w:pPr>
      <w:r w:rsidRPr="00841DEE">
        <w:rPr>
          <w:sz w:val="28"/>
          <w:szCs w:val="28"/>
        </w:rPr>
        <w:t>2). Определяется заработок по тарифу каждого члена бригады и всей бригады в целом.</w:t>
      </w:r>
    </w:p>
    <w:p w:rsidR="009219D8" w:rsidRPr="00841DEE" w:rsidRDefault="009219D8" w:rsidP="00042499">
      <w:pPr>
        <w:ind w:firstLine="0"/>
        <w:rPr>
          <w:sz w:val="28"/>
          <w:szCs w:val="28"/>
        </w:rPr>
      </w:pPr>
      <w:r w:rsidRPr="00841DEE">
        <w:rPr>
          <w:sz w:val="28"/>
          <w:szCs w:val="28"/>
        </w:rPr>
        <w:t>3). Определяется коэффициент распределения, путем деления бригадного сдельного заработка на заработок по тарифу всей бригады.</w:t>
      </w:r>
    </w:p>
    <w:p w:rsidR="009219D8" w:rsidRPr="00841DEE" w:rsidRDefault="009219D8" w:rsidP="00042499">
      <w:pPr>
        <w:ind w:firstLine="0"/>
        <w:rPr>
          <w:sz w:val="28"/>
          <w:szCs w:val="28"/>
        </w:rPr>
      </w:pPr>
      <w:r w:rsidRPr="00841DEE">
        <w:rPr>
          <w:sz w:val="28"/>
          <w:szCs w:val="28"/>
        </w:rPr>
        <w:t>4). Определяется сдельный заработок каждого работника, путем умножения заработка по тарифу на коэффициент распределения.</w:t>
      </w:r>
    </w:p>
    <w:p w:rsidR="009219D8" w:rsidRDefault="009219D8" w:rsidP="00042499">
      <w:pPr>
        <w:pStyle w:val="a5"/>
        <w:ind w:firstLine="0"/>
        <w:rPr>
          <w:b/>
          <w:color w:val="000000"/>
          <w:sz w:val="28"/>
          <w:szCs w:val="28"/>
        </w:rPr>
      </w:pPr>
    </w:p>
    <w:p w:rsidR="009219D8" w:rsidRPr="00841DEE" w:rsidRDefault="009219D8" w:rsidP="00042499">
      <w:pPr>
        <w:pStyle w:val="a5"/>
        <w:ind w:firstLine="0"/>
        <w:rPr>
          <w:sz w:val="28"/>
          <w:szCs w:val="28"/>
        </w:rPr>
      </w:pPr>
      <w:r w:rsidRPr="00841DEE">
        <w:rPr>
          <w:b/>
          <w:color w:val="000000"/>
          <w:sz w:val="28"/>
          <w:szCs w:val="28"/>
        </w:rPr>
        <w:t>Задание:</w:t>
      </w:r>
      <w:r>
        <w:rPr>
          <w:sz w:val="28"/>
          <w:szCs w:val="28"/>
        </w:rPr>
        <w:t xml:space="preserve"> </w:t>
      </w:r>
      <w:r w:rsidRPr="00841DEE">
        <w:rPr>
          <w:sz w:val="28"/>
          <w:szCs w:val="28"/>
        </w:rPr>
        <w:t xml:space="preserve">Откройте счет 70 «Расчеты с персоналом по оплате труда». Отразите операции по расчетам с персоналом за июнь и определите сальдо конечное на 01.07. 200__г. </w:t>
      </w:r>
    </w:p>
    <w:p w:rsidR="009219D8" w:rsidRPr="00841DEE" w:rsidRDefault="009219D8" w:rsidP="00042499">
      <w:pPr>
        <w:pStyle w:val="a5"/>
        <w:ind w:firstLine="0"/>
        <w:rPr>
          <w:sz w:val="28"/>
          <w:szCs w:val="28"/>
        </w:rPr>
      </w:pPr>
      <w:r w:rsidRPr="00841DEE">
        <w:rPr>
          <w:sz w:val="28"/>
          <w:szCs w:val="28"/>
        </w:rPr>
        <w:t xml:space="preserve">Сальдо на начало 01.06 составило 51680 руб. </w:t>
      </w:r>
    </w:p>
    <w:p w:rsidR="009219D8" w:rsidRPr="00841DEE" w:rsidRDefault="009219D8" w:rsidP="00042499">
      <w:pPr>
        <w:pStyle w:val="a5"/>
        <w:ind w:firstLine="0"/>
        <w:rPr>
          <w:sz w:val="28"/>
          <w:szCs w:val="28"/>
        </w:rPr>
      </w:pPr>
      <w:r w:rsidRPr="00841DEE">
        <w:rPr>
          <w:sz w:val="28"/>
          <w:szCs w:val="28"/>
        </w:rPr>
        <w:t xml:space="preserve">1. Начислена зарплата 91940,000 руб. </w:t>
      </w:r>
    </w:p>
    <w:p w:rsidR="009219D8" w:rsidRPr="00841DEE" w:rsidRDefault="009219D8" w:rsidP="00042499">
      <w:pPr>
        <w:pStyle w:val="a5"/>
        <w:ind w:firstLine="0"/>
        <w:rPr>
          <w:sz w:val="28"/>
          <w:szCs w:val="28"/>
        </w:rPr>
      </w:pPr>
      <w:r w:rsidRPr="00841DEE">
        <w:rPr>
          <w:sz w:val="28"/>
          <w:szCs w:val="28"/>
        </w:rPr>
        <w:t xml:space="preserve">2. Начислено пособие по временной нетрудоспособности 4250 руб. </w:t>
      </w:r>
    </w:p>
    <w:p w:rsidR="009219D8" w:rsidRPr="00841DEE" w:rsidRDefault="009219D8" w:rsidP="00042499">
      <w:pPr>
        <w:pStyle w:val="a5"/>
        <w:ind w:firstLine="0"/>
        <w:rPr>
          <w:sz w:val="28"/>
          <w:szCs w:val="28"/>
        </w:rPr>
      </w:pPr>
      <w:r w:rsidRPr="00841DEE">
        <w:rPr>
          <w:sz w:val="28"/>
          <w:szCs w:val="28"/>
        </w:rPr>
        <w:t xml:space="preserve">3. Из зарплаты произведены удержания: налог на доходы 9612 руб. удержаны алименты 1250 руб. </w:t>
      </w:r>
    </w:p>
    <w:p w:rsidR="009219D8" w:rsidRPr="00841DEE" w:rsidRDefault="009219D8" w:rsidP="00042499">
      <w:pPr>
        <w:pStyle w:val="a5"/>
        <w:ind w:firstLine="0"/>
        <w:rPr>
          <w:sz w:val="28"/>
          <w:szCs w:val="28"/>
        </w:rPr>
      </w:pPr>
      <w:r w:rsidRPr="00841DEE">
        <w:rPr>
          <w:sz w:val="28"/>
          <w:szCs w:val="28"/>
        </w:rPr>
        <w:t xml:space="preserve">за товары, купленные в кредит 258 руб. </w:t>
      </w:r>
    </w:p>
    <w:p w:rsidR="009219D8" w:rsidRPr="00841DEE" w:rsidRDefault="009219D8" w:rsidP="00042499">
      <w:pPr>
        <w:pStyle w:val="a5"/>
        <w:ind w:firstLine="0"/>
        <w:rPr>
          <w:sz w:val="28"/>
          <w:szCs w:val="28"/>
        </w:rPr>
      </w:pPr>
      <w:r w:rsidRPr="00841DEE">
        <w:rPr>
          <w:sz w:val="28"/>
          <w:szCs w:val="28"/>
        </w:rPr>
        <w:t xml:space="preserve">4. Выдан аванс 4000 руб. </w:t>
      </w:r>
    </w:p>
    <w:p w:rsidR="009219D8" w:rsidRPr="00841DEE" w:rsidRDefault="009219D8" w:rsidP="00042499">
      <w:pPr>
        <w:pStyle w:val="a5"/>
        <w:ind w:firstLine="0"/>
        <w:rPr>
          <w:sz w:val="28"/>
          <w:szCs w:val="28"/>
        </w:rPr>
      </w:pPr>
      <w:r w:rsidRPr="00841DEE">
        <w:rPr>
          <w:sz w:val="28"/>
          <w:szCs w:val="28"/>
        </w:rPr>
        <w:t xml:space="preserve">5. Выплачена зарплата за отпуск 21000 руб. </w:t>
      </w:r>
    </w:p>
    <w:p w:rsidR="009219D8" w:rsidRPr="00841DEE" w:rsidRDefault="009219D8" w:rsidP="00042499">
      <w:pPr>
        <w:pStyle w:val="a5"/>
        <w:ind w:firstLine="0"/>
        <w:rPr>
          <w:sz w:val="28"/>
          <w:szCs w:val="28"/>
        </w:rPr>
      </w:pPr>
      <w:r w:rsidRPr="00841DEE">
        <w:rPr>
          <w:sz w:val="28"/>
          <w:szCs w:val="28"/>
        </w:rPr>
        <w:t xml:space="preserve">6. Депонирована зарплата 13600 руб. </w:t>
      </w:r>
    </w:p>
    <w:p w:rsidR="009219D8" w:rsidRPr="00841DEE" w:rsidRDefault="009219D8" w:rsidP="00042499">
      <w:pPr>
        <w:pStyle w:val="a5"/>
        <w:ind w:firstLine="0"/>
        <w:rPr>
          <w:sz w:val="28"/>
          <w:szCs w:val="28"/>
        </w:rPr>
      </w:pPr>
      <w:r w:rsidRPr="00841DEE">
        <w:rPr>
          <w:sz w:val="28"/>
          <w:szCs w:val="28"/>
        </w:rPr>
        <w:t xml:space="preserve">7. Выдана зарплата за прошлый месяц 51680 руб. </w:t>
      </w:r>
    </w:p>
    <w:p w:rsidR="009219D8" w:rsidRDefault="009219D8" w:rsidP="00042499">
      <w:pPr>
        <w:pStyle w:val="a5"/>
        <w:ind w:firstLine="0"/>
        <w:rPr>
          <w:sz w:val="28"/>
          <w:szCs w:val="28"/>
        </w:rPr>
      </w:pPr>
      <w:r w:rsidRPr="009219D8">
        <w:rPr>
          <w:sz w:val="28"/>
          <w:szCs w:val="28"/>
        </w:rPr>
        <w:t>Данные операции отражены в учете:</w:t>
      </w:r>
    </w:p>
    <w:p w:rsidR="009219D8" w:rsidRDefault="009219D8" w:rsidP="00042499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1. Д 44 К 70 - 91940</w:t>
      </w:r>
    </w:p>
    <w:p w:rsidR="009219D8" w:rsidRDefault="009219D8" w:rsidP="00042499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2. Д 44 К 68-4250</w:t>
      </w:r>
    </w:p>
    <w:p w:rsidR="009219D8" w:rsidRDefault="009219D8" w:rsidP="00042499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3. Д 70 К 69-10862</w:t>
      </w:r>
    </w:p>
    <w:p w:rsidR="009219D8" w:rsidRDefault="009219D8" w:rsidP="00042499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4. Д 70 К 51-4000</w:t>
      </w:r>
    </w:p>
    <w:p w:rsidR="009219D8" w:rsidRDefault="009219D8" w:rsidP="00042499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5.Д 70 К51 -21000</w:t>
      </w:r>
    </w:p>
    <w:p w:rsidR="009219D8" w:rsidRDefault="009219D8" w:rsidP="00042499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6. Д 70 К 76.4-13600</w:t>
      </w:r>
    </w:p>
    <w:p w:rsidR="009219D8" w:rsidRPr="009219D8" w:rsidRDefault="009219D8" w:rsidP="00042499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7. Д 70 К 51 - 51680</w:t>
      </w:r>
    </w:p>
    <w:p w:rsidR="00C10383" w:rsidRPr="00196E40" w:rsidRDefault="00C10383" w:rsidP="00042499">
      <w:pPr>
        <w:pStyle w:val="a5"/>
        <w:ind w:firstLine="0"/>
        <w:rPr>
          <w:sz w:val="28"/>
          <w:szCs w:val="28"/>
        </w:rPr>
      </w:pPr>
      <w:r w:rsidRPr="00196E40">
        <w:rPr>
          <w:sz w:val="28"/>
          <w:szCs w:val="28"/>
        </w:rPr>
        <w:t xml:space="preserve">Установить нарушения, как следовало поступить? </w:t>
      </w:r>
    </w:p>
    <w:p w:rsidR="009219D8" w:rsidRPr="00E0620A" w:rsidRDefault="009219D8" w:rsidP="00042499">
      <w:pPr>
        <w:pStyle w:val="ConsPlusNormal"/>
        <w:spacing w:line="276" w:lineRule="auto"/>
        <w:ind w:firstLine="0"/>
        <w:rPr>
          <w:rFonts w:ascii="Times New Roman" w:hAnsi="Times New Roman"/>
          <w:b/>
          <w:color w:val="000000"/>
          <w:sz w:val="28"/>
          <w:szCs w:val="28"/>
        </w:rPr>
      </w:pPr>
    </w:p>
    <w:p w:rsidR="009219D8" w:rsidRDefault="009219D8" w:rsidP="00042499">
      <w:pPr>
        <w:pStyle w:val="ConsPlusNormal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55CA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План выполнения задания: </w:t>
      </w:r>
    </w:p>
    <w:p w:rsidR="00455CAC" w:rsidRPr="00455CAC" w:rsidRDefault="00455CAC" w:rsidP="00042499">
      <w:pPr>
        <w:pStyle w:val="ConsPlusNormal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219D8" w:rsidRPr="00455CAC" w:rsidRDefault="009219D8" w:rsidP="00042499">
      <w:pPr>
        <w:pStyle w:val="a4"/>
        <w:numPr>
          <w:ilvl w:val="0"/>
          <w:numId w:val="36"/>
        </w:numPr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455CAC">
        <w:rPr>
          <w:rFonts w:ascii="Times New Roman" w:hAnsi="Times New Roman"/>
          <w:sz w:val="28"/>
          <w:szCs w:val="28"/>
        </w:rPr>
        <w:t>Определить экономический смысл операции</w:t>
      </w:r>
    </w:p>
    <w:p w:rsidR="009219D8" w:rsidRPr="00455CAC" w:rsidRDefault="009219D8" w:rsidP="00042499">
      <w:pPr>
        <w:pStyle w:val="a4"/>
        <w:numPr>
          <w:ilvl w:val="0"/>
          <w:numId w:val="36"/>
        </w:numPr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455CAC">
        <w:rPr>
          <w:rFonts w:ascii="Times New Roman" w:hAnsi="Times New Roman"/>
          <w:sz w:val="28"/>
          <w:szCs w:val="28"/>
        </w:rPr>
        <w:t>Определить счета, затрагиваемые в данной операции</w:t>
      </w:r>
    </w:p>
    <w:p w:rsidR="009219D8" w:rsidRPr="00455CAC" w:rsidRDefault="009219D8" w:rsidP="00042499">
      <w:pPr>
        <w:pStyle w:val="a4"/>
        <w:numPr>
          <w:ilvl w:val="0"/>
          <w:numId w:val="36"/>
        </w:numPr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455CAC">
        <w:rPr>
          <w:rFonts w:ascii="Times New Roman" w:hAnsi="Times New Roman"/>
          <w:sz w:val="28"/>
          <w:szCs w:val="28"/>
        </w:rPr>
        <w:t>Определить отношение этих счетов к балансу</w:t>
      </w:r>
      <w:r w:rsidR="008463BB">
        <w:rPr>
          <w:rFonts w:ascii="Times New Roman" w:hAnsi="Times New Roman"/>
          <w:sz w:val="28"/>
          <w:szCs w:val="28"/>
        </w:rPr>
        <w:t xml:space="preserve"> (</w:t>
      </w:r>
      <w:r w:rsidRPr="00455CAC">
        <w:rPr>
          <w:rFonts w:ascii="Times New Roman" w:hAnsi="Times New Roman"/>
          <w:sz w:val="28"/>
          <w:szCs w:val="28"/>
        </w:rPr>
        <w:t>активные, пассивные, активно-пассивные)</w:t>
      </w:r>
    </w:p>
    <w:p w:rsidR="009219D8" w:rsidRPr="00455CAC" w:rsidRDefault="009219D8" w:rsidP="00042499">
      <w:pPr>
        <w:pStyle w:val="a4"/>
        <w:numPr>
          <w:ilvl w:val="0"/>
          <w:numId w:val="36"/>
        </w:numPr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455CAC">
        <w:rPr>
          <w:rFonts w:ascii="Times New Roman" w:hAnsi="Times New Roman"/>
          <w:sz w:val="28"/>
          <w:szCs w:val="28"/>
        </w:rPr>
        <w:t>Определить тип влияния для данной операции</w:t>
      </w:r>
    </w:p>
    <w:p w:rsidR="009219D8" w:rsidRPr="00455CAC" w:rsidRDefault="009219D8" w:rsidP="00042499">
      <w:pPr>
        <w:pStyle w:val="a4"/>
        <w:numPr>
          <w:ilvl w:val="0"/>
          <w:numId w:val="36"/>
        </w:numPr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455CAC">
        <w:rPr>
          <w:rFonts w:ascii="Times New Roman" w:hAnsi="Times New Roman"/>
          <w:sz w:val="28"/>
          <w:szCs w:val="28"/>
        </w:rPr>
        <w:t>Исходя из строения счета определить дебет и кредит счетов</w:t>
      </w:r>
    </w:p>
    <w:p w:rsidR="009219D8" w:rsidRPr="00455CAC" w:rsidRDefault="009219D8" w:rsidP="00042499">
      <w:pPr>
        <w:pStyle w:val="a4"/>
        <w:numPr>
          <w:ilvl w:val="0"/>
          <w:numId w:val="36"/>
        </w:numPr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455CAC">
        <w:rPr>
          <w:rFonts w:ascii="Times New Roman" w:hAnsi="Times New Roman"/>
          <w:sz w:val="28"/>
          <w:szCs w:val="28"/>
        </w:rPr>
        <w:t>Открыть счет 70 и записать в него сальдо начальное и операции</w:t>
      </w:r>
    </w:p>
    <w:p w:rsidR="009219D8" w:rsidRPr="00455CAC" w:rsidRDefault="009219D8" w:rsidP="00042499">
      <w:pPr>
        <w:pStyle w:val="a4"/>
        <w:numPr>
          <w:ilvl w:val="0"/>
          <w:numId w:val="36"/>
        </w:numPr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455CAC">
        <w:rPr>
          <w:rFonts w:ascii="Times New Roman" w:hAnsi="Times New Roman"/>
          <w:sz w:val="28"/>
          <w:szCs w:val="28"/>
        </w:rPr>
        <w:t>Определить в счете 70 обороты и сальдо конечное</w:t>
      </w:r>
    </w:p>
    <w:p w:rsidR="00455CAC" w:rsidRPr="00455CAC" w:rsidRDefault="00455CAC" w:rsidP="00042499">
      <w:pPr>
        <w:pStyle w:val="a4"/>
        <w:numPr>
          <w:ilvl w:val="0"/>
          <w:numId w:val="36"/>
        </w:numPr>
        <w:spacing w:after="0" w:line="36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455CAC">
        <w:rPr>
          <w:rFonts w:ascii="Times New Roman" w:hAnsi="Times New Roman"/>
          <w:sz w:val="28"/>
          <w:szCs w:val="28"/>
        </w:rPr>
        <w:t>Сравнить с имеющимися бухгалтерскими проводками и определить нарушения.</w:t>
      </w:r>
    </w:p>
    <w:p w:rsidR="00455CAC" w:rsidRPr="00455CAC" w:rsidRDefault="00455CAC" w:rsidP="00042499">
      <w:pPr>
        <w:pStyle w:val="a4"/>
        <w:numPr>
          <w:ilvl w:val="0"/>
          <w:numId w:val="36"/>
        </w:numPr>
        <w:spacing w:after="0" w:line="360" w:lineRule="auto"/>
        <w:ind w:left="0" w:firstLine="0"/>
        <w:rPr>
          <w:rFonts w:ascii="Times New Roman" w:hAnsi="Times New Roman"/>
          <w:sz w:val="28"/>
        </w:rPr>
      </w:pPr>
      <w:r w:rsidRPr="00455CAC">
        <w:rPr>
          <w:rFonts w:ascii="Times New Roman" w:hAnsi="Times New Roman"/>
          <w:sz w:val="28"/>
        </w:rPr>
        <w:t>Сделать выводы, оформить аудиторское заключение. (Указать какие нормативные акты нарушены, к чему привели данные нарушения, как они повлияли на финансовый результат)</w:t>
      </w:r>
    </w:p>
    <w:p w:rsidR="00353BCC" w:rsidRDefault="00353BCC" w:rsidP="00042499">
      <w:pPr>
        <w:ind w:firstLine="0"/>
        <w:jc w:val="left"/>
        <w:rPr>
          <w:bCs/>
        </w:rPr>
      </w:pPr>
    </w:p>
    <w:p w:rsidR="00353BCC" w:rsidRPr="00353BCC" w:rsidRDefault="00353BCC" w:rsidP="00042499">
      <w:pPr>
        <w:ind w:firstLine="0"/>
        <w:jc w:val="left"/>
        <w:rPr>
          <w:sz w:val="32"/>
        </w:rPr>
      </w:pPr>
      <w:r w:rsidRPr="00353BCC">
        <w:rPr>
          <w:b/>
          <w:bCs/>
          <w:sz w:val="28"/>
        </w:rPr>
        <w:t xml:space="preserve">Тема 6.1. </w:t>
      </w:r>
      <w:r w:rsidR="00EE599F" w:rsidRPr="00353BCC">
        <w:rPr>
          <w:b/>
          <w:bCs/>
          <w:sz w:val="28"/>
        </w:rPr>
        <w:t>Аудит внеоборотных</w:t>
      </w:r>
      <w:r w:rsidRPr="00353BCC">
        <w:rPr>
          <w:b/>
          <w:bCs/>
          <w:sz w:val="28"/>
        </w:rPr>
        <w:t xml:space="preserve"> активов</w:t>
      </w:r>
    </w:p>
    <w:p w:rsidR="00B97164" w:rsidRPr="00455CAC" w:rsidRDefault="00EE599F" w:rsidP="00042499">
      <w:pPr>
        <w:ind w:firstLine="0"/>
        <w:rPr>
          <w:sz w:val="28"/>
          <w:szCs w:val="28"/>
        </w:rPr>
      </w:pPr>
      <w:r>
        <w:rPr>
          <w:b/>
          <w:sz w:val="28"/>
          <w:szCs w:val="28"/>
        </w:rPr>
        <w:t>Вид</w:t>
      </w:r>
      <w:r w:rsidRPr="00455CAC">
        <w:rPr>
          <w:b/>
          <w:sz w:val="28"/>
          <w:szCs w:val="28"/>
        </w:rPr>
        <w:t>:</w:t>
      </w:r>
      <w:r w:rsidRPr="00455CAC">
        <w:rPr>
          <w:sz w:val="28"/>
          <w:szCs w:val="28"/>
        </w:rPr>
        <w:t xml:space="preserve"> Решение</w:t>
      </w:r>
      <w:r w:rsidR="00353BCC" w:rsidRPr="00455CAC">
        <w:rPr>
          <w:sz w:val="28"/>
          <w:szCs w:val="28"/>
        </w:rPr>
        <w:t xml:space="preserve"> ситуаций по аудиту основных средств и нематериальных активов, написание выводов</w:t>
      </w:r>
      <w:r w:rsidR="00AA0FD5">
        <w:rPr>
          <w:sz w:val="28"/>
          <w:szCs w:val="28"/>
        </w:rPr>
        <w:t xml:space="preserve"> (2 часа)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 xml:space="preserve"> 1</w:t>
      </w:r>
      <w:r w:rsidRPr="00EE599F">
        <w:rPr>
          <w:b/>
          <w:sz w:val="28"/>
          <w:szCs w:val="28"/>
        </w:rPr>
        <w:t xml:space="preserve">: </w:t>
      </w:r>
      <w:r w:rsidR="002829CF">
        <w:rPr>
          <w:sz w:val="28"/>
          <w:szCs w:val="28"/>
        </w:rPr>
        <w:t>О</w:t>
      </w:r>
      <w:r w:rsidRPr="00EE599F">
        <w:rPr>
          <w:sz w:val="28"/>
          <w:szCs w:val="28"/>
        </w:rPr>
        <w:t>тразить операции на счетах бухгалтерского учета, установить нарушения и сделать выводы</w:t>
      </w:r>
      <w:r w:rsidRPr="00EE599F">
        <w:rPr>
          <w:b/>
          <w:sz w:val="28"/>
          <w:szCs w:val="28"/>
        </w:rPr>
        <w:t>.</w:t>
      </w:r>
      <w:r w:rsidRPr="00EE599F">
        <w:rPr>
          <w:sz w:val="28"/>
          <w:szCs w:val="28"/>
        </w:rPr>
        <w:t xml:space="preserve"> Организацией реализованы основные средства покупателям. Договорная стоимость реализованный основных средств – 118000 руб., вкл. НДС – 18 %, расходы по реализации основных средств – 6000 руб. Первоначальная стоимость основных средств 80000 руб. Деньги от покупателей поступили на расчётный счёт организации. Операции бухгалтер отразил в учёте: 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Д51 К91/1 118000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Д91/2 К01/1 80000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Д68 К91/1 18000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Д91/2 К44 6000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Д99 К90/9 50000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 xml:space="preserve">Установить, имеют ли место нарушения. Сделать вывод.  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b/>
          <w:sz w:val="28"/>
          <w:szCs w:val="28"/>
        </w:rPr>
        <w:t xml:space="preserve">Задание 2: </w:t>
      </w:r>
      <w:r w:rsidRPr="00EE599F">
        <w:rPr>
          <w:sz w:val="28"/>
          <w:szCs w:val="28"/>
        </w:rPr>
        <w:t>Проверить правильность отражения в учете операции по приобретению, монтажу основных средств.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Принят к оплате счет поставщика за оборудование, требующее монтажа: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- покупная стоимость 26000 руб.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- НДС 18% - 4680 руб.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Принят к оплате счет транспортной организации за доставку оборудования: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- стоимость услуг 1000 руб.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- НДС 18% - 180 руб.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Начислена заработная плата за разгрузку оборудования 1000 руб.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Начислен страховые взносы ? ( сумму определить)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По накладной оборудование передано в монтаж. Принят к оплате счет организации за монтаж 5000 руб., НДС 18%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Составлены бухгалтерские проводки: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Д01 К60 26000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Д19 К60 4680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Д44 К60 1000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Д19 К60 180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Д44 К70 1000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Д44 К69 260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Д08 К01 26000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Д08 К60 5900</w:t>
      </w:r>
    </w:p>
    <w:p w:rsidR="00EE599F" w:rsidRP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>Д01 К08 26000</w:t>
      </w:r>
    </w:p>
    <w:p w:rsidR="00EE599F" w:rsidRDefault="00EE599F" w:rsidP="00042499">
      <w:pPr>
        <w:ind w:firstLine="0"/>
        <w:rPr>
          <w:sz w:val="28"/>
          <w:szCs w:val="28"/>
        </w:rPr>
      </w:pPr>
      <w:r w:rsidRPr="00EE599F">
        <w:rPr>
          <w:sz w:val="28"/>
          <w:szCs w:val="28"/>
        </w:rPr>
        <w:t xml:space="preserve">Установить нарушения, сделать выводы. </w:t>
      </w:r>
    </w:p>
    <w:p w:rsidR="00160D26" w:rsidRDefault="00160D26" w:rsidP="00042499">
      <w:pPr>
        <w:tabs>
          <w:tab w:val="center" w:pos="5032"/>
        </w:tabs>
        <w:ind w:firstLine="0"/>
      </w:pPr>
    </w:p>
    <w:p w:rsidR="00160D26" w:rsidRPr="00961D09" w:rsidRDefault="00160D26" w:rsidP="00042499">
      <w:pPr>
        <w:ind w:firstLine="0"/>
        <w:rPr>
          <w:b/>
          <w:sz w:val="28"/>
          <w:szCs w:val="28"/>
        </w:rPr>
      </w:pPr>
      <w:r w:rsidRPr="00961D09">
        <w:rPr>
          <w:b/>
          <w:sz w:val="28"/>
          <w:szCs w:val="28"/>
        </w:rPr>
        <w:t>Задание 3:</w:t>
      </w:r>
    </w:p>
    <w:p w:rsidR="00160D26" w:rsidRPr="00961D09" w:rsidRDefault="00160D26" w:rsidP="00042499">
      <w:pPr>
        <w:tabs>
          <w:tab w:val="center" w:pos="5032"/>
        </w:tabs>
        <w:ind w:firstLine="0"/>
        <w:rPr>
          <w:sz w:val="28"/>
          <w:szCs w:val="28"/>
        </w:rPr>
      </w:pPr>
      <w:r w:rsidRPr="00961D09">
        <w:rPr>
          <w:sz w:val="28"/>
          <w:szCs w:val="28"/>
        </w:rPr>
        <w:t>На основании зачета ООО «Галант» получен по акту торговый прилавок: договорная стоимость – 80000 руб., НДС 18% - 14400 руб. На основании акта прилавок введен в эксплуатацию. По зачету отправлены товары ООО «Фрида»: продажная стоимость товаров – 96000 руб., учетная стоимость - 72000 руб.</w:t>
      </w:r>
    </w:p>
    <w:p w:rsidR="00160D26" w:rsidRPr="00961D09" w:rsidRDefault="00160D26" w:rsidP="00042499">
      <w:pPr>
        <w:tabs>
          <w:tab w:val="center" w:pos="5032"/>
        </w:tabs>
        <w:ind w:firstLine="0"/>
        <w:rPr>
          <w:sz w:val="28"/>
          <w:szCs w:val="28"/>
        </w:rPr>
      </w:pPr>
      <w:r w:rsidRPr="00961D09">
        <w:rPr>
          <w:sz w:val="28"/>
          <w:szCs w:val="28"/>
        </w:rPr>
        <w:t>Составлены бухгалтерские проводки:</w:t>
      </w:r>
    </w:p>
    <w:p w:rsidR="00160D26" w:rsidRPr="00961D09" w:rsidRDefault="00160D26" w:rsidP="00042499">
      <w:pPr>
        <w:tabs>
          <w:tab w:val="center" w:pos="5032"/>
        </w:tabs>
        <w:ind w:firstLine="0"/>
        <w:rPr>
          <w:sz w:val="28"/>
          <w:szCs w:val="28"/>
        </w:rPr>
      </w:pPr>
      <w:r w:rsidRPr="00961D09">
        <w:rPr>
          <w:sz w:val="28"/>
          <w:szCs w:val="28"/>
        </w:rPr>
        <w:t>Д01 К60 80000</w:t>
      </w:r>
    </w:p>
    <w:p w:rsidR="00160D26" w:rsidRPr="00961D09" w:rsidRDefault="00160D26" w:rsidP="00042499">
      <w:pPr>
        <w:tabs>
          <w:tab w:val="center" w:pos="5032"/>
        </w:tabs>
        <w:ind w:firstLine="0"/>
        <w:rPr>
          <w:sz w:val="28"/>
          <w:szCs w:val="28"/>
        </w:rPr>
      </w:pPr>
      <w:r w:rsidRPr="00961D09">
        <w:rPr>
          <w:sz w:val="28"/>
          <w:szCs w:val="28"/>
        </w:rPr>
        <w:t>Д19 К60 14400</w:t>
      </w:r>
    </w:p>
    <w:p w:rsidR="00160D26" w:rsidRPr="00961D09" w:rsidRDefault="00160D26" w:rsidP="00042499">
      <w:pPr>
        <w:tabs>
          <w:tab w:val="center" w:pos="5032"/>
        </w:tabs>
        <w:ind w:firstLine="0"/>
        <w:rPr>
          <w:sz w:val="28"/>
          <w:szCs w:val="28"/>
        </w:rPr>
      </w:pPr>
      <w:r w:rsidRPr="00961D09">
        <w:rPr>
          <w:sz w:val="28"/>
          <w:szCs w:val="28"/>
        </w:rPr>
        <w:t>Д62 К90 96000</w:t>
      </w:r>
    </w:p>
    <w:p w:rsidR="00160D26" w:rsidRPr="00961D09" w:rsidRDefault="00160D26" w:rsidP="00042499">
      <w:pPr>
        <w:tabs>
          <w:tab w:val="center" w:pos="5032"/>
        </w:tabs>
        <w:ind w:firstLine="0"/>
        <w:rPr>
          <w:sz w:val="28"/>
          <w:szCs w:val="28"/>
        </w:rPr>
      </w:pPr>
      <w:r w:rsidRPr="00961D09">
        <w:rPr>
          <w:sz w:val="28"/>
          <w:szCs w:val="28"/>
        </w:rPr>
        <w:t>Д90 К41 72000</w:t>
      </w:r>
    </w:p>
    <w:p w:rsidR="00160D26" w:rsidRPr="00961D09" w:rsidRDefault="00160D26" w:rsidP="00042499">
      <w:pPr>
        <w:tabs>
          <w:tab w:val="center" w:pos="5032"/>
        </w:tabs>
        <w:ind w:firstLine="0"/>
        <w:rPr>
          <w:sz w:val="28"/>
          <w:szCs w:val="28"/>
        </w:rPr>
      </w:pPr>
      <w:r w:rsidRPr="00961D09">
        <w:rPr>
          <w:sz w:val="28"/>
          <w:szCs w:val="28"/>
        </w:rPr>
        <w:t>Проверить данные операции, установить нарушения, сделать вывод.</w:t>
      </w:r>
    </w:p>
    <w:p w:rsidR="00160D26" w:rsidRPr="00160D26" w:rsidRDefault="00160D26" w:rsidP="00042499">
      <w:pPr>
        <w:ind w:firstLine="0"/>
        <w:rPr>
          <w:sz w:val="28"/>
          <w:szCs w:val="28"/>
        </w:rPr>
      </w:pPr>
    </w:p>
    <w:p w:rsidR="00EE599F" w:rsidRPr="00EE599F" w:rsidRDefault="00EE599F" w:rsidP="00042499">
      <w:pPr>
        <w:pStyle w:val="ConsPlusNormal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599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План выполнения задания: </w:t>
      </w:r>
    </w:p>
    <w:p w:rsidR="00EE599F" w:rsidRPr="00EE599F" w:rsidRDefault="00EE599F" w:rsidP="00042499">
      <w:pPr>
        <w:pStyle w:val="ConsPlusNormal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E599F" w:rsidRPr="00EE599F" w:rsidRDefault="00EE599F" w:rsidP="00042499">
      <w:pPr>
        <w:pStyle w:val="a4"/>
        <w:numPr>
          <w:ilvl w:val="0"/>
          <w:numId w:val="37"/>
        </w:numPr>
        <w:ind w:firstLine="0"/>
        <w:rPr>
          <w:rFonts w:ascii="Times New Roman" w:hAnsi="Times New Roman"/>
          <w:sz w:val="28"/>
          <w:szCs w:val="28"/>
        </w:rPr>
      </w:pPr>
      <w:r w:rsidRPr="00EE599F">
        <w:rPr>
          <w:rFonts w:ascii="Times New Roman" w:hAnsi="Times New Roman"/>
          <w:sz w:val="28"/>
          <w:szCs w:val="28"/>
        </w:rPr>
        <w:t>Определить экономический смысл операции</w:t>
      </w:r>
    </w:p>
    <w:p w:rsidR="00EE599F" w:rsidRPr="00EE599F" w:rsidRDefault="00EE599F" w:rsidP="00042499">
      <w:pPr>
        <w:pStyle w:val="a4"/>
        <w:numPr>
          <w:ilvl w:val="0"/>
          <w:numId w:val="37"/>
        </w:numPr>
        <w:ind w:firstLine="0"/>
        <w:rPr>
          <w:rFonts w:ascii="Times New Roman" w:hAnsi="Times New Roman"/>
          <w:sz w:val="28"/>
          <w:szCs w:val="28"/>
        </w:rPr>
      </w:pPr>
      <w:r w:rsidRPr="00EE599F">
        <w:rPr>
          <w:rFonts w:ascii="Times New Roman" w:hAnsi="Times New Roman"/>
          <w:sz w:val="28"/>
          <w:szCs w:val="28"/>
        </w:rPr>
        <w:t>Определить счета, затрагиваемые в данной операции</w:t>
      </w:r>
    </w:p>
    <w:p w:rsidR="00EE599F" w:rsidRPr="00EE599F" w:rsidRDefault="00EE599F" w:rsidP="00042499">
      <w:pPr>
        <w:pStyle w:val="a4"/>
        <w:numPr>
          <w:ilvl w:val="0"/>
          <w:numId w:val="37"/>
        </w:numPr>
        <w:ind w:firstLine="0"/>
        <w:rPr>
          <w:rFonts w:ascii="Times New Roman" w:hAnsi="Times New Roman"/>
          <w:sz w:val="28"/>
          <w:szCs w:val="28"/>
        </w:rPr>
      </w:pPr>
      <w:r w:rsidRPr="00EE599F">
        <w:rPr>
          <w:rFonts w:ascii="Times New Roman" w:hAnsi="Times New Roman"/>
          <w:sz w:val="28"/>
          <w:szCs w:val="28"/>
        </w:rPr>
        <w:t>Определить отношение этих счетов к балансу( активные, пассивные, активно-пассивные)</w:t>
      </w:r>
    </w:p>
    <w:p w:rsidR="00EE599F" w:rsidRPr="00EE599F" w:rsidRDefault="00EE599F" w:rsidP="00042499">
      <w:pPr>
        <w:pStyle w:val="a4"/>
        <w:numPr>
          <w:ilvl w:val="0"/>
          <w:numId w:val="37"/>
        </w:numPr>
        <w:ind w:firstLine="0"/>
        <w:rPr>
          <w:rFonts w:ascii="Times New Roman" w:hAnsi="Times New Roman"/>
          <w:sz w:val="28"/>
          <w:szCs w:val="28"/>
        </w:rPr>
      </w:pPr>
      <w:r w:rsidRPr="00EE599F">
        <w:rPr>
          <w:rFonts w:ascii="Times New Roman" w:hAnsi="Times New Roman"/>
          <w:sz w:val="28"/>
          <w:szCs w:val="28"/>
        </w:rPr>
        <w:t>Определить тип влияния для данной операции</w:t>
      </w:r>
    </w:p>
    <w:p w:rsidR="00EE599F" w:rsidRPr="00EE599F" w:rsidRDefault="00EE599F" w:rsidP="00042499">
      <w:pPr>
        <w:pStyle w:val="a4"/>
        <w:numPr>
          <w:ilvl w:val="0"/>
          <w:numId w:val="37"/>
        </w:numPr>
        <w:ind w:firstLine="0"/>
        <w:rPr>
          <w:rFonts w:ascii="Times New Roman" w:hAnsi="Times New Roman"/>
          <w:sz w:val="28"/>
          <w:szCs w:val="28"/>
        </w:rPr>
      </w:pPr>
      <w:r w:rsidRPr="00EE599F">
        <w:rPr>
          <w:rFonts w:ascii="Times New Roman" w:hAnsi="Times New Roman"/>
          <w:sz w:val="28"/>
          <w:szCs w:val="28"/>
        </w:rPr>
        <w:t>Исходя из строения счета определить дебет и кредит счетов</w:t>
      </w:r>
    </w:p>
    <w:p w:rsidR="00EE599F" w:rsidRPr="00EE599F" w:rsidRDefault="00EE599F" w:rsidP="00042499">
      <w:pPr>
        <w:pStyle w:val="a4"/>
        <w:numPr>
          <w:ilvl w:val="0"/>
          <w:numId w:val="37"/>
        </w:numPr>
        <w:ind w:firstLine="0"/>
        <w:jc w:val="left"/>
        <w:rPr>
          <w:rFonts w:ascii="Times New Roman" w:hAnsi="Times New Roman"/>
          <w:sz w:val="28"/>
          <w:szCs w:val="28"/>
        </w:rPr>
      </w:pPr>
      <w:r w:rsidRPr="00EE599F">
        <w:rPr>
          <w:rFonts w:ascii="Times New Roman" w:hAnsi="Times New Roman"/>
          <w:sz w:val="28"/>
          <w:szCs w:val="28"/>
        </w:rPr>
        <w:t>Сравнить с имеющимися бухгалтерскими проводками и определить нарушения.</w:t>
      </w:r>
    </w:p>
    <w:p w:rsidR="00EE599F" w:rsidRPr="00EE599F" w:rsidRDefault="00EE599F" w:rsidP="00042499">
      <w:pPr>
        <w:pStyle w:val="a4"/>
        <w:numPr>
          <w:ilvl w:val="0"/>
          <w:numId w:val="37"/>
        </w:num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EE599F">
        <w:rPr>
          <w:rFonts w:ascii="Times New Roman" w:hAnsi="Times New Roman"/>
          <w:sz w:val="28"/>
          <w:szCs w:val="28"/>
        </w:rPr>
        <w:t>предел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EE599F">
        <w:rPr>
          <w:rFonts w:ascii="Times New Roman" w:hAnsi="Times New Roman"/>
          <w:sz w:val="28"/>
          <w:szCs w:val="28"/>
        </w:rPr>
        <w:t>инвентарн</w:t>
      </w:r>
      <w:r>
        <w:rPr>
          <w:rFonts w:ascii="Times New Roman" w:hAnsi="Times New Roman"/>
          <w:sz w:val="28"/>
          <w:szCs w:val="28"/>
        </w:rPr>
        <w:t xml:space="preserve">ую </w:t>
      </w:r>
      <w:r w:rsidRPr="00EE599F">
        <w:rPr>
          <w:rFonts w:ascii="Times New Roman" w:hAnsi="Times New Roman"/>
          <w:sz w:val="28"/>
          <w:szCs w:val="28"/>
        </w:rPr>
        <w:t>стоимость основного средства</w:t>
      </w:r>
    </w:p>
    <w:p w:rsidR="00EE599F" w:rsidRPr="00EE599F" w:rsidRDefault="00EE599F" w:rsidP="00042499">
      <w:pPr>
        <w:pStyle w:val="a4"/>
        <w:numPr>
          <w:ilvl w:val="0"/>
          <w:numId w:val="37"/>
        </w:numPr>
        <w:ind w:firstLine="0"/>
        <w:rPr>
          <w:rFonts w:ascii="Times New Roman" w:hAnsi="Times New Roman"/>
          <w:sz w:val="28"/>
        </w:rPr>
      </w:pPr>
      <w:r w:rsidRPr="00EE599F">
        <w:rPr>
          <w:rFonts w:ascii="Times New Roman" w:hAnsi="Times New Roman"/>
          <w:sz w:val="28"/>
          <w:szCs w:val="28"/>
        </w:rPr>
        <w:t>Сделать выводы, оформить</w:t>
      </w:r>
      <w:r w:rsidRPr="00EE599F">
        <w:rPr>
          <w:rFonts w:ascii="Times New Roman" w:hAnsi="Times New Roman"/>
          <w:sz w:val="28"/>
        </w:rPr>
        <w:t xml:space="preserve"> аудиторское заключение. (Указать какие нормативные акты нарушены, к чему привели данные нарушения, как они повлияли на финансовый результат)</w:t>
      </w:r>
    </w:p>
    <w:p w:rsidR="00353BCC" w:rsidRPr="00EE599F" w:rsidRDefault="00353BCC" w:rsidP="00042499">
      <w:pPr>
        <w:ind w:firstLine="0"/>
        <w:rPr>
          <w:sz w:val="28"/>
          <w:szCs w:val="28"/>
        </w:rPr>
      </w:pPr>
    </w:p>
    <w:p w:rsidR="00353BCC" w:rsidRDefault="00353BCC" w:rsidP="00042499">
      <w:pPr>
        <w:ind w:firstLine="0"/>
        <w:rPr>
          <w:b/>
          <w:sz w:val="28"/>
        </w:rPr>
      </w:pPr>
      <w:r w:rsidRPr="00353BCC">
        <w:rPr>
          <w:b/>
          <w:bCs/>
          <w:sz w:val="28"/>
        </w:rPr>
        <w:t xml:space="preserve">Тема 6.2. </w:t>
      </w:r>
      <w:r w:rsidRPr="00353BCC">
        <w:rPr>
          <w:b/>
          <w:sz w:val="28"/>
        </w:rPr>
        <w:t>Аудит производственных запасов</w:t>
      </w:r>
    </w:p>
    <w:p w:rsidR="00353BCC" w:rsidRDefault="00353BCC" w:rsidP="00042499">
      <w:pPr>
        <w:ind w:firstLine="0"/>
        <w:rPr>
          <w:bCs/>
          <w:sz w:val="28"/>
          <w:szCs w:val="28"/>
        </w:rPr>
      </w:pPr>
      <w:r w:rsidRPr="000D6041">
        <w:rPr>
          <w:b/>
          <w:sz w:val="28"/>
          <w:szCs w:val="28"/>
        </w:rPr>
        <w:t>Вид:</w:t>
      </w:r>
      <w:r w:rsidRPr="000D6041">
        <w:rPr>
          <w:bCs/>
          <w:sz w:val="28"/>
          <w:szCs w:val="28"/>
        </w:rPr>
        <w:t xml:space="preserve"> Решение </w:t>
      </w:r>
      <w:r w:rsidR="006C0FB1">
        <w:rPr>
          <w:bCs/>
          <w:sz w:val="28"/>
          <w:szCs w:val="28"/>
        </w:rPr>
        <w:t>практических ситуаций</w:t>
      </w:r>
      <w:r w:rsidRPr="000D6041">
        <w:rPr>
          <w:bCs/>
          <w:sz w:val="28"/>
          <w:szCs w:val="28"/>
        </w:rPr>
        <w:t xml:space="preserve"> по аудиту производственных запасов, написание выводов</w:t>
      </w:r>
      <w:r w:rsidR="008463BB">
        <w:rPr>
          <w:bCs/>
          <w:sz w:val="28"/>
          <w:szCs w:val="28"/>
        </w:rPr>
        <w:t xml:space="preserve"> </w:t>
      </w:r>
      <w:r w:rsidR="00084D8C">
        <w:rPr>
          <w:bCs/>
          <w:sz w:val="28"/>
          <w:szCs w:val="28"/>
        </w:rPr>
        <w:t>(2 часа)</w:t>
      </w:r>
    </w:p>
    <w:p w:rsidR="00F4158A" w:rsidRDefault="00F4158A" w:rsidP="00042499">
      <w:pPr>
        <w:ind w:firstLine="0"/>
        <w:rPr>
          <w:bCs/>
          <w:sz w:val="28"/>
          <w:szCs w:val="28"/>
        </w:rPr>
      </w:pPr>
      <w:r w:rsidRPr="00744656">
        <w:rPr>
          <w:b/>
          <w:bCs/>
          <w:sz w:val="28"/>
          <w:szCs w:val="28"/>
        </w:rPr>
        <w:t>Задание 1.</w:t>
      </w:r>
      <w:r w:rsidR="00744656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Проверить оценку остатков материалов по следующим да</w:t>
      </w:r>
      <w:r w:rsidR="008463BB">
        <w:rPr>
          <w:bCs/>
          <w:sz w:val="28"/>
          <w:szCs w:val="28"/>
        </w:rPr>
        <w:t>нным, если учет отпуска МПЗ веде</w:t>
      </w:r>
      <w:r>
        <w:rPr>
          <w:bCs/>
          <w:sz w:val="28"/>
          <w:szCs w:val="28"/>
        </w:rPr>
        <w:t>тся по себестоимости каждой единицы:</w:t>
      </w:r>
    </w:p>
    <w:p w:rsidR="00F4158A" w:rsidRDefault="00F4158A" w:rsidP="00042499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Остаток материалов на начало периода</w:t>
      </w:r>
      <w:r w:rsidR="008463B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-</w:t>
      </w:r>
      <w:r w:rsidR="008463B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82 единицы по цене 95 рублей за 1 единицу. </w:t>
      </w:r>
    </w:p>
    <w:p w:rsidR="00F4158A" w:rsidRPr="000D6041" w:rsidRDefault="00F4158A" w:rsidP="00042499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06"/>
        <w:gridCol w:w="3122"/>
        <w:gridCol w:w="3117"/>
      </w:tblGrid>
      <w:tr w:rsidR="00F4158A" w:rsidTr="00317B01">
        <w:tc>
          <w:tcPr>
            <w:tcW w:w="6380" w:type="dxa"/>
            <w:gridSpan w:val="2"/>
          </w:tcPr>
          <w:p w:rsidR="00F4158A" w:rsidRDefault="00F4158A" w:rsidP="00042499">
            <w:pPr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Поступило</w:t>
            </w:r>
          </w:p>
        </w:tc>
        <w:tc>
          <w:tcPr>
            <w:tcW w:w="3191" w:type="dxa"/>
            <w:vMerge w:val="restart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Отпущено</w:t>
            </w:r>
          </w:p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(штук)</w:t>
            </w:r>
          </w:p>
        </w:tc>
      </w:tr>
      <w:tr w:rsidR="00F4158A" w:rsidTr="00317B01">
        <w:tc>
          <w:tcPr>
            <w:tcW w:w="3190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Цена (рублей)</w:t>
            </w:r>
          </w:p>
        </w:tc>
        <w:tc>
          <w:tcPr>
            <w:tcW w:w="3190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Количество (единиц)</w:t>
            </w:r>
          </w:p>
        </w:tc>
        <w:tc>
          <w:tcPr>
            <w:tcW w:w="3191" w:type="dxa"/>
            <w:vMerge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</w:p>
        </w:tc>
      </w:tr>
      <w:tr w:rsidR="00F4158A" w:rsidTr="00317B01">
        <w:tc>
          <w:tcPr>
            <w:tcW w:w="3190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120</w:t>
            </w:r>
          </w:p>
        </w:tc>
        <w:tc>
          <w:tcPr>
            <w:tcW w:w="3190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</w:t>
            </w:r>
          </w:p>
        </w:tc>
        <w:tc>
          <w:tcPr>
            <w:tcW w:w="3191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</w:t>
            </w:r>
          </w:p>
        </w:tc>
      </w:tr>
      <w:tr w:rsidR="00F4158A" w:rsidTr="00317B01">
        <w:tc>
          <w:tcPr>
            <w:tcW w:w="3190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130</w:t>
            </w:r>
          </w:p>
        </w:tc>
        <w:tc>
          <w:tcPr>
            <w:tcW w:w="3190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3191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</w:p>
        </w:tc>
      </w:tr>
      <w:tr w:rsidR="00F4158A" w:rsidTr="00317B01">
        <w:tc>
          <w:tcPr>
            <w:tcW w:w="3190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102</w:t>
            </w:r>
          </w:p>
        </w:tc>
        <w:tc>
          <w:tcPr>
            <w:tcW w:w="3190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55</w:t>
            </w:r>
          </w:p>
        </w:tc>
        <w:tc>
          <w:tcPr>
            <w:tcW w:w="3191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</w:p>
        </w:tc>
      </w:tr>
    </w:tbl>
    <w:p w:rsidR="00F4158A" w:rsidRDefault="00F4158A" w:rsidP="00042499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Решение: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69"/>
        <w:gridCol w:w="2307"/>
        <w:gridCol w:w="2351"/>
        <w:gridCol w:w="2318"/>
      </w:tblGrid>
      <w:tr w:rsidR="00F4158A" w:rsidTr="00317B01">
        <w:tc>
          <w:tcPr>
            <w:tcW w:w="2392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Цена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Количество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Сумма</w:t>
            </w:r>
          </w:p>
        </w:tc>
      </w:tr>
      <w:tr w:rsidR="00F4158A" w:rsidTr="00317B01">
        <w:tc>
          <w:tcPr>
            <w:tcW w:w="2392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Остаток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82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7790</w:t>
            </w:r>
          </w:p>
        </w:tc>
      </w:tr>
      <w:tr w:rsidR="00F4158A" w:rsidTr="00317B01">
        <w:tc>
          <w:tcPr>
            <w:tcW w:w="2392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Поступило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</w:p>
        </w:tc>
      </w:tr>
      <w:tr w:rsidR="00F4158A" w:rsidTr="00317B01">
        <w:tc>
          <w:tcPr>
            <w:tcW w:w="2392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120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8160</w:t>
            </w:r>
          </w:p>
        </w:tc>
      </w:tr>
      <w:tr w:rsidR="00F4158A" w:rsidTr="00317B01">
        <w:tc>
          <w:tcPr>
            <w:tcW w:w="2392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130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13000</w:t>
            </w:r>
          </w:p>
        </w:tc>
      </w:tr>
      <w:tr w:rsidR="00F4158A" w:rsidTr="00317B01">
        <w:tc>
          <w:tcPr>
            <w:tcW w:w="2392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102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55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5610</w:t>
            </w:r>
          </w:p>
        </w:tc>
      </w:tr>
      <w:tr w:rsidR="00F4158A" w:rsidTr="00317B01">
        <w:tc>
          <w:tcPr>
            <w:tcW w:w="2392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Итого по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223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26770</w:t>
            </w:r>
          </w:p>
        </w:tc>
      </w:tr>
      <w:tr w:rsidR="00F4158A" w:rsidTr="00317B01">
        <w:tc>
          <w:tcPr>
            <w:tcW w:w="2392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Итого с остатком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305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34560</w:t>
            </w:r>
          </w:p>
        </w:tc>
      </w:tr>
      <w:tr w:rsidR="00F4158A" w:rsidTr="00317B01">
        <w:tc>
          <w:tcPr>
            <w:tcW w:w="2392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Расход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19800</w:t>
            </w:r>
          </w:p>
        </w:tc>
      </w:tr>
      <w:tr w:rsidR="00F4158A" w:rsidTr="00317B01">
        <w:tc>
          <w:tcPr>
            <w:tcW w:w="2392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Остаток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105</w:t>
            </w:r>
          </w:p>
        </w:tc>
        <w:tc>
          <w:tcPr>
            <w:tcW w:w="2393" w:type="dxa"/>
          </w:tcPr>
          <w:p w:rsidR="00F4158A" w:rsidRDefault="00F4158A" w:rsidP="00042499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12650</w:t>
            </w:r>
          </w:p>
        </w:tc>
      </w:tr>
    </w:tbl>
    <w:p w:rsidR="00F4158A" w:rsidRDefault="00F4158A" w:rsidP="00042499">
      <w:pPr>
        <w:ind w:firstLine="0"/>
        <w:rPr>
          <w:bCs/>
          <w:sz w:val="28"/>
          <w:szCs w:val="28"/>
        </w:rPr>
      </w:pPr>
    </w:p>
    <w:p w:rsidR="00F4158A" w:rsidRDefault="00F4158A" w:rsidP="00042499">
      <w:pPr>
        <w:ind w:firstLine="0"/>
        <w:rPr>
          <w:bCs/>
          <w:sz w:val="28"/>
          <w:szCs w:val="28"/>
        </w:rPr>
      </w:pPr>
      <w:r w:rsidRPr="00744656">
        <w:rPr>
          <w:b/>
          <w:bCs/>
          <w:sz w:val="28"/>
          <w:szCs w:val="28"/>
        </w:rPr>
        <w:t>Задание 2.</w:t>
      </w:r>
      <w:r w:rsidR="0074465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Проверить правильность отражения в учете хозяйственных операций.</w:t>
      </w:r>
    </w:p>
    <w:p w:rsidR="00F4158A" w:rsidRDefault="00F4158A" w:rsidP="00042499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Поступили материалы по покупной стоимости в сумме 18000 руб. , НДС 18%. Транспортные расходы в сумме 3000 руб., НДС 18%. Полученные материалы оприходованы по учетным ценам на сумму 17500 руб. НДС возмещен. Отразить отклонения в стоимости материалов.</w:t>
      </w:r>
    </w:p>
    <w:p w:rsidR="00F4158A" w:rsidRDefault="00F4158A" w:rsidP="00042499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Д 10 К 60 18000</w:t>
      </w:r>
    </w:p>
    <w:p w:rsidR="00F4158A" w:rsidRDefault="00F4158A" w:rsidP="00042499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Д19 К60 3240</w:t>
      </w:r>
    </w:p>
    <w:p w:rsidR="00F4158A" w:rsidRDefault="00F4158A" w:rsidP="00042499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Д15 К60 3000</w:t>
      </w:r>
    </w:p>
    <w:p w:rsidR="00F4158A" w:rsidRDefault="00F4158A" w:rsidP="00042499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Д19 К60 540</w:t>
      </w:r>
    </w:p>
    <w:p w:rsidR="00F4158A" w:rsidRDefault="00F4158A" w:rsidP="00042499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Д10 К15 17500</w:t>
      </w:r>
    </w:p>
    <w:p w:rsidR="00F4158A" w:rsidRDefault="00F4158A" w:rsidP="00042499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Д16 К15 3500</w:t>
      </w:r>
    </w:p>
    <w:p w:rsidR="00F4158A" w:rsidRDefault="00F4158A" w:rsidP="00042499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Д60 К51 24780</w:t>
      </w:r>
    </w:p>
    <w:p w:rsidR="00F4158A" w:rsidRDefault="00F4158A" w:rsidP="00042499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Д19 К68 3780</w:t>
      </w:r>
    </w:p>
    <w:p w:rsidR="00F4158A" w:rsidRDefault="00F4158A" w:rsidP="00042499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Д20 К10 17500</w:t>
      </w:r>
    </w:p>
    <w:p w:rsidR="00F4158A" w:rsidRDefault="00F4158A" w:rsidP="00042499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Д16 К 20 3500</w:t>
      </w:r>
    </w:p>
    <w:p w:rsidR="00F4158A" w:rsidRDefault="00F4158A" w:rsidP="00042499">
      <w:pPr>
        <w:tabs>
          <w:tab w:val="center" w:pos="5032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Проверить данные операции, установить нарушения, сделать вывод.</w:t>
      </w:r>
    </w:p>
    <w:p w:rsidR="00F4158A" w:rsidRDefault="00F4158A" w:rsidP="00042499">
      <w:pPr>
        <w:tabs>
          <w:tab w:val="center" w:pos="5032"/>
        </w:tabs>
        <w:ind w:firstLine="0"/>
        <w:rPr>
          <w:sz w:val="28"/>
          <w:szCs w:val="28"/>
        </w:rPr>
      </w:pPr>
    </w:p>
    <w:p w:rsidR="00F4158A" w:rsidRDefault="00F4158A" w:rsidP="00042499">
      <w:pPr>
        <w:ind w:firstLine="0"/>
        <w:rPr>
          <w:bCs/>
          <w:sz w:val="28"/>
          <w:szCs w:val="28"/>
        </w:rPr>
      </w:pPr>
      <w:r w:rsidRPr="00744656">
        <w:rPr>
          <w:b/>
          <w:sz w:val="28"/>
          <w:szCs w:val="28"/>
        </w:rPr>
        <w:t>Задание 3.</w:t>
      </w:r>
      <w:r w:rsidRPr="0029294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Проверить правильность отражения в учете хозяйственных операций.</w:t>
      </w:r>
    </w:p>
    <w:p w:rsidR="00F4158A" w:rsidRDefault="00F4158A" w:rsidP="00042499">
      <w:pPr>
        <w:tabs>
          <w:tab w:val="center" w:pos="5032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Реализованы запасные части покупателям на сумму 78920 руб. , включая НДС 18%. Покупная стоимость реализованных товаров 62000 руб.</w:t>
      </w:r>
    </w:p>
    <w:p w:rsidR="00F4158A" w:rsidRDefault="00F4158A" w:rsidP="00042499">
      <w:pPr>
        <w:tabs>
          <w:tab w:val="center" w:pos="5032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Оплачен счет транспортной организации за перевозку материалов 1180 руб., включая НДС 18%. Начислить НДС  в бюджет и определить финансовый результат.</w:t>
      </w:r>
    </w:p>
    <w:p w:rsidR="00F4158A" w:rsidRDefault="00F4158A" w:rsidP="00042499">
      <w:pPr>
        <w:tabs>
          <w:tab w:val="center" w:pos="5032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Д60 К91 78920</w:t>
      </w:r>
    </w:p>
    <w:p w:rsidR="00F4158A" w:rsidRDefault="00F4158A" w:rsidP="00042499">
      <w:pPr>
        <w:tabs>
          <w:tab w:val="center" w:pos="5032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Д91 К68 12039</w:t>
      </w:r>
    </w:p>
    <w:p w:rsidR="00F4158A" w:rsidRDefault="00F4158A" w:rsidP="00042499">
      <w:pPr>
        <w:tabs>
          <w:tab w:val="center" w:pos="5032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Д91 К10 62000</w:t>
      </w:r>
    </w:p>
    <w:p w:rsidR="00F4158A" w:rsidRDefault="00F4158A" w:rsidP="00042499">
      <w:pPr>
        <w:tabs>
          <w:tab w:val="center" w:pos="5032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Д44 К60 1000</w:t>
      </w:r>
    </w:p>
    <w:p w:rsidR="00F4158A" w:rsidRDefault="00F4158A" w:rsidP="00042499">
      <w:pPr>
        <w:tabs>
          <w:tab w:val="center" w:pos="5032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Д19 К60 180</w:t>
      </w:r>
    </w:p>
    <w:p w:rsidR="00F4158A" w:rsidRDefault="00F4158A" w:rsidP="00042499">
      <w:pPr>
        <w:tabs>
          <w:tab w:val="center" w:pos="5032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Д60 К 51 1180</w:t>
      </w:r>
    </w:p>
    <w:p w:rsidR="00F4158A" w:rsidRDefault="00F4158A" w:rsidP="00042499">
      <w:pPr>
        <w:tabs>
          <w:tab w:val="center" w:pos="5032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Д91 К 99 3881</w:t>
      </w:r>
    </w:p>
    <w:p w:rsidR="00F4158A" w:rsidRDefault="00F4158A" w:rsidP="00042499">
      <w:pPr>
        <w:tabs>
          <w:tab w:val="center" w:pos="5032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Проверить данные операции, установить нарушения, сделать вывод.</w:t>
      </w:r>
    </w:p>
    <w:p w:rsidR="00353BCC" w:rsidRDefault="00353BCC" w:rsidP="00042499">
      <w:pPr>
        <w:ind w:firstLine="0"/>
        <w:rPr>
          <w:bCs/>
        </w:rPr>
      </w:pPr>
    </w:p>
    <w:p w:rsidR="00353BCC" w:rsidRDefault="00353BCC" w:rsidP="00042499">
      <w:pPr>
        <w:ind w:firstLine="0"/>
        <w:rPr>
          <w:bCs/>
        </w:rPr>
      </w:pPr>
    </w:p>
    <w:p w:rsidR="00353BCC" w:rsidRPr="000D6041" w:rsidRDefault="00353BCC" w:rsidP="00042499">
      <w:pPr>
        <w:ind w:firstLine="0"/>
        <w:rPr>
          <w:b/>
          <w:sz w:val="28"/>
          <w:szCs w:val="28"/>
        </w:rPr>
      </w:pPr>
      <w:r w:rsidRPr="000D6041">
        <w:rPr>
          <w:b/>
          <w:bCs/>
          <w:sz w:val="28"/>
          <w:szCs w:val="28"/>
        </w:rPr>
        <w:t>Тема 7.1</w:t>
      </w:r>
      <w:r w:rsidRPr="000D6041">
        <w:rPr>
          <w:sz w:val="28"/>
          <w:szCs w:val="28"/>
        </w:rPr>
        <w:t xml:space="preserve"> </w:t>
      </w:r>
      <w:r w:rsidRPr="000D6041">
        <w:rPr>
          <w:b/>
          <w:sz w:val="28"/>
          <w:szCs w:val="28"/>
        </w:rPr>
        <w:t>Методика и последовательность аудита расходов на продажу.</w:t>
      </w:r>
    </w:p>
    <w:p w:rsidR="00353BCC" w:rsidRDefault="00744656" w:rsidP="00042499">
      <w:pPr>
        <w:ind w:firstLine="0"/>
        <w:rPr>
          <w:bCs/>
          <w:sz w:val="28"/>
          <w:szCs w:val="28"/>
        </w:rPr>
      </w:pPr>
      <w:r>
        <w:rPr>
          <w:b/>
          <w:sz w:val="28"/>
          <w:szCs w:val="28"/>
        </w:rPr>
        <w:t>Вид внеаудиторной работы:</w:t>
      </w:r>
      <w:r>
        <w:rPr>
          <w:bCs/>
          <w:sz w:val="28"/>
          <w:szCs w:val="28"/>
        </w:rPr>
        <w:t xml:space="preserve"> </w:t>
      </w:r>
      <w:r w:rsidR="00353BCC" w:rsidRPr="000D6041">
        <w:rPr>
          <w:bCs/>
          <w:sz w:val="28"/>
          <w:szCs w:val="28"/>
        </w:rPr>
        <w:t xml:space="preserve">Решение задач, ситуаций по учету расходов на продажу. Написание выводов по </w:t>
      </w:r>
      <w:r w:rsidR="00CA673A" w:rsidRPr="000D6041">
        <w:rPr>
          <w:bCs/>
          <w:sz w:val="28"/>
          <w:szCs w:val="28"/>
        </w:rPr>
        <w:t>расчетам</w:t>
      </w:r>
      <w:r w:rsidR="00CA673A">
        <w:rPr>
          <w:bCs/>
          <w:sz w:val="28"/>
          <w:szCs w:val="28"/>
        </w:rPr>
        <w:t xml:space="preserve"> (</w:t>
      </w:r>
      <w:r w:rsidR="00337CAB">
        <w:rPr>
          <w:bCs/>
          <w:sz w:val="28"/>
          <w:szCs w:val="28"/>
        </w:rPr>
        <w:t>2 часа)</w:t>
      </w:r>
    </w:p>
    <w:p w:rsidR="009F4A4D" w:rsidRPr="009F4A4D" w:rsidRDefault="009F4A4D" w:rsidP="00042499">
      <w:pPr>
        <w:ind w:firstLine="0"/>
        <w:jc w:val="left"/>
        <w:rPr>
          <w:b/>
          <w:sz w:val="28"/>
          <w:szCs w:val="28"/>
        </w:rPr>
      </w:pPr>
      <w:r w:rsidRPr="009F4A4D">
        <w:rPr>
          <w:b/>
          <w:sz w:val="28"/>
          <w:szCs w:val="28"/>
        </w:rPr>
        <w:t>Задание1:</w:t>
      </w:r>
    </w:p>
    <w:p w:rsidR="009F4A4D" w:rsidRPr="00861AD6" w:rsidRDefault="009F4A4D" w:rsidP="00042499">
      <w:pPr>
        <w:ind w:firstLine="0"/>
        <w:rPr>
          <w:sz w:val="28"/>
          <w:szCs w:val="28"/>
        </w:rPr>
      </w:pPr>
      <w:r w:rsidRPr="00861AD6">
        <w:rPr>
          <w:sz w:val="28"/>
          <w:szCs w:val="28"/>
        </w:rPr>
        <w:t>1. Отразить хозяйственные операции на счетах бухгалтерского учета</w:t>
      </w:r>
    </w:p>
    <w:p w:rsidR="009F4A4D" w:rsidRPr="00861AD6" w:rsidRDefault="009F4A4D" w:rsidP="00042499">
      <w:pPr>
        <w:ind w:firstLine="0"/>
        <w:rPr>
          <w:sz w:val="28"/>
          <w:szCs w:val="28"/>
        </w:rPr>
      </w:pPr>
      <w:r w:rsidRPr="00861AD6">
        <w:rPr>
          <w:sz w:val="28"/>
          <w:szCs w:val="28"/>
        </w:rPr>
        <w:t xml:space="preserve">2. Заполнить карточку аналитического учета издержек обращения по хозяйственным операциям за отчетный период. Отразить каждый вид расходов с учетом классификационных групп издержек обращения. </w:t>
      </w:r>
    </w:p>
    <w:p w:rsidR="009F4A4D" w:rsidRPr="00861AD6" w:rsidRDefault="009F4A4D" w:rsidP="00042499">
      <w:pPr>
        <w:ind w:firstLine="0"/>
        <w:rPr>
          <w:sz w:val="28"/>
          <w:szCs w:val="28"/>
        </w:rPr>
      </w:pPr>
      <w:r w:rsidRPr="00861AD6">
        <w:rPr>
          <w:sz w:val="28"/>
          <w:szCs w:val="28"/>
        </w:rPr>
        <w:t xml:space="preserve">3. Определить </w:t>
      </w:r>
      <w:r w:rsidRPr="009F4A4D">
        <w:rPr>
          <w:sz w:val="28"/>
          <w:szCs w:val="28"/>
        </w:rPr>
        <w:t>общую</w:t>
      </w:r>
      <w:r w:rsidRPr="00861AD6">
        <w:rPr>
          <w:sz w:val="28"/>
          <w:szCs w:val="28"/>
        </w:rPr>
        <w:t xml:space="preserve"> сумму расходов за отчетный период.</w:t>
      </w:r>
    </w:p>
    <w:p w:rsidR="009F4A4D" w:rsidRPr="00861AD6" w:rsidRDefault="009F4A4D" w:rsidP="00042499">
      <w:pPr>
        <w:ind w:firstLine="0"/>
        <w:rPr>
          <w:sz w:val="28"/>
          <w:szCs w:val="28"/>
        </w:rPr>
      </w:pPr>
      <w:r w:rsidRPr="00861AD6">
        <w:rPr>
          <w:sz w:val="28"/>
          <w:szCs w:val="28"/>
        </w:rPr>
        <w:t>4. Произвести расчет издержек обращения по реализованным товарам</w:t>
      </w:r>
    </w:p>
    <w:p w:rsidR="009F4A4D" w:rsidRPr="00861AD6" w:rsidRDefault="009F4A4D" w:rsidP="00042499">
      <w:pPr>
        <w:ind w:firstLine="0"/>
        <w:rPr>
          <w:sz w:val="28"/>
          <w:szCs w:val="28"/>
        </w:rPr>
      </w:pPr>
      <w:r w:rsidRPr="00861AD6">
        <w:rPr>
          <w:sz w:val="28"/>
          <w:szCs w:val="28"/>
        </w:rPr>
        <w:t xml:space="preserve"> (Сальдо начальное по счету 44 – 2000 руб.)</w:t>
      </w:r>
    </w:p>
    <w:p w:rsidR="009F4A4D" w:rsidRPr="00861AD6" w:rsidRDefault="009F4A4D" w:rsidP="00042499">
      <w:pPr>
        <w:ind w:firstLine="0"/>
        <w:rPr>
          <w:sz w:val="28"/>
          <w:szCs w:val="28"/>
        </w:rPr>
      </w:pPr>
      <w:r w:rsidRPr="00861AD6">
        <w:rPr>
          <w:sz w:val="28"/>
          <w:szCs w:val="28"/>
        </w:rPr>
        <w:t>Операции:</w:t>
      </w:r>
    </w:p>
    <w:p w:rsidR="009F4A4D" w:rsidRPr="00861AD6" w:rsidRDefault="009F4A4D" w:rsidP="00042499">
      <w:pPr>
        <w:ind w:firstLine="0"/>
        <w:rPr>
          <w:sz w:val="28"/>
          <w:szCs w:val="28"/>
        </w:rPr>
      </w:pPr>
      <w:r w:rsidRPr="00861AD6">
        <w:rPr>
          <w:sz w:val="28"/>
          <w:szCs w:val="28"/>
        </w:rPr>
        <w:t>1. Начислено транспортной организации за доставку товаров – 10000руб., НДС 18% - 1800руб.</w:t>
      </w:r>
    </w:p>
    <w:p w:rsidR="009F4A4D" w:rsidRPr="00861AD6" w:rsidRDefault="009F4A4D" w:rsidP="00042499">
      <w:pPr>
        <w:ind w:firstLine="0"/>
        <w:rPr>
          <w:sz w:val="28"/>
          <w:szCs w:val="28"/>
        </w:rPr>
      </w:pPr>
    </w:p>
    <w:p w:rsidR="009F4A4D" w:rsidRPr="00861AD6" w:rsidRDefault="009F4A4D" w:rsidP="00042499">
      <w:pPr>
        <w:ind w:firstLine="0"/>
        <w:rPr>
          <w:sz w:val="28"/>
          <w:szCs w:val="28"/>
        </w:rPr>
      </w:pPr>
      <w:r w:rsidRPr="00861AD6">
        <w:rPr>
          <w:sz w:val="28"/>
          <w:szCs w:val="28"/>
        </w:rPr>
        <w:t>2. Начислено ТСЖ №12 за уборку территории – 1180р</w:t>
      </w:r>
      <w:r w:rsidR="005438BE">
        <w:rPr>
          <w:sz w:val="28"/>
          <w:szCs w:val="28"/>
        </w:rPr>
        <w:t>уб., включая НДС 18% - 180 руб.</w:t>
      </w:r>
    </w:p>
    <w:p w:rsidR="009F4A4D" w:rsidRPr="00861AD6" w:rsidRDefault="009F4A4D" w:rsidP="00042499">
      <w:pPr>
        <w:ind w:firstLine="0"/>
        <w:rPr>
          <w:sz w:val="28"/>
          <w:szCs w:val="28"/>
        </w:rPr>
      </w:pPr>
      <w:r w:rsidRPr="00861AD6">
        <w:rPr>
          <w:sz w:val="28"/>
          <w:szCs w:val="28"/>
        </w:rPr>
        <w:t>3. Начислена амортизация:</w:t>
      </w:r>
    </w:p>
    <w:p w:rsidR="009F4A4D" w:rsidRPr="00861AD6" w:rsidRDefault="009F4A4D" w:rsidP="00042499">
      <w:pPr>
        <w:numPr>
          <w:ilvl w:val="0"/>
          <w:numId w:val="41"/>
        </w:numPr>
        <w:ind w:left="0" w:firstLine="0"/>
        <w:jc w:val="left"/>
        <w:rPr>
          <w:sz w:val="28"/>
          <w:szCs w:val="28"/>
        </w:rPr>
      </w:pPr>
      <w:r w:rsidRPr="00861AD6">
        <w:rPr>
          <w:sz w:val="28"/>
          <w:szCs w:val="28"/>
        </w:rPr>
        <w:t>основных средств – 1500руб.</w:t>
      </w:r>
    </w:p>
    <w:p w:rsidR="009F4A4D" w:rsidRPr="005438BE" w:rsidRDefault="009F4A4D" w:rsidP="00042499">
      <w:pPr>
        <w:numPr>
          <w:ilvl w:val="0"/>
          <w:numId w:val="41"/>
        </w:numPr>
        <w:ind w:left="0" w:firstLine="0"/>
        <w:jc w:val="left"/>
        <w:rPr>
          <w:sz w:val="28"/>
          <w:szCs w:val="28"/>
        </w:rPr>
      </w:pPr>
      <w:r w:rsidRPr="00861AD6">
        <w:rPr>
          <w:sz w:val="28"/>
          <w:szCs w:val="28"/>
        </w:rPr>
        <w:t>нематериальных активов 500руб.</w:t>
      </w:r>
    </w:p>
    <w:p w:rsidR="009F4A4D" w:rsidRPr="00861AD6" w:rsidRDefault="009F4A4D" w:rsidP="00042499">
      <w:pPr>
        <w:ind w:firstLine="0"/>
        <w:rPr>
          <w:sz w:val="28"/>
          <w:szCs w:val="28"/>
        </w:rPr>
      </w:pPr>
      <w:r w:rsidRPr="00861AD6">
        <w:rPr>
          <w:sz w:val="28"/>
          <w:szCs w:val="28"/>
        </w:rPr>
        <w:t>4. Начислена зараб</w:t>
      </w:r>
      <w:r w:rsidR="005438BE">
        <w:rPr>
          <w:sz w:val="28"/>
          <w:szCs w:val="28"/>
        </w:rPr>
        <w:t>отная плата за март – 33000руб.</w:t>
      </w:r>
    </w:p>
    <w:p w:rsidR="009F4A4D" w:rsidRPr="00861AD6" w:rsidRDefault="009F4A4D" w:rsidP="00042499">
      <w:pPr>
        <w:ind w:firstLine="0"/>
        <w:rPr>
          <w:sz w:val="28"/>
          <w:szCs w:val="28"/>
        </w:rPr>
      </w:pPr>
      <w:r w:rsidRPr="00861AD6">
        <w:rPr>
          <w:sz w:val="28"/>
          <w:szCs w:val="28"/>
        </w:rPr>
        <w:t>5. Начислены страховые взносы во внебюджетные фонды - ?</w:t>
      </w:r>
    </w:p>
    <w:p w:rsidR="009F4A4D" w:rsidRPr="00861AD6" w:rsidRDefault="009F4A4D" w:rsidP="00042499">
      <w:pPr>
        <w:ind w:firstLine="0"/>
        <w:rPr>
          <w:sz w:val="28"/>
          <w:szCs w:val="28"/>
        </w:rPr>
      </w:pPr>
      <w:r w:rsidRPr="00861AD6">
        <w:rPr>
          <w:sz w:val="28"/>
          <w:szCs w:val="28"/>
        </w:rPr>
        <w:t>Данные для расчета издержек обра</w:t>
      </w:r>
      <w:r w:rsidR="005438BE">
        <w:rPr>
          <w:sz w:val="28"/>
          <w:szCs w:val="28"/>
        </w:rPr>
        <w:t>щения по реализованным товарам:</w:t>
      </w:r>
    </w:p>
    <w:p w:rsidR="009F4A4D" w:rsidRPr="00861AD6" w:rsidRDefault="009F4A4D" w:rsidP="00042499">
      <w:pPr>
        <w:ind w:firstLine="0"/>
        <w:rPr>
          <w:sz w:val="28"/>
          <w:szCs w:val="28"/>
        </w:rPr>
      </w:pPr>
      <w:r w:rsidRPr="00861AD6">
        <w:rPr>
          <w:sz w:val="28"/>
          <w:szCs w:val="28"/>
        </w:rPr>
        <w:t>остаток товаров на конец периода  -  22000руб.</w:t>
      </w:r>
    </w:p>
    <w:p w:rsidR="009F4A4D" w:rsidRPr="00861AD6" w:rsidRDefault="009F4A4D" w:rsidP="00042499">
      <w:pPr>
        <w:ind w:firstLine="0"/>
        <w:rPr>
          <w:sz w:val="28"/>
          <w:szCs w:val="28"/>
        </w:rPr>
      </w:pPr>
      <w:r w:rsidRPr="00861AD6">
        <w:rPr>
          <w:sz w:val="28"/>
          <w:szCs w:val="28"/>
        </w:rPr>
        <w:t>выручка з</w:t>
      </w:r>
      <w:r>
        <w:rPr>
          <w:sz w:val="28"/>
          <w:szCs w:val="28"/>
        </w:rPr>
        <w:t>а отчетный период  -  120000руб</w:t>
      </w:r>
    </w:p>
    <w:p w:rsidR="00AA0FD5" w:rsidRDefault="009F4A4D" w:rsidP="00042499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Решение: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63"/>
      </w:tblGrid>
      <w:tr w:rsidR="009F4A4D" w:rsidRPr="00241688" w:rsidTr="009F4A4D">
        <w:tc>
          <w:tcPr>
            <w:tcW w:w="7763" w:type="dxa"/>
            <w:shd w:val="clear" w:color="auto" w:fill="auto"/>
          </w:tcPr>
          <w:p w:rsidR="009F4A4D" w:rsidRPr="00241688" w:rsidRDefault="009F4A4D" w:rsidP="00042499">
            <w:pPr>
              <w:ind w:firstLine="0"/>
              <w:rPr>
                <w:sz w:val="28"/>
                <w:szCs w:val="28"/>
              </w:rPr>
            </w:pPr>
            <w:r w:rsidRPr="00241688">
              <w:rPr>
                <w:sz w:val="28"/>
                <w:szCs w:val="28"/>
              </w:rPr>
              <w:t>1. Д44 К60 10000     Д19 К60 1800</w:t>
            </w:r>
          </w:p>
        </w:tc>
      </w:tr>
      <w:tr w:rsidR="009F4A4D" w:rsidRPr="00241688" w:rsidTr="009F4A4D">
        <w:tc>
          <w:tcPr>
            <w:tcW w:w="7763" w:type="dxa"/>
            <w:shd w:val="clear" w:color="auto" w:fill="auto"/>
          </w:tcPr>
          <w:p w:rsidR="009F4A4D" w:rsidRPr="00241688" w:rsidRDefault="009F4A4D" w:rsidP="00042499">
            <w:pPr>
              <w:ind w:firstLine="0"/>
              <w:rPr>
                <w:sz w:val="28"/>
                <w:szCs w:val="28"/>
              </w:rPr>
            </w:pPr>
            <w:r w:rsidRPr="00241688">
              <w:rPr>
                <w:sz w:val="28"/>
                <w:szCs w:val="28"/>
              </w:rPr>
              <w:t>2. Д44 К60 1000       Д19 К60 180</w:t>
            </w:r>
          </w:p>
        </w:tc>
      </w:tr>
      <w:tr w:rsidR="009F4A4D" w:rsidRPr="00241688" w:rsidTr="009F4A4D">
        <w:tc>
          <w:tcPr>
            <w:tcW w:w="7763" w:type="dxa"/>
            <w:shd w:val="clear" w:color="auto" w:fill="auto"/>
          </w:tcPr>
          <w:p w:rsidR="009F4A4D" w:rsidRPr="00241688" w:rsidRDefault="009F4A4D" w:rsidP="00042499">
            <w:pPr>
              <w:ind w:firstLine="0"/>
              <w:rPr>
                <w:sz w:val="28"/>
                <w:szCs w:val="28"/>
              </w:rPr>
            </w:pPr>
            <w:r w:rsidRPr="00241688">
              <w:rPr>
                <w:sz w:val="28"/>
                <w:szCs w:val="28"/>
              </w:rPr>
              <w:t>3. Д44 К02 1500       Д44 К05 500</w:t>
            </w:r>
          </w:p>
        </w:tc>
      </w:tr>
      <w:tr w:rsidR="009F4A4D" w:rsidRPr="00241688" w:rsidTr="009F4A4D">
        <w:tc>
          <w:tcPr>
            <w:tcW w:w="7763" w:type="dxa"/>
            <w:shd w:val="clear" w:color="auto" w:fill="auto"/>
          </w:tcPr>
          <w:p w:rsidR="009F4A4D" w:rsidRPr="00241688" w:rsidRDefault="009F4A4D" w:rsidP="00042499">
            <w:pPr>
              <w:ind w:firstLine="0"/>
              <w:rPr>
                <w:sz w:val="28"/>
                <w:szCs w:val="28"/>
              </w:rPr>
            </w:pPr>
            <w:r w:rsidRPr="00241688">
              <w:rPr>
                <w:sz w:val="28"/>
                <w:szCs w:val="28"/>
              </w:rPr>
              <w:t>4. Д44 К70 35000</w:t>
            </w:r>
          </w:p>
        </w:tc>
      </w:tr>
      <w:tr w:rsidR="009F4A4D" w:rsidRPr="00241688" w:rsidTr="009F4A4D">
        <w:tc>
          <w:tcPr>
            <w:tcW w:w="7763" w:type="dxa"/>
            <w:shd w:val="clear" w:color="auto" w:fill="auto"/>
          </w:tcPr>
          <w:p w:rsidR="009F4A4D" w:rsidRPr="00241688" w:rsidRDefault="009F4A4D" w:rsidP="00042499">
            <w:pPr>
              <w:ind w:firstLine="0"/>
              <w:rPr>
                <w:sz w:val="28"/>
                <w:szCs w:val="28"/>
              </w:rPr>
            </w:pPr>
            <w:r w:rsidRPr="00241688">
              <w:rPr>
                <w:sz w:val="28"/>
                <w:szCs w:val="28"/>
              </w:rPr>
              <w:t>5. Д44 К69 10500</w:t>
            </w:r>
          </w:p>
        </w:tc>
      </w:tr>
      <w:tr w:rsidR="009F4A4D" w:rsidRPr="00241688" w:rsidTr="009F4A4D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A4D" w:rsidRPr="00241688" w:rsidRDefault="009F4A4D" w:rsidP="00042499">
            <w:pPr>
              <w:ind w:firstLine="0"/>
              <w:rPr>
                <w:sz w:val="28"/>
                <w:szCs w:val="28"/>
              </w:rPr>
            </w:pPr>
            <w:r w:rsidRPr="00241688">
              <w:rPr>
                <w:sz w:val="28"/>
                <w:szCs w:val="28"/>
              </w:rPr>
              <w:t>1.СН – 2000</w:t>
            </w:r>
            <w:r w:rsidR="00E35C4C">
              <w:rPr>
                <w:sz w:val="28"/>
                <w:szCs w:val="28"/>
              </w:rPr>
              <w:t xml:space="preserve"> руб.</w:t>
            </w:r>
          </w:p>
          <w:p w:rsidR="009F4A4D" w:rsidRPr="00241688" w:rsidRDefault="009F4A4D" w:rsidP="00042499">
            <w:pPr>
              <w:ind w:firstLine="0"/>
              <w:rPr>
                <w:sz w:val="28"/>
                <w:szCs w:val="28"/>
              </w:rPr>
            </w:pPr>
            <w:r w:rsidRPr="00241688">
              <w:rPr>
                <w:sz w:val="28"/>
                <w:szCs w:val="28"/>
              </w:rPr>
              <w:t xml:space="preserve">2. </w:t>
            </w:r>
            <w:r w:rsidR="00CA673A">
              <w:rPr>
                <w:sz w:val="28"/>
                <w:szCs w:val="28"/>
              </w:rPr>
              <w:t>Транспортные расходы</w:t>
            </w:r>
            <w:r w:rsidRPr="00241688">
              <w:rPr>
                <w:sz w:val="28"/>
                <w:szCs w:val="28"/>
              </w:rPr>
              <w:t xml:space="preserve"> – 10000</w:t>
            </w:r>
            <w:r w:rsidR="00CA673A">
              <w:rPr>
                <w:sz w:val="28"/>
                <w:szCs w:val="28"/>
              </w:rPr>
              <w:t xml:space="preserve"> руб.</w:t>
            </w:r>
          </w:p>
          <w:p w:rsidR="009F4A4D" w:rsidRPr="00241688" w:rsidRDefault="009F4A4D" w:rsidP="00042499">
            <w:pPr>
              <w:ind w:firstLine="0"/>
              <w:rPr>
                <w:sz w:val="28"/>
                <w:szCs w:val="28"/>
              </w:rPr>
            </w:pPr>
            <w:r w:rsidRPr="00241688">
              <w:rPr>
                <w:sz w:val="28"/>
                <w:szCs w:val="28"/>
              </w:rPr>
              <w:t>3. СК41 – 22000</w:t>
            </w:r>
            <w:r w:rsidR="00E35C4C">
              <w:rPr>
                <w:sz w:val="28"/>
                <w:szCs w:val="28"/>
              </w:rPr>
              <w:t xml:space="preserve"> руб.</w:t>
            </w:r>
          </w:p>
          <w:p w:rsidR="009F4A4D" w:rsidRPr="00241688" w:rsidRDefault="009F4A4D" w:rsidP="00042499">
            <w:pPr>
              <w:ind w:firstLine="0"/>
              <w:rPr>
                <w:sz w:val="28"/>
                <w:szCs w:val="28"/>
              </w:rPr>
            </w:pPr>
            <w:r w:rsidRPr="00241688">
              <w:rPr>
                <w:sz w:val="28"/>
                <w:szCs w:val="28"/>
              </w:rPr>
              <w:t>4. об.К90 – 120000</w:t>
            </w:r>
            <w:r w:rsidR="00E35C4C">
              <w:rPr>
                <w:sz w:val="28"/>
                <w:szCs w:val="28"/>
              </w:rPr>
              <w:t xml:space="preserve"> руб.</w:t>
            </w:r>
          </w:p>
          <w:p w:rsidR="009F4A4D" w:rsidRPr="00241688" w:rsidRDefault="009F4A4D" w:rsidP="00042499">
            <w:pPr>
              <w:ind w:firstLine="0"/>
              <w:rPr>
                <w:sz w:val="28"/>
                <w:szCs w:val="28"/>
              </w:rPr>
            </w:pPr>
            <w:r w:rsidRPr="00241688">
              <w:rPr>
                <w:sz w:val="28"/>
                <w:szCs w:val="28"/>
              </w:rPr>
              <w:t>5. ср.% = (2000+10000)*100/142000 = 8,45%</w:t>
            </w:r>
          </w:p>
          <w:p w:rsidR="009F4A4D" w:rsidRPr="00241688" w:rsidRDefault="009F4A4D" w:rsidP="00042499">
            <w:pPr>
              <w:ind w:firstLine="0"/>
              <w:rPr>
                <w:sz w:val="28"/>
                <w:szCs w:val="28"/>
              </w:rPr>
            </w:pPr>
            <w:r w:rsidRPr="00241688">
              <w:rPr>
                <w:sz w:val="28"/>
                <w:szCs w:val="28"/>
              </w:rPr>
              <w:t>6. СК44 = 22000*8,75% = 1859</w:t>
            </w:r>
            <w:r w:rsidR="00E35C4C">
              <w:rPr>
                <w:sz w:val="28"/>
                <w:szCs w:val="28"/>
              </w:rPr>
              <w:t xml:space="preserve"> руб.</w:t>
            </w:r>
          </w:p>
          <w:p w:rsidR="009F4A4D" w:rsidRPr="00241688" w:rsidRDefault="009F4A4D" w:rsidP="00042499">
            <w:pPr>
              <w:ind w:firstLine="0"/>
              <w:rPr>
                <w:sz w:val="28"/>
                <w:szCs w:val="28"/>
              </w:rPr>
            </w:pPr>
            <w:r w:rsidRPr="00241688">
              <w:rPr>
                <w:sz w:val="28"/>
                <w:szCs w:val="28"/>
              </w:rPr>
              <w:t>7. об.К44 = 2000+58000-1859 = 58141</w:t>
            </w:r>
            <w:r w:rsidR="00E35C4C">
              <w:rPr>
                <w:sz w:val="28"/>
                <w:szCs w:val="28"/>
              </w:rPr>
              <w:t xml:space="preserve"> руб.</w:t>
            </w:r>
          </w:p>
        </w:tc>
      </w:tr>
    </w:tbl>
    <w:p w:rsidR="00CA673A" w:rsidRDefault="00CA673A" w:rsidP="00042499">
      <w:pPr>
        <w:ind w:firstLine="0"/>
        <w:rPr>
          <w:bCs/>
          <w:sz w:val="28"/>
          <w:szCs w:val="28"/>
        </w:rPr>
      </w:pPr>
    </w:p>
    <w:p w:rsidR="00CA673A" w:rsidRDefault="009F4A4D" w:rsidP="00042499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Проверить правильность расчета и установить нарушения</w:t>
      </w:r>
      <w:r w:rsidR="00337CAB">
        <w:rPr>
          <w:bCs/>
          <w:sz w:val="28"/>
          <w:szCs w:val="28"/>
        </w:rPr>
        <w:t>.</w:t>
      </w:r>
    </w:p>
    <w:p w:rsidR="00292947" w:rsidRDefault="00337CAB" w:rsidP="00042499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Сделать выводы</w:t>
      </w:r>
      <w:r w:rsidR="00CA673A">
        <w:rPr>
          <w:bCs/>
          <w:sz w:val="28"/>
          <w:szCs w:val="28"/>
        </w:rPr>
        <w:t>, указать какие нормативные акты нарушены, как повлияли допущенные нарушения на конечный финансовый результат</w:t>
      </w:r>
      <w:r w:rsidR="009F4A4D">
        <w:rPr>
          <w:bCs/>
          <w:sz w:val="28"/>
          <w:szCs w:val="28"/>
        </w:rPr>
        <w:t>?</w:t>
      </w:r>
    </w:p>
    <w:p w:rsidR="00605F25" w:rsidRDefault="00605F25" w:rsidP="00042499">
      <w:pPr>
        <w:tabs>
          <w:tab w:val="center" w:pos="5032"/>
        </w:tabs>
        <w:ind w:firstLine="0"/>
        <w:rPr>
          <w:sz w:val="28"/>
          <w:szCs w:val="28"/>
        </w:rPr>
      </w:pPr>
    </w:p>
    <w:p w:rsidR="00353BCC" w:rsidRPr="00A5734A" w:rsidRDefault="00353BCC" w:rsidP="000424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A5734A">
        <w:rPr>
          <w:b/>
          <w:bCs/>
          <w:sz w:val="28"/>
          <w:szCs w:val="28"/>
        </w:rPr>
        <w:t xml:space="preserve">Тема 7.2. </w:t>
      </w:r>
      <w:r w:rsidRPr="00A5734A">
        <w:rPr>
          <w:b/>
          <w:sz w:val="28"/>
          <w:szCs w:val="28"/>
        </w:rPr>
        <w:t>Аудит финансовых результатов</w:t>
      </w:r>
    </w:p>
    <w:p w:rsidR="00353BCC" w:rsidRPr="00A5734A" w:rsidRDefault="000B781D" w:rsidP="000424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  <w:sz w:val="28"/>
          <w:szCs w:val="28"/>
        </w:rPr>
      </w:pPr>
      <w:r>
        <w:rPr>
          <w:b/>
          <w:sz w:val="28"/>
          <w:szCs w:val="28"/>
        </w:rPr>
        <w:t>Вид внеаудиторной работы:</w:t>
      </w:r>
      <w:r>
        <w:rPr>
          <w:bCs/>
          <w:sz w:val="28"/>
          <w:szCs w:val="28"/>
        </w:rPr>
        <w:t xml:space="preserve"> </w:t>
      </w:r>
      <w:r w:rsidR="00353BCC" w:rsidRPr="00A5734A">
        <w:rPr>
          <w:bCs/>
          <w:sz w:val="28"/>
          <w:szCs w:val="28"/>
        </w:rPr>
        <w:t xml:space="preserve"> Разработка ситуаций по аудиту финансовых результатов</w:t>
      </w:r>
      <w:r w:rsidR="006D0955">
        <w:rPr>
          <w:bCs/>
          <w:sz w:val="28"/>
          <w:szCs w:val="28"/>
        </w:rPr>
        <w:t xml:space="preserve"> (4</w:t>
      </w:r>
      <w:r w:rsidR="00084D8C">
        <w:rPr>
          <w:bCs/>
          <w:sz w:val="28"/>
          <w:szCs w:val="28"/>
        </w:rPr>
        <w:t xml:space="preserve"> часа)</w:t>
      </w:r>
    </w:p>
    <w:p w:rsidR="00A5734A" w:rsidRPr="00A5734A" w:rsidRDefault="003D430B" w:rsidP="00042499">
      <w:pPr>
        <w:ind w:firstLine="0"/>
        <w:rPr>
          <w:b/>
          <w:sz w:val="28"/>
          <w:szCs w:val="28"/>
        </w:rPr>
      </w:pPr>
      <w:r w:rsidRPr="00A5734A">
        <w:rPr>
          <w:b/>
          <w:sz w:val="28"/>
          <w:szCs w:val="28"/>
        </w:rPr>
        <w:t xml:space="preserve">Задание: </w:t>
      </w:r>
    </w:p>
    <w:p w:rsidR="00A5734A" w:rsidRPr="00A5734A" w:rsidRDefault="00A5734A" w:rsidP="00042499">
      <w:pPr>
        <w:ind w:firstLine="0"/>
        <w:jc w:val="center"/>
        <w:rPr>
          <w:sz w:val="28"/>
          <w:szCs w:val="28"/>
        </w:rPr>
      </w:pPr>
      <w:r w:rsidRPr="00A5734A">
        <w:rPr>
          <w:sz w:val="28"/>
          <w:szCs w:val="28"/>
        </w:rPr>
        <w:t xml:space="preserve">Проверьте правильность составления Отчет о </w:t>
      </w:r>
      <w:r>
        <w:rPr>
          <w:sz w:val="28"/>
          <w:szCs w:val="28"/>
        </w:rPr>
        <w:t>финансовых результатах</w:t>
      </w:r>
    </w:p>
    <w:p w:rsidR="00A5734A" w:rsidRPr="00A5734A" w:rsidRDefault="00A5734A" w:rsidP="00042499">
      <w:pPr>
        <w:ind w:firstLine="0"/>
        <w:rPr>
          <w:sz w:val="28"/>
          <w:szCs w:val="28"/>
        </w:rPr>
      </w:pPr>
      <w:r w:rsidRPr="00A5734A">
        <w:rPr>
          <w:sz w:val="28"/>
          <w:szCs w:val="28"/>
        </w:rPr>
        <w:t>за 1 квартал 200_г:</w:t>
      </w:r>
    </w:p>
    <w:p w:rsidR="00A5734A" w:rsidRPr="00A5734A" w:rsidRDefault="00A5734A" w:rsidP="00042499">
      <w:pPr>
        <w:ind w:firstLine="0"/>
        <w:jc w:val="center"/>
        <w:rPr>
          <w:sz w:val="28"/>
          <w:szCs w:val="28"/>
        </w:rPr>
      </w:pPr>
      <w:r w:rsidRPr="00A5734A">
        <w:rPr>
          <w:sz w:val="28"/>
          <w:szCs w:val="28"/>
        </w:rPr>
        <w:t xml:space="preserve">Отчет о </w:t>
      </w:r>
      <w:r>
        <w:rPr>
          <w:sz w:val="28"/>
          <w:szCs w:val="28"/>
        </w:rPr>
        <w:t>финансовых результатах</w:t>
      </w:r>
    </w:p>
    <w:tbl>
      <w:tblPr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3060"/>
        <w:gridCol w:w="3191"/>
      </w:tblGrid>
      <w:tr w:rsidR="00A5734A" w:rsidRPr="00A5734A" w:rsidTr="006C0FB1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34A" w:rsidRPr="00A5734A" w:rsidRDefault="00A5734A" w:rsidP="00042499">
            <w:pPr>
              <w:ind w:firstLine="0"/>
              <w:jc w:val="center"/>
              <w:rPr>
                <w:sz w:val="28"/>
                <w:szCs w:val="28"/>
              </w:rPr>
            </w:pPr>
            <w:r w:rsidRPr="00A5734A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34A" w:rsidRPr="00A5734A" w:rsidRDefault="00A5734A" w:rsidP="00042499">
            <w:pPr>
              <w:ind w:firstLine="0"/>
              <w:jc w:val="center"/>
              <w:rPr>
                <w:sz w:val="28"/>
                <w:szCs w:val="28"/>
              </w:rPr>
            </w:pPr>
            <w:r w:rsidRPr="00A5734A">
              <w:rPr>
                <w:sz w:val="28"/>
                <w:szCs w:val="28"/>
              </w:rPr>
              <w:t>Код строки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34A" w:rsidRPr="00A5734A" w:rsidRDefault="00A5734A" w:rsidP="00042499">
            <w:pPr>
              <w:ind w:firstLine="0"/>
              <w:jc w:val="center"/>
              <w:rPr>
                <w:sz w:val="28"/>
                <w:szCs w:val="28"/>
              </w:rPr>
            </w:pPr>
            <w:r w:rsidRPr="00A5734A">
              <w:rPr>
                <w:sz w:val="28"/>
                <w:szCs w:val="28"/>
              </w:rPr>
              <w:t>За отчетный период, руб.</w:t>
            </w:r>
          </w:p>
        </w:tc>
      </w:tr>
      <w:tr w:rsidR="00A5734A" w:rsidRPr="00A5734A" w:rsidTr="006C0FB1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34A" w:rsidRPr="00A5734A" w:rsidRDefault="00A5734A" w:rsidP="00042499">
            <w:pPr>
              <w:ind w:firstLine="0"/>
              <w:rPr>
                <w:sz w:val="28"/>
                <w:szCs w:val="28"/>
              </w:rPr>
            </w:pPr>
            <w:r w:rsidRPr="00A5734A">
              <w:rPr>
                <w:sz w:val="28"/>
                <w:szCs w:val="28"/>
              </w:rPr>
              <w:t>Выручка от продаж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734A" w:rsidRPr="00A5734A" w:rsidRDefault="00A5734A" w:rsidP="00042499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34A" w:rsidRPr="00A5734A" w:rsidRDefault="00A5734A" w:rsidP="0004249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491</w:t>
            </w:r>
            <w:r w:rsidRPr="00A5734A">
              <w:rPr>
                <w:sz w:val="28"/>
                <w:szCs w:val="28"/>
              </w:rPr>
              <w:t>000</w:t>
            </w:r>
          </w:p>
        </w:tc>
      </w:tr>
      <w:tr w:rsidR="00A5734A" w:rsidRPr="00A5734A" w:rsidTr="006C0FB1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34A" w:rsidRPr="00A5734A" w:rsidRDefault="00A5734A" w:rsidP="00042499">
            <w:pPr>
              <w:ind w:firstLine="0"/>
              <w:rPr>
                <w:sz w:val="28"/>
                <w:szCs w:val="28"/>
              </w:rPr>
            </w:pPr>
            <w:r w:rsidRPr="00A5734A">
              <w:rPr>
                <w:sz w:val="28"/>
                <w:szCs w:val="28"/>
              </w:rPr>
              <w:t>Себестоимость продаж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734A" w:rsidRPr="00A5734A" w:rsidRDefault="00A5734A" w:rsidP="00042499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34A" w:rsidRPr="00A5734A" w:rsidRDefault="00A5734A" w:rsidP="0004249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29582</w:t>
            </w:r>
            <w:r w:rsidRPr="00A5734A">
              <w:rPr>
                <w:sz w:val="28"/>
                <w:szCs w:val="28"/>
              </w:rPr>
              <w:t>0</w:t>
            </w:r>
          </w:p>
        </w:tc>
      </w:tr>
      <w:tr w:rsidR="00A5734A" w:rsidRPr="00A5734A" w:rsidTr="006C0FB1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34A" w:rsidRPr="00A5734A" w:rsidRDefault="00A5734A" w:rsidP="00042499">
            <w:pPr>
              <w:ind w:firstLine="0"/>
              <w:rPr>
                <w:sz w:val="28"/>
                <w:szCs w:val="28"/>
              </w:rPr>
            </w:pPr>
            <w:r w:rsidRPr="00A5734A">
              <w:rPr>
                <w:sz w:val="28"/>
                <w:szCs w:val="28"/>
              </w:rPr>
              <w:t>Коммерческие расходы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734A" w:rsidRPr="00A5734A" w:rsidRDefault="00A5734A" w:rsidP="00042499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34A" w:rsidRPr="00A5734A" w:rsidRDefault="00A5734A" w:rsidP="0004249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A5734A">
              <w:rPr>
                <w:sz w:val="28"/>
                <w:szCs w:val="28"/>
              </w:rPr>
              <w:t>9000</w:t>
            </w:r>
          </w:p>
        </w:tc>
      </w:tr>
      <w:tr w:rsidR="00A5734A" w:rsidRPr="00A5734A" w:rsidTr="006C0FB1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34A" w:rsidRPr="00A5734A" w:rsidRDefault="00A5734A" w:rsidP="00042499">
            <w:pPr>
              <w:ind w:firstLine="0"/>
              <w:rPr>
                <w:sz w:val="28"/>
                <w:szCs w:val="28"/>
              </w:rPr>
            </w:pPr>
            <w:r w:rsidRPr="00A5734A">
              <w:rPr>
                <w:sz w:val="28"/>
                <w:szCs w:val="28"/>
              </w:rPr>
              <w:t>Прибыль (убыток) от продаж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734A" w:rsidRPr="00A5734A" w:rsidRDefault="00A5734A" w:rsidP="00042499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34A" w:rsidRPr="00A5734A" w:rsidRDefault="00A5734A" w:rsidP="00042499">
            <w:pPr>
              <w:ind w:firstLine="0"/>
              <w:jc w:val="center"/>
              <w:rPr>
                <w:sz w:val="28"/>
                <w:szCs w:val="28"/>
              </w:rPr>
            </w:pPr>
            <w:r w:rsidRPr="00A5734A">
              <w:rPr>
                <w:sz w:val="28"/>
                <w:szCs w:val="28"/>
              </w:rPr>
              <w:t>(3000)</w:t>
            </w:r>
          </w:p>
        </w:tc>
      </w:tr>
      <w:tr w:rsidR="00A5734A" w:rsidRPr="00A5734A" w:rsidTr="006C0FB1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34A" w:rsidRPr="00A5734A" w:rsidRDefault="00A5734A" w:rsidP="00042499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Прочие </w:t>
            </w:r>
            <w:r w:rsidRPr="00A5734A">
              <w:rPr>
                <w:sz w:val="28"/>
                <w:szCs w:val="28"/>
              </w:rPr>
              <w:t>доходы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734A" w:rsidRPr="00A5734A" w:rsidRDefault="00A5734A" w:rsidP="00042499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34A" w:rsidRPr="00A5734A" w:rsidRDefault="00A5734A" w:rsidP="00042499">
            <w:pPr>
              <w:ind w:firstLine="0"/>
              <w:jc w:val="center"/>
              <w:rPr>
                <w:sz w:val="28"/>
                <w:szCs w:val="28"/>
              </w:rPr>
            </w:pPr>
            <w:r w:rsidRPr="00A5734A">
              <w:rPr>
                <w:sz w:val="28"/>
                <w:szCs w:val="28"/>
              </w:rPr>
              <w:t>9000</w:t>
            </w:r>
          </w:p>
        </w:tc>
      </w:tr>
      <w:tr w:rsidR="00A5734A" w:rsidRPr="00A5734A" w:rsidTr="006C0FB1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34A" w:rsidRPr="00A5734A" w:rsidRDefault="00A5734A" w:rsidP="00042499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Прочие </w:t>
            </w:r>
            <w:r w:rsidRPr="00A5734A">
              <w:rPr>
                <w:sz w:val="28"/>
                <w:szCs w:val="28"/>
              </w:rPr>
              <w:t>расходы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734A" w:rsidRPr="00A5734A" w:rsidRDefault="00A5734A" w:rsidP="00042499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34A" w:rsidRPr="00A5734A" w:rsidRDefault="00A5734A" w:rsidP="00042499">
            <w:pPr>
              <w:ind w:firstLine="0"/>
              <w:jc w:val="center"/>
              <w:rPr>
                <w:sz w:val="28"/>
                <w:szCs w:val="28"/>
              </w:rPr>
            </w:pPr>
            <w:r w:rsidRPr="00A5734A">
              <w:rPr>
                <w:sz w:val="28"/>
                <w:szCs w:val="28"/>
              </w:rPr>
              <w:t>5800</w:t>
            </w:r>
          </w:p>
        </w:tc>
      </w:tr>
      <w:tr w:rsidR="00A5734A" w:rsidRPr="00A5734A" w:rsidTr="006C0FB1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34A" w:rsidRPr="00A5734A" w:rsidRDefault="00A5734A" w:rsidP="00042499">
            <w:pPr>
              <w:ind w:firstLine="0"/>
              <w:rPr>
                <w:sz w:val="28"/>
                <w:szCs w:val="28"/>
              </w:rPr>
            </w:pPr>
            <w:r w:rsidRPr="00A5734A">
              <w:rPr>
                <w:sz w:val="28"/>
                <w:szCs w:val="28"/>
              </w:rPr>
              <w:t>Налог на прибыль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734A" w:rsidRPr="00A5734A" w:rsidRDefault="00A5734A" w:rsidP="00042499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34A" w:rsidRPr="00A5734A" w:rsidRDefault="00A5734A" w:rsidP="00042499">
            <w:pPr>
              <w:ind w:firstLine="0"/>
              <w:jc w:val="center"/>
              <w:rPr>
                <w:sz w:val="28"/>
                <w:szCs w:val="28"/>
              </w:rPr>
            </w:pPr>
            <w:r w:rsidRPr="00A5734A">
              <w:rPr>
                <w:sz w:val="28"/>
                <w:szCs w:val="28"/>
              </w:rPr>
              <w:t>40</w:t>
            </w:r>
          </w:p>
        </w:tc>
      </w:tr>
      <w:tr w:rsidR="00A5734A" w:rsidRPr="00A5734A" w:rsidTr="006C0FB1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34A" w:rsidRPr="00A5734A" w:rsidRDefault="00A5734A" w:rsidP="00042499">
            <w:pPr>
              <w:ind w:firstLine="0"/>
              <w:rPr>
                <w:sz w:val="28"/>
                <w:szCs w:val="28"/>
              </w:rPr>
            </w:pPr>
            <w:r w:rsidRPr="00A5734A">
              <w:rPr>
                <w:sz w:val="28"/>
                <w:szCs w:val="28"/>
              </w:rPr>
              <w:t>Прибыль отчетного года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734A" w:rsidRPr="00A5734A" w:rsidRDefault="00A5734A" w:rsidP="00042499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34A" w:rsidRPr="00A5734A" w:rsidRDefault="00A5734A" w:rsidP="00042499">
            <w:pPr>
              <w:ind w:firstLine="0"/>
              <w:jc w:val="center"/>
              <w:rPr>
                <w:sz w:val="28"/>
                <w:szCs w:val="28"/>
              </w:rPr>
            </w:pPr>
            <w:r w:rsidRPr="00A5734A">
              <w:rPr>
                <w:sz w:val="28"/>
                <w:szCs w:val="28"/>
              </w:rPr>
              <w:t>160</w:t>
            </w:r>
          </w:p>
        </w:tc>
      </w:tr>
    </w:tbl>
    <w:p w:rsidR="00042499" w:rsidRDefault="00042499" w:rsidP="00042499">
      <w:pPr>
        <w:ind w:firstLine="0"/>
        <w:rPr>
          <w:sz w:val="28"/>
          <w:szCs w:val="28"/>
        </w:rPr>
      </w:pPr>
    </w:p>
    <w:p w:rsidR="00A5734A" w:rsidRPr="00A5734A" w:rsidRDefault="00A5734A" w:rsidP="00042499">
      <w:pPr>
        <w:ind w:firstLine="0"/>
        <w:rPr>
          <w:sz w:val="28"/>
          <w:szCs w:val="28"/>
        </w:rPr>
      </w:pPr>
      <w:r w:rsidRPr="00A5734A">
        <w:rPr>
          <w:sz w:val="28"/>
          <w:szCs w:val="28"/>
        </w:rPr>
        <w:t>Установить нарушения, сделать вывод.</w:t>
      </w:r>
    </w:p>
    <w:p w:rsidR="003D430B" w:rsidRPr="00A5734A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A5734A">
        <w:rPr>
          <w:rFonts w:ascii="Times New Roman" w:hAnsi="Times New Roman" w:cs="Times New Roman"/>
          <w:sz w:val="28"/>
          <w:szCs w:val="28"/>
        </w:rPr>
        <w:t>Операции</w:t>
      </w:r>
      <w:r w:rsidR="00A5734A">
        <w:rPr>
          <w:rFonts w:ascii="Times New Roman" w:hAnsi="Times New Roman" w:cs="Times New Roman"/>
          <w:sz w:val="28"/>
          <w:szCs w:val="28"/>
        </w:rPr>
        <w:t xml:space="preserve"> для расчета финансового результата</w:t>
      </w:r>
      <w:r w:rsidRPr="00A5734A">
        <w:rPr>
          <w:rFonts w:ascii="Times New Roman" w:hAnsi="Times New Roman" w:cs="Times New Roman"/>
          <w:sz w:val="28"/>
          <w:szCs w:val="28"/>
        </w:rPr>
        <w:t>:</w:t>
      </w:r>
    </w:p>
    <w:p w:rsidR="003D430B" w:rsidRPr="00A5734A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A5734A">
        <w:rPr>
          <w:rFonts w:ascii="Times New Roman" w:hAnsi="Times New Roman" w:cs="Times New Roman"/>
          <w:sz w:val="28"/>
          <w:szCs w:val="28"/>
        </w:rPr>
        <w:t>1. Оприходованы основные средства в качестве вклада в уставный капитал в сумме 100000 руб.</w:t>
      </w:r>
    </w:p>
    <w:p w:rsidR="003D430B" w:rsidRPr="00A5734A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A5734A">
        <w:rPr>
          <w:rFonts w:ascii="Times New Roman" w:hAnsi="Times New Roman" w:cs="Times New Roman"/>
          <w:sz w:val="28"/>
          <w:szCs w:val="28"/>
        </w:rPr>
        <w:t>2. Основные средства введены в эксплуатацию в сумме 100000 руб.</w:t>
      </w:r>
    </w:p>
    <w:p w:rsidR="003D430B" w:rsidRPr="00A5734A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A5734A">
        <w:rPr>
          <w:rFonts w:ascii="Times New Roman" w:hAnsi="Times New Roman" w:cs="Times New Roman"/>
          <w:sz w:val="28"/>
          <w:szCs w:val="28"/>
        </w:rPr>
        <w:t xml:space="preserve">3. Увеличен уставный капитал на сумму произведенных взносов 100000 руб. 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 xml:space="preserve">4. Приобретены товары у поставщика </w:t>
      </w:r>
      <w:r w:rsidRPr="00812BD9">
        <w:rPr>
          <w:rFonts w:ascii="Times New Roman" w:hAnsi="Times New Roman"/>
          <w:sz w:val="28"/>
          <w:szCs w:val="28"/>
        </w:rPr>
        <w:t xml:space="preserve">ЗАО «Орион», договор № 115на сумму </w:t>
      </w:r>
      <w:r w:rsidRPr="00812BD9">
        <w:rPr>
          <w:rFonts w:ascii="Times New Roman" w:hAnsi="Times New Roman" w:cs="Times New Roman"/>
          <w:sz w:val="28"/>
          <w:szCs w:val="28"/>
        </w:rPr>
        <w:t>217000 руб., вкл. НДС – 18%. При приемке установлена недостача по вине поставщика 1000 руб., НДС – 18%.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5. Поступили материалы, закупленные у поставщика 3800 руб. , НДС – 18%.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6. Получены деньги в кассу с расчетного счёта для выдачи в подотчёт, 5000 руб.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7. Выданы денежные средства из кассы в подотчёт 5000 руб.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 xml:space="preserve">8. Поступили товары от оптовой базы 197500руб., НДС – 18%. Транспортные расходы по доставке товара 18000 руб., вкл. НДС – 18%. 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9. Начислены коммунальные платежи 12300 руб., НДС – 18%.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10. Начислено за аренду помещения 7620 руб., вкл. НДС – 18%.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11. Начислена амортизация основных средств 2940 руб.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 xml:space="preserve">12. Реализованы товары покупателям: 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 xml:space="preserve">а) ООО «Мирс»164000 руб., вкл. НДС – 18% 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б) ООО «Ария» 327000 руб., вкл. НДС – 18%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 xml:space="preserve">13.  Списана себестоимость реализованных товаров: 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а) 79000 руб., б) 216820 руб.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 xml:space="preserve">14. На расчетный счет получены платежи от покупателей: 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 xml:space="preserve">а) 50% задолженности от ООО «Мирс», вкл. НДС – 18%, 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б) вся сумма задолженности от ООО «Ария», вкл. НДС – 18%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15. Начислена заработная плата 68290 руб.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16. Получены деньги в кассу на выплату заработной платы 70000 руб.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17. Выплачена из кассы заработная плата 56680 руб.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18. Произведены отчисления во внебюджетные фонды от начисленной заработной платы 26%.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19. Списано морально устаревшее основное средство по остаточной стоимости 18210 руб.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20. Списаны материалы, израсходованные на хозяйственные нужды 1210 руб.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21. Удержан НДФЛ из заработной платы 10113 руб.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22. Начислен НДС в бюджет по реализованным товарам – 18%.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23. Списаны расходы по реализованным товарам (сумму определить?)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24. Получены прочие доходы 8900 руб.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25. Начислены прочие расходы 3830 руб.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26. Списан финансовый результат от продажи товаров (сумму определить?)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27. Начислен налог на прибыль(сумму определить?)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28. Перечислена сумма задолженности по налогу на прибыль (смотри операцию 27)</w:t>
      </w:r>
    </w:p>
    <w:p w:rsidR="003D430B" w:rsidRPr="00812BD9" w:rsidRDefault="003D430B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2BD9">
        <w:rPr>
          <w:rFonts w:ascii="Times New Roman" w:hAnsi="Times New Roman" w:cs="Times New Roman"/>
          <w:sz w:val="28"/>
          <w:szCs w:val="28"/>
        </w:rPr>
        <w:t>29. Списан конечный финансовый результат(сумму определить?)</w:t>
      </w:r>
    </w:p>
    <w:p w:rsidR="003D430B" w:rsidRPr="00812BD9" w:rsidRDefault="003D430B" w:rsidP="00042499">
      <w:pPr>
        <w:ind w:firstLine="0"/>
        <w:rPr>
          <w:b/>
          <w:sz w:val="28"/>
          <w:szCs w:val="28"/>
        </w:rPr>
      </w:pPr>
    </w:p>
    <w:p w:rsidR="003D430B" w:rsidRPr="00812BD9" w:rsidRDefault="003D430B" w:rsidP="00042499">
      <w:pPr>
        <w:ind w:firstLine="0"/>
        <w:rPr>
          <w:b/>
          <w:sz w:val="28"/>
          <w:szCs w:val="28"/>
        </w:rPr>
      </w:pPr>
      <w:r w:rsidRPr="00812BD9">
        <w:rPr>
          <w:b/>
          <w:sz w:val="28"/>
          <w:szCs w:val="28"/>
        </w:rPr>
        <w:t>План выполнения задания:</w:t>
      </w:r>
    </w:p>
    <w:p w:rsidR="003D430B" w:rsidRPr="00812BD9" w:rsidRDefault="003D430B" w:rsidP="00042499">
      <w:pPr>
        <w:ind w:firstLine="0"/>
        <w:jc w:val="left"/>
        <w:rPr>
          <w:sz w:val="28"/>
          <w:szCs w:val="28"/>
        </w:rPr>
      </w:pPr>
      <w:r w:rsidRPr="00042499">
        <w:rPr>
          <w:sz w:val="28"/>
          <w:szCs w:val="28"/>
        </w:rPr>
        <w:t>1.</w:t>
      </w:r>
      <w:r w:rsidRPr="00812BD9">
        <w:rPr>
          <w:b/>
          <w:sz w:val="28"/>
          <w:szCs w:val="28"/>
        </w:rPr>
        <w:t xml:space="preserve"> </w:t>
      </w:r>
      <w:r w:rsidRPr="00812BD9">
        <w:rPr>
          <w:sz w:val="28"/>
          <w:szCs w:val="28"/>
        </w:rPr>
        <w:t>Составить бухгалтерские проводки</w:t>
      </w:r>
    </w:p>
    <w:p w:rsidR="003D430B" w:rsidRPr="00812BD9" w:rsidRDefault="003D430B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2.</w:t>
      </w:r>
      <w:r w:rsidR="00A5734A">
        <w:rPr>
          <w:sz w:val="28"/>
          <w:szCs w:val="28"/>
        </w:rPr>
        <w:t>Откры</w:t>
      </w:r>
      <w:r w:rsidRPr="00812BD9">
        <w:rPr>
          <w:sz w:val="28"/>
          <w:szCs w:val="28"/>
        </w:rPr>
        <w:t xml:space="preserve">ть счета </w:t>
      </w:r>
      <w:r w:rsidR="000D6041">
        <w:rPr>
          <w:sz w:val="28"/>
          <w:szCs w:val="28"/>
        </w:rPr>
        <w:t xml:space="preserve">90 «Продажа», </w:t>
      </w:r>
      <w:r w:rsidRPr="00812BD9">
        <w:rPr>
          <w:sz w:val="28"/>
          <w:szCs w:val="28"/>
        </w:rPr>
        <w:t>91 «Прочие доходы и расходы» и  99 «Прибыль и убытки», записать в них хозяйственные операции.</w:t>
      </w:r>
    </w:p>
    <w:p w:rsidR="003D430B" w:rsidRPr="00812BD9" w:rsidRDefault="003D430B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3. Определить обороты и сальдо конечное по счету 99 «Прибыль и убытки».</w:t>
      </w:r>
    </w:p>
    <w:p w:rsidR="00A5734A" w:rsidRDefault="003D430B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4. Определит</w:t>
      </w:r>
      <w:r w:rsidR="00A5734A">
        <w:rPr>
          <w:sz w:val="28"/>
          <w:szCs w:val="28"/>
        </w:rPr>
        <w:t>ь конечный финансовый результат.</w:t>
      </w:r>
    </w:p>
    <w:p w:rsidR="00A5734A" w:rsidRDefault="00A5734A" w:rsidP="00042499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5. Заполнить форму «</w:t>
      </w:r>
      <w:r w:rsidRPr="00A5734A">
        <w:rPr>
          <w:sz w:val="28"/>
          <w:szCs w:val="28"/>
        </w:rPr>
        <w:t xml:space="preserve">Отчет о </w:t>
      </w:r>
      <w:r>
        <w:rPr>
          <w:sz w:val="28"/>
          <w:szCs w:val="28"/>
        </w:rPr>
        <w:t>финансовых результатах»</w:t>
      </w:r>
    </w:p>
    <w:p w:rsidR="00A5734A" w:rsidRPr="00A5734A" w:rsidRDefault="00A5734A" w:rsidP="00042499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6. Сравнить полученную форму с указанной в задании, выявить нарушения.</w:t>
      </w:r>
    </w:p>
    <w:p w:rsidR="00353BCC" w:rsidRDefault="00353BCC" w:rsidP="000424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  <w:sz w:val="28"/>
        </w:rPr>
      </w:pPr>
    </w:p>
    <w:p w:rsidR="00353BCC" w:rsidRDefault="00353BCC" w:rsidP="000424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  <w:sz w:val="28"/>
        </w:rPr>
      </w:pPr>
      <w:r w:rsidRPr="00353BCC">
        <w:rPr>
          <w:b/>
          <w:bCs/>
          <w:sz w:val="28"/>
        </w:rPr>
        <w:t>Тема 8.1. Аудит уставного капитала, прочих видов капитала и резервов</w:t>
      </w:r>
    </w:p>
    <w:p w:rsidR="00353BCC" w:rsidRPr="000D6041" w:rsidRDefault="000D6041" w:rsidP="000424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sz w:val="28"/>
          <w:szCs w:val="28"/>
        </w:rPr>
      </w:pPr>
      <w:r w:rsidRPr="000D6041">
        <w:rPr>
          <w:b/>
          <w:bCs/>
          <w:sz w:val="28"/>
          <w:szCs w:val="28"/>
        </w:rPr>
        <w:t>Вид:</w:t>
      </w:r>
      <w:r w:rsidRPr="000D6041">
        <w:rPr>
          <w:bCs/>
          <w:sz w:val="28"/>
          <w:szCs w:val="28"/>
        </w:rPr>
        <w:t xml:space="preserve"> Разработка</w:t>
      </w:r>
      <w:r w:rsidR="00353BCC" w:rsidRPr="000D6041">
        <w:rPr>
          <w:bCs/>
          <w:sz w:val="28"/>
          <w:szCs w:val="28"/>
        </w:rPr>
        <w:t xml:space="preserve"> программы и организационного плана аудита</w:t>
      </w:r>
      <w:r w:rsidR="00353BCC" w:rsidRPr="000D6041">
        <w:rPr>
          <w:sz w:val="28"/>
          <w:szCs w:val="28"/>
        </w:rPr>
        <w:t xml:space="preserve">, оформление практических работ, их </w:t>
      </w:r>
      <w:r w:rsidR="000F7AB1" w:rsidRPr="000D6041">
        <w:rPr>
          <w:sz w:val="28"/>
          <w:szCs w:val="28"/>
        </w:rPr>
        <w:t>защита</w:t>
      </w:r>
      <w:r w:rsidR="000F7AB1">
        <w:rPr>
          <w:sz w:val="28"/>
          <w:szCs w:val="28"/>
        </w:rPr>
        <w:t xml:space="preserve"> (</w:t>
      </w:r>
      <w:r w:rsidR="006D0955">
        <w:rPr>
          <w:sz w:val="28"/>
          <w:szCs w:val="28"/>
        </w:rPr>
        <w:t xml:space="preserve">4 </w:t>
      </w:r>
      <w:r w:rsidR="00084D8C">
        <w:rPr>
          <w:sz w:val="28"/>
          <w:szCs w:val="28"/>
        </w:rPr>
        <w:t>часа)</w:t>
      </w:r>
    </w:p>
    <w:p w:rsidR="000B0950" w:rsidRPr="00812BD9" w:rsidRDefault="000B0950" w:rsidP="00042499">
      <w:pPr>
        <w:pStyle w:val="1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b/>
          <w:sz w:val="28"/>
          <w:szCs w:val="28"/>
        </w:rPr>
        <w:t xml:space="preserve">Задание: </w:t>
      </w:r>
      <w:r>
        <w:rPr>
          <w:rFonts w:ascii="Times New Roman" w:hAnsi="Times New Roman"/>
          <w:sz w:val="28"/>
          <w:szCs w:val="28"/>
        </w:rPr>
        <w:t>Разработа</w:t>
      </w:r>
      <w:r w:rsidRPr="001E30D9">
        <w:rPr>
          <w:rFonts w:ascii="Times New Roman" w:hAnsi="Times New Roman"/>
          <w:sz w:val="28"/>
          <w:szCs w:val="28"/>
        </w:rPr>
        <w:t xml:space="preserve">ть план и программу аудита </w:t>
      </w:r>
      <w:r>
        <w:rPr>
          <w:rFonts w:ascii="Times New Roman" w:hAnsi="Times New Roman"/>
          <w:sz w:val="28"/>
          <w:szCs w:val="28"/>
        </w:rPr>
        <w:t>всем видам капитала и резервов.</w:t>
      </w:r>
    </w:p>
    <w:p w:rsidR="000B0950" w:rsidRDefault="000B0950" w:rsidP="00042499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812BD9">
        <w:rPr>
          <w:rFonts w:ascii="Times New Roman" w:hAnsi="Times New Roman" w:cs="Times New Roman"/>
          <w:b/>
          <w:sz w:val="28"/>
          <w:szCs w:val="28"/>
        </w:rPr>
        <w:t xml:space="preserve">План выполнения задания: </w:t>
      </w:r>
    </w:p>
    <w:p w:rsidR="000B0950" w:rsidRDefault="000B0950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1.выделить основные направления аудита</w:t>
      </w:r>
    </w:p>
    <w:p w:rsidR="000B0950" w:rsidRDefault="00C221E1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B0950">
        <w:rPr>
          <w:rFonts w:ascii="Times New Roman" w:hAnsi="Times New Roman" w:cs="Times New Roman"/>
          <w:sz w:val="28"/>
          <w:szCs w:val="28"/>
        </w:rPr>
        <w:t xml:space="preserve">. определить </w:t>
      </w:r>
      <w:r>
        <w:rPr>
          <w:rFonts w:ascii="Times New Roman" w:hAnsi="Times New Roman" w:cs="Times New Roman"/>
          <w:sz w:val="28"/>
          <w:szCs w:val="28"/>
        </w:rPr>
        <w:t>аудиторские процедуры</w:t>
      </w:r>
      <w:r w:rsidR="000B0950">
        <w:rPr>
          <w:rFonts w:ascii="Times New Roman" w:hAnsi="Times New Roman" w:cs="Times New Roman"/>
          <w:sz w:val="28"/>
          <w:szCs w:val="28"/>
        </w:rPr>
        <w:t>:</w:t>
      </w:r>
    </w:p>
    <w:p w:rsidR="000B0950" w:rsidRDefault="00C221E1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B0950">
        <w:rPr>
          <w:rFonts w:ascii="Times New Roman" w:hAnsi="Times New Roman" w:cs="Times New Roman"/>
          <w:sz w:val="28"/>
          <w:szCs w:val="28"/>
        </w:rPr>
        <w:t>. продолжить программу аудита</w:t>
      </w:r>
    </w:p>
    <w:p w:rsidR="000B0950" w:rsidRDefault="000B0950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0B0950" w:rsidRDefault="000B0950" w:rsidP="00042499">
      <w:pPr>
        <w:autoSpaceDE w:val="0"/>
        <w:autoSpaceDN w:val="0"/>
        <w:adjustRightInd w:val="0"/>
        <w:ind w:firstLine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Фрагмент программы аудиторской проверки</w:t>
      </w:r>
    </w:p>
    <w:p w:rsidR="000B0950" w:rsidRDefault="000B0950" w:rsidP="00042499">
      <w:pPr>
        <w:autoSpaceDE w:val="0"/>
        <w:autoSpaceDN w:val="0"/>
        <w:adjustRightInd w:val="0"/>
        <w:ind w:firstLine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добавочного капитала</w:t>
      </w:r>
    </w:p>
    <w:p w:rsidR="000B0950" w:rsidRDefault="000B0950" w:rsidP="00042499">
      <w:pPr>
        <w:autoSpaceDE w:val="0"/>
        <w:autoSpaceDN w:val="0"/>
        <w:adjustRightInd w:val="0"/>
        <w:ind w:firstLine="0"/>
        <w:outlineLvl w:val="0"/>
        <w:rPr>
          <w:rFonts w:eastAsiaTheme="minorHAnsi"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920"/>
        <w:gridCol w:w="7200"/>
      </w:tblGrid>
      <w:tr w:rsidR="000B0950" w:rsidRPr="000B0950">
        <w:trPr>
          <w:trHeight w:val="240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  Направления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    аудита    </w:t>
            </w:r>
          </w:p>
        </w:tc>
        <w:tc>
          <w:tcPr>
            <w:tcW w:w="7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Аудиторские процедуры                  </w:t>
            </w:r>
          </w:p>
        </w:tc>
      </w:tr>
      <w:tr w:rsidR="000B0950" w:rsidRPr="000B0950">
        <w:trPr>
          <w:trHeight w:val="240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Аудит       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переоценки  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имущества     </w:t>
            </w:r>
          </w:p>
        </w:tc>
        <w:tc>
          <w:tcPr>
            <w:tcW w:w="7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Проверка правильности расчета суммы дооценки основных   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средств и величины изменения их амортизации,            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обоснованности отражения их на счетах бухгалтерского    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учета. Проверка правильности расчета суммы дооценки     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нематериальных активов и величины изменения их          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амортизации, обоснованности отражения их на счетах      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бухгалтерского учета                                      </w:t>
            </w:r>
          </w:p>
        </w:tc>
      </w:tr>
      <w:tr w:rsidR="000B0950" w:rsidRPr="000B0950">
        <w:trPr>
          <w:trHeight w:val="240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Аудит       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источников  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формирования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добавочного 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капитала      </w:t>
            </w:r>
          </w:p>
        </w:tc>
        <w:tc>
          <w:tcPr>
            <w:tcW w:w="7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Проверка правильности расчета эмиссионного дохода и его 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отражения на счетах бухгалтерского учета. Проверка      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правильности определения курсовых разниц, связанных     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с расчетами с учредителями по взносам в уставный капитал,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и их отражения в бухгалтерском учете. Проверка          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восстановленной учредителями суммы НДС, переданной      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организации вместе с имуществом, имущественными правами 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при внесении их в уставный капитал. Проверка правильности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и обоснованности отражения в бухгалтерском учете вкладов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в имущество обществ с ограниченной ответственностью       </w:t>
            </w:r>
          </w:p>
        </w:tc>
      </w:tr>
      <w:tr w:rsidR="000B0950" w:rsidRPr="000B0950">
        <w:trPr>
          <w:trHeight w:val="240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Аудит       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использования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добавочного 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капитала      </w:t>
            </w:r>
          </w:p>
        </w:tc>
        <w:tc>
          <w:tcPr>
            <w:tcW w:w="7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Проверка правильности определения направлений           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использования добавочного капитала и обоснованности       </w:t>
            </w:r>
          </w:p>
          <w:p w:rsidR="000B0950" w:rsidRPr="000B0950" w:rsidRDefault="000B0950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0B0950">
              <w:rPr>
                <w:rFonts w:eastAsiaTheme="minorHAnsi"/>
                <w:sz w:val="28"/>
                <w:szCs w:val="28"/>
                <w:lang w:eastAsia="en-US"/>
              </w:rPr>
              <w:t xml:space="preserve">записей в аналитическом учете                             </w:t>
            </w:r>
          </w:p>
        </w:tc>
      </w:tr>
    </w:tbl>
    <w:p w:rsidR="000B0950" w:rsidRPr="000B0950" w:rsidRDefault="000B0950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C221E1" w:rsidRPr="00C221E1" w:rsidRDefault="00C221E1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C221E1">
        <w:rPr>
          <w:rFonts w:ascii="Times New Roman" w:hAnsi="Times New Roman" w:cs="Times New Roman"/>
          <w:sz w:val="28"/>
          <w:szCs w:val="28"/>
        </w:rPr>
        <w:t>Аудиторская проверка добавочного капитала планируется на основе результатов тестирования систем бухгалтерского учета и внутреннего контроля аудируемого лица. С помощью специального вопросника оценивается состояние систем бухгалтерского учета и внутреннего контроля в части добавочного капитала, определяются зоны риска, планируются основные процедуры проверки (табл. 1).</w:t>
      </w:r>
    </w:p>
    <w:p w:rsidR="00C221E1" w:rsidRPr="00C221E1" w:rsidRDefault="00C221E1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C221E1" w:rsidRPr="00C221E1" w:rsidRDefault="00C221E1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C221E1">
        <w:rPr>
          <w:rFonts w:ascii="Times New Roman" w:hAnsi="Times New Roman" w:cs="Times New Roman"/>
          <w:sz w:val="28"/>
          <w:szCs w:val="28"/>
        </w:rPr>
        <w:t>Таблица 1</w:t>
      </w:r>
    </w:p>
    <w:p w:rsidR="00C221E1" w:rsidRPr="00C221E1" w:rsidRDefault="00C221E1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C221E1">
        <w:rPr>
          <w:rFonts w:ascii="Times New Roman" w:hAnsi="Times New Roman" w:cs="Times New Roman"/>
          <w:sz w:val="28"/>
          <w:szCs w:val="28"/>
        </w:rPr>
        <w:t>Вопросник для оценки</w:t>
      </w:r>
      <w:r w:rsidR="00890890">
        <w:rPr>
          <w:rFonts w:ascii="Times New Roman" w:hAnsi="Times New Roman" w:cs="Times New Roman"/>
          <w:sz w:val="28"/>
          <w:szCs w:val="28"/>
        </w:rPr>
        <w:t xml:space="preserve"> состояния внутреннего контроля </w:t>
      </w:r>
      <w:r w:rsidRPr="00C221E1">
        <w:rPr>
          <w:rFonts w:ascii="Times New Roman" w:hAnsi="Times New Roman" w:cs="Times New Roman"/>
          <w:sz w:val="28"/>
          <w:szCs w:val="28"/>
        </w:rPr>
        <w:t>порядка формирования и использования добавочного капитала</w:t>
      </w:r>
    </w:p>
    <w:p w:rsidR="00C221E1" w:rsidRPr="00C221E1" w:rsidRDefault="00C221E1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9462" w:type="dxa"/>
        <w:tblLook w:val="04A0" w:firstRow="1" w:lastRow="0" w:firstColumn="1" w:lastColumn="0" w:noHBand="0" w:noVBand="1"/>
      </w:tblPr>
      <w:tblGrid>
        <w:gridCol w:w="667"/>
        <w:gridCol w:w="5748"/>
        <w:gridCol w:w="1821"/>
        <w:gridCol w:w="1226"/>
      </w:tblGrid>
      <w:tr w:rsidR="00C221E1" w:rsidTr="00CB4AA8">
        <w:trPr>
          <w:trHeight w:val="521"/>
        </w:trPr>
        <w:tc>
          <w:tcPr>
            <w:tcW w:w="667" w:type="dxa"/>
          </w:tcPr>
          <w:p w:rsidR="00C221E1" w:rsidRDefault="008B1F2D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748" w:type="dxa"/>
          </w:tcPr>
          <w:p w:rsidR="00C221E1" w:rsidRDefault="008B1F2D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1821" w:type="dxa"/>
          </w:tcPr>
          <w:p w:rsidR="00C221E1" w:rsidRPr="00890890" w:rsidRDefault="00CB4AA8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890890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                                       Вариант ответа</w:t>
            </w:r>
          </w:p>
        </w:tc>
        <w:tc>
          <w:tcPr>
            <w:tcW w:w="1226" w:type="dxa"/>
          </w:tcPr>
          <w:p w:rsidR="00C221E1" w:rsidRPr="00890890" w:rsidRDefault="00574D69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890">
              <w:rPr>
                <w:rFonts w:ascii="Times New Roman" w:hAnsi="Times New Roman" w:cs="Times New Roman"/>
                <w:sz w:val="28"/>
                <w:szCs w:val="28"/>
              </w:rPr>
              <w:t>Оценка риска</w:t>
            </w:r>
          </w:p>
        </w:tc>
      </w:tr>
      <w:tr w:rsidR="00C221E1" w:rsidTr="00CB4AA8">
        <w:trPr>
          <w:trHeight w:val="584"/>
        </w:trPr>
        <w:tc>
          <w:tcPr>
            <w:tcW w:w="667" w:type="dxa"/>
          </w:tcPr>
          <w:p w:rsidR="00C221E1" w:rsidRPr="00CB4AA8" w:rsidRDefault="00CB4AA8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lang w:eastAsia="en-US"/>
              </w:rPr>
            </w:pPr>
            <w:r>
              <w:rPr>
                <w:rFonts w:ascii="Courier New" w:eastAsiaTheme="minorHAnsi" w:hAnsi="Courier New" w:cs="Courier New"/>
                <w:sz w:val="20"/>
                <w:szCs w:val="20"/>
                <w:lang w:eastAsia="en-US"/>
              </w:rPr>
              <w:t xml:space="preserve">  </w:t>
            </w:r>
            <w:r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748" w:type="dxa"/>
          </w:tcPr>
          <w:p w:rsidR="00C221E1" w:rsidRPr="00890890" w:rsidRDefault="00CB4AA8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Courier New" w:eastAsiaTheme="minorHAnsi" w:hAnsi="Courier New" w:cs="Courier New"/>
                <w:sz w:val="28"/>
                <w:szCs w:val="28"/>
                <w:lang w:eastAsia="en-US"/>
              </w:rPr>
            </w:pPr>
            <w:r w:rsidRPr="00890890">
              <w:rPr>
                <w:rFonts w:eastAsiaTheme="minorHAnsi"/>
                <w:sz w:val="28"/>
                <w:szCs w:val="28"/>
                <w:lang w:eastAsia="en-US"/>
              </w:rPr>
              <w:t>Организован ли учет добавочного капитала по субсчетам</w:t>
            </w:r>
            <w:r w:rsidRPr="00890890">
              <w:rPr>
                <w:rFonts w:ascii="Courier New" w:eastAsiaTheme="minorHAnsi" w:hAnsi="Courier New" w:cs="Courier New"/>
                <w:sz w:val="28"/>
                <w:szCs w:val="28"/>
                <w:lang w:eastAsia="en-US"/>
              </w:rPr>
              <w:t>?</w:t>
            </w:r>
          </w:p>
        </w:tc>
        <w:tc>
          <w:tcPr>
            <w:tcW w:w="1821" w:type="dxa"/>
          </w:tcPr>
          <w:p w:rsidR="00C221E1" w:rsidRDefault="00C221E1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</w:tcPr>
          <w:p w:rsidR="00C221E1" w:rsidRDefault="00C221E1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1E1" w:rsidTr="00CB4AA8">
        <w:trPr>
          <w:trHeight w:val="476"/>
        </w:trPr>
        <w:tc>
          <w:tcPr>
            <w:tcW w:w="667" w:type="dxa"/>
          </w:tcPr>
          <w:p w:rsidR="00C221E1" w:rsidRDefault="00CB4AA8" w:rsidP="000424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48" w:type="dxa"/>
          </w:tcPr>
          <w:p w:rsidR="00C221E1" w:rsidRPr="00890890" w:rsidRDefault="00CB4AA8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/>
                <w:sz w:val="28"/>
                <w:szCs w:val="28"/>
                <w:lang w:eastAsia="en-US"/>
              </w:rPr>
            </w:pPr>
            <w:r w:rsidRPr="00890890">
              <w:rPr>
                <w:rFonts w:eastAsiaTheme="minorHAnsi"/>
                <w:sz w:val="28"/>
                <w:szCs w:val="28"/>
                <w:lang w:eastAsia="en-US"/>
              </w:rPr>
              <w:t xml:space="preserve">Учтен ли на балансе добавочный капитал в части дооценки: основных средств;                         нематериальных активов?  </w:t>
            </w:r>
          </w:p>
        </w:tc>
        <w:tc>
          <w:tcPr>
            <w:tcW w:w="1821" w:type="dxa"/>
          </w:tcPr>
          <w:p w:rsidR="00C221E1" w:rsidRDefault="00C221E1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</w:tcPr>
          <w:p w:rsidR="00C221E1" w:rsidRDefault="00C221E1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1E1" w:rsidTr="00CB4AA8">
        <w:trPr>
          <w:trHeight w:val="491"/>
        </w:trPr>
        <w:tc>
          <w:tcPr>
            <w:tcW w:w="667" w:type="dxa"/>
          </w:tcPr>
          <w:p w:rsidR="00C221E1" w:rsidRDefault="00CB4AA8" w:rsidP="000424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48" w:type="dxa"/>
          </w:tcPr>
          <w:p w:rsidR="00C221E1" w:rsidRPr="00890890" w:rsidRDefault="00CB4AA8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/>
                <w:sz w:val="28"/>
                <w:szCs w:val="28"/>
                <w:lang w:eastAsia="en-US"/>
              </w:rPr>
            </w:pPr>
            <w:r w:rsidRPr="00890890">
              <w:rPr>
                <w:rFonts w:eastAsiaTheme="minorHAnsi"/>
                <w:sz w:val="28"/>
                <w:szCs w:val="28"/>
                <w:lang w:eastAsia="en-US"/>
              </w:rPr>
              <w:t xml:space="preserve">Отражается ли на счете 83 "Добавочный капитал" уменьшение в случае списания ранее переоцененных </w:t>
            </w:r>
            <w:r w:rsidR="00574D69" w:rsidRPr="00890890">
              <w:rPr>
                <w:rFonts w:eastAsiaTheme="minorHAnsi"/>
                <w:sz w:val="28"/>
                <w:szCs w:val="28"/>
                <w:lang w:eastAsia="en-US"/>
              </w:rPr>
              <w:t xml:space="preserve">основных </w:t>
            </w:r>
            <w:r w:rsidRPr="00890890">
              <w:rPr>
                <w:rFonts w:eastAsiaTheme="minorHAnsi"/>
                <w:sz w:val="28"/>
                <w:szCs w:val="28"/>
                <w:lang w:eastAsia="en-US"/>
              </w:rPr>
              <w:t>средств;                                   нематериальных активов?</w:t>
            </w:r>
          </w:p>
        </w:tc>
        <w:tc>
          <w:tcPr>
            <w:tcW w:w="1821" w:type="dxa"/>
          </w:tcPr>
          <w:p w:rsidR="00C221E1" w:rsidRDefault="00C221E1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</w:tcPr>
          <w:p w:rsidR="00C221E1" w:rsidRDefault="00C221E1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1E1" w:rsidTr="00CB4AA8">
        <w:trPr>
          <w:trHeight w:val="491"/>
        </w:trPr>
        <w:tc>
          <w:tcPr>
            <w:tcW w:w="667" w:type="dxa"/>
          </w:tcPr>
          <w:p w:rsidR="00C221E1" w:rsidRDefault="00CB4AA8" w:rsidP="000424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48" w:type="dxa"/>
          </w:tcPr>
          <w:p w:rsidR="00C221E1" w:rsidRPr="00890890" w:rsidRDefault="00574D69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/>
                <w:sz w:val="28"/>
                <w:szCs w:val="28"/>
                <w:lang w:eastAsia="en-US"/>
              </w:rPr>
            </w:pPr>
            <w:r w:rsidRPr="00890890">
              <w:rPr>
                <w:rFonts w:eastAsiaTheme="minorHAnsi"/>
                <w:sz w:val="28"/>
                <w:szCs w:val="28"/>
                <w:lang w:eastAsia="en-US"/>
              </w:rPr>
              <w:t xml:space="preserve">Продавались ли организацией акции (доли) выше номинальной стоимости? </w:t>
            </w:r>
          </w:p>
        </w:tc>
        <w:tc>
          <w:tcPr>
            <w:tcW w:w="1821" w:type="dxa"/>
          </w:tcPr>
          <w:p w:rsidR="00C221E1" w:rsidRDefault="00C221E1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</w:tcPr>
          <w:p w:rsidR="00C221E1" w:rsidRDefault="00C221E1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1E1" w:rsidTr="00CB4AA8">
        <w:trPr>
          <w:trHeight w:val="491"/>
        </w:trPr>
        <w:tc>
          <w:tcPr>
            <w:tcW w:w="667" w:type="dxa"/>
          </w:tcPr>
          <w:p w:rsidR="00C221E1" w:rsidRDefault="00CB4AA8" w:rsidP="000424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48" w:type="dxa"/>
          </w:tcPr>
          <w:p w:rsidR="00C221E1" w:rsidRPr="00890890" w:rsidRDefault="00574D69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/>
                <w:sz w:val="28"/>
                <w:szCs w:val="28"/>
                <w:lang w:eastAsia="en-US"/>
              </w:rPr>
            </w:pPr>
            <w:r w:rsidRPr="00890890">
              <w:rPr>
                <w:rFonts w:eastAsiaTheme="minorHAnsi"/>
                <w:sz w:val="28"/>
                <w:szCs w:val="28"/>
                <w:lang w:eastAsia="en-US"/>
              </w:rPr>
              <w:t>Проводилась ли в предыдущем году переоценка: основных средств;                                   нематериальных активов?</w:t>
            </w:r>
          </w:p>
        </w:tc>
        <w:tc>
          <w:tcPr>
            <w:tcW w:w="1821" w:type="dxa"/>
          </w:tcPr>
          <w:p w:rsidR="00C221E1" w:rsidRDefault="00C221E1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</w:tcPr>
          <w:p w:rsidR="00C221E1" w:rsidRDefault="00C221E1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1E1" w:rsidTr="00CB4AA8">
        <w:trPr>
          <w:trHeight w:val="491"/>
        </w:trPr>
        <w:tc>
          <w:tcPr>
            <w:tcW w:w="667" w:type="dxa"/>
          </w:tcPr>
          <w:p w:rsidR="00C221E1" w:rsidRDefault="00CB4AA8" w:rsidP="000424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48" w:type="dxa"/>
          </w:tcPr>
          <w:p w:rsidR="00C221E1" w:rsidRPr="00890890" w:rsidRDefault="00574D69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Courier New" w:eastAsiaTheme="minorHAnsi" w:hAnsi="Courier New" w:cs="Courier New"/>
                <w:sz w:val="28"/>
                <w:szCs w:val="28"/>
                <w:lang w:eastAsia="en-US"/>
              </w:rPr>
            </w:pPr>
            <w:r w:rsidRPr="00890890">
              <w:rPr>
                <w:rFonts w:eastAsiaTheme="minorHAnsi"/>
                <w:sz w:val="28"/>
                <w:szCs w:val="28"/>
                <w:lang w:eastAsia="en-US"/>
              </w:rPr>
              <w:t>Проводилась ли в проверяемом году переоценка: основных средств;                                    нематериальных активов</w:t>
            </w:r>
            <w:r w:rsidRPr="00890890">
              <w:rPr>
                <w:rFonts w:ascii="Courier New" w:eastAsiaTheme="minorHAnsi" w:hAnsi="Courier New" w:cs="Courier New"/>
                <w:sz w:val="28"/>
                <w:szCs w:val="28"/>
                <w:lang w:eastAsia="en-US"/>
              </w:rPr>
              <w:t>?</w:t>
            </w:r>
          </w:p>
        </w:tc>
        <w:tc>
          <w:tcPr>
            <w:tcW w:w="1821" w:type="dxa"/>
          </w:tcPr>
          <w:p w:rsidR="00C221E1" w:rsidRDefault="00C221E1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</w:tcPr>
          <w:p w:rsidR="00C221E1" w:rsidRDefault="00C221E1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AA8" w:rsidTr="00CB4AA8">
        <w:trPr>
          <w:trHeight w:val="491"/>
        </w:trPr>
        <w:tc>
          <w:tcPr>
            <w:tcW w:w="667" w:type="dxa"/>
          </w:tcPr>
          <w:p w:rsidR="00CB4AA8" w:rsidRDefault="00CB4AA8" w:rsidP="000424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48" w:type="dxa"/>
          </w:tcPr>
          <w:p w:rsidR="00CB4AA8" w:rsidRPr="00890890" w:rsidRDefault="00574D69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/>
                <w:sz w:val="28"/>
                <w:szCs w:val="28"/>
                <w:lang w:eastAsia="en-US"/>
              </w:rPr>
            </w:pPr>
            <w:r w:rsidRPr="00890890">
              <w:rPr>
                <w:rFonts w:eastAsiaTheme="minorHAnsi"/>
                <w:sz w:val="28"/>
                <w:szCs w:val="28"/>
                <w:lang w:eastAsia="en-US"/>
              </w:rPr>
              <w:t>Осуществлялись ли иностранными организациями взносы в иностранной валюте в уставный капитал организации?</w:t>
            </w:r>
          </w:p>
        </w:tc>
        <w:tc>
          <w:tcPr>
            <w:tcW w:w="1821" w:type="dxa"/>
          </w:tcPr>
          <w:p w:rsidR="00CB4AA8" w:rsidRDefault="00CB4AA8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</w:tcPr>
          <w:p w:rsidR="00CB4AA8" w:rsidRDefault="00CB4AA8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AA8" w:rsidTr="00CB4AA8">
        <w:trPr>
          <w:trHeight w:val="491"/>
        </w:trPr>
        <w:tc>
          <w:tcPr>
            <w:tcW w:w="667" w:type="dxa"/>
          </w:tcPr>
          <w:p w:rsidR="00CB4AA8" w:rsidRDefault="00CB4AA8" w:rsidP="000424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48" w:type="dxa"/>
          </w:tcPr>
          <w:p w:rsidR="00CB4AA8" w:rsidRPr="00890890" w:rsidRDefault="00574D69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/>
                <w:sz w:val="28"/>
                <w:szCs w:val="28"/>
                <w:lang w:eastAsia="en-US"/>
              </w:rPr>
            </w:pPr>
            <w:r w:rsidRPr="00890890">
              <w:rPr>
                <w:rFonts w:eastAsiaTheme="minorHAnsi"/>
                <w:sz w:val="28"/>
                <w:szCs w:val="28"/>
                <w:lang w:eastAsia="en-US"/>
              </w:rPr>
              <w:t>Вносились ли вклады в имущество обществ с ограниченной ответственностью?</w:t>
            </w:r>
          </w:p>
        </w:tc>
        <w:tc>
          <w:tcPr>
            <w:tcW w:w="1821" w:type="dxa"/>
          </w:tcPr>
          <w:p w:rsidR="00CB4AA8" w:rsidRDefault="00CB4AA8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</w:tcPr>
          <w:p w:rsidR="00CB4AA8" w:rsidRDefault="00CB4AA8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AA8" w:rsidTr="00CB4AA8">
        <w:trPr>
          <w:trHeight w:val="491"/>
        </w:trPr>
        <w:tc>
          <w:tcPr>
            <w:tcW w:w="667" w:type="dxa"/>
          </w:tcPr>
          <w:p w:rsidR="00CB4AA8" w:rsidRDefault="00CB4AA8" w:rsidP="000424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748" w:type="dxa"/>
          </w:tcPr>
          <w:p w:rsidR="00CB4AA8" w:rsidRPr="00890890" w:rsidRDefault="00574D69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/>
                <w:sz w:val="28"/>
                <w:szCs w:val="28"/>
                <w:lang w:eastAsia="en-US"/>
              </w:rPr>
            </w:pPr>
            <w:r w:rsidRPr="00890890">
              <w:rPr>
                <w:rFonts w:eastAsiaTheme="minorHAnsi"/>
                <w:sz w:val="28"/>
                <w:szCs w:val="28"/>
                <w:lang w:eastAsia="en-US"/>
              </w:rPr>
              <w:t xml:space="preserve">Направлялись ли средства добавочного капитала на увеличение уставного? </w:t>
            </w:r>
          </w:p>
        </w:tc>
        <w:tc>
          <w:tcPr>
            <w:tcW w:w="1821" w:type="dxa"/>
          </w:tcPr>
          <w:p w:rsidR="00CB4AA8" w:rsidRDefault="00CB4AA8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</w:tcPr>
          <w:p w:rsidR="00CB4AA8" w:rsidRDefault="00CB4AA8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1E1" w:rsidTr="00CB4AA8">
        <w:trPr>
          <w:trHeight w:val="491"/>
        </w:trPr>
        <w:tc>
          <w:tcPr>
            <w:tcW w:w="667" w:type="dxa"/>
          </w:tcPr>
          <w:p w:rsidR="00C221E1" w:rsidRDefault="00CB4AA8" w:rsidP="000424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748" w:type="dxa"/>
          </w:tcPr>
          <w:p w:rsidR="00C221E1" w:rsidRPr="00890890" w:rsidRDefault="00574D69" w:rsidP="0004249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/>
                <w:sz w:val="28"/>
                <w:szCs w:val="28"/>
                <w:lang w:eastAsia="en-US"/>
              </w:rPr>
            </w:pPr>
            <w:r w:rsidRPr="00890890">
              <w:rPr>
                <w:rFonts w:eastAsiaTheme="minorHAnsi"/>
                <w:sz w:val="28"/>
                <w:szCs w:val="28"/>
                <w:lang w:eastAsia="en-US"/>
              </w:rPr>
              <w:t>Направлялись ли средства добавочного капитала а выплаты учредителям?</w:t>
            </w:r>
          </w:p>
        </w:tc>
        <w:tc>
          <w:tcPr>
            <w:tcW w:w="1821" w:type="dxa"/>
          </w:tcPr>
          <w:p w:rsidR="00C221E1" w:rsidRDefault="00C221E1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</w:tcPr>
          <w:p w:rsidR="00C221E1" w:rsidRDefault="00C221E1" w:rsidP="0004249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0890" w:rsidRDefault="00890890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890890" w:rsidRPr="00C221E1" w:rsidRDefault="00890890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в</w:t>
      </w:r>
      <w:r w:rsidRPr="00C221E1">
        <w:rPr>
          <w:rFonts w:ascii="Times New Roman" w:hAnsi="Times New Roman" w:cs="Times New Roman"/>
          <w:sz w:val="28"/>
          <w:szCs w:val="28"/>
        </w:rPr>
        <w:t>опросник для оценки</w:t>
      </w:r>
      <w:r>
        <w:rPr>
          <w:rFonts w:ascii="Times New Roman" w:hAnsi="Times New Roman" w:cs="Times New Roman"/>
          <w:sz w:val="28"/>
          <w:szCs w:val="28"/>
        </w:rPr>
        <w:t xml:space="preserve"> состояния внутреннего контроля </w:t>
      </w:r>
      <w:r w:rsidRPr="00C221E1">
        <w:rPr>
          <w:rFonts w:ascii="Times New Roman" w:hAnsi="Times New Roman" w:cs="Times New Roman"/>
          <w:sz w:val="28"/>
          <w:szCs w:val="28"/>
        </w:rPr>
        <w:t xml:space="preserve">порядка формирования и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других видов </w:t>
      </w:r>
      <w:r w:rsidRPr="00C221E1">
        <w:rPr>
          <w:rFonts w:ascii="Times New Roman" w:hAnsi="Times New Roman" w:cs="Times New Roman"/>
          <w:sz w:val="28"/>
          <w:szCs w:val="28"/>
        </w:rPr>
        <w:t>капитала</w:t>
      </w:r>
      <w:r>
        <w:rPr>
          <w:rFonts w:ascii="Times New Roman" w:hAnsi="Times New Roman" w:cs="Times New Roman"/>
          <w:sz w:val="28"/>
          <w:szCs w:val="28"/>
        </w:rPr>
        <w:t xml:space="preserve"> и резервов.</w:t>
      </w:r>
    </w:p>
    <w:p w:rsidR="000B0950" w:rsidRDefault="000B0950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353BCC" w:rsidRDefault="00353BCC" w:rsidP="000424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  <w:sz w:val="28"/>
        </w:rPr>
      </w:pPr>
      <w:r w:rsidRPr="00353BCC">
        <w:rPr>
          <w:b/>
          <w:bCs/>
          <w:sz w:val="28"/>
        </w:rPr>
        <w:t>Тема 9.1. Аудит бухгалтерской финансовой отчетности</w:t>
      </w:r>
    </w:p>
    <w:p w:rsidR="00353BCC" w:rsidRPr="000D6041" w:rsidRDefault="00353BCC" w:rsidP="000424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  <w:sz w:val="28"/>
          <w:szCs w:val="28"/>
        </w:rPr>
      </w:pPr>
      <w:r w:rsidRPr="000D6041">
        <w:rPr>
          <w:b/>
          <w:bCs/>
          <w:sz w:val="28"/>
          <w:szCs w:val="28"/>
        </w:rPr>
        <w:t>Вид:</w:t>
      </w:r>
      <w:r w:rsidRPr="000D6041">
        <w:rPr>
          <w:bCs/>
          <w:sz w:val="28"/>
          <w:szCs w:val="28"/>
        </w:rPr>
        <w:t xml:space="preserve"> </w:t>
      </w:r>
      <w:r w:rsidR="000F7AB1">
        <w:rPr>
          <w:bCs/>
          <w:sz w:val="28"/>
          <w:szCs w:val="28"/>
        </w:rPr>
        <w:t>Исследовательская работа</w:t>
      </w:r>
      <w:r w:rsidRPr="000D6041">
        <w:rPr>
          <w:bCs/>
          <w:sz w:val="28"/>
          <w:szCs w:val="28"/>
        </w:rPr>
        <w:t xml:space="preserve"> на оценку тесноты связи между </w:t>
      </w:r>
      <w:r w:rsidR="000F7AB1" w:rsidRPr="000D6041">
        <w:rPr>
          <w:bCs/>
          <w:sz w:val="28"/>
          <w:szCs w:val="28"/>
        </w:rPr>
        <w:t>явлениями.</w:t>
      </w:r>
      <w:r w:rsidR="000F7AB1">
        <w:rPr>
          <w:bCs/>
          <w:sz w:val="28"/>
          <w:szCs w:val="28"/>
        </w:rPr>
        <w:t xml:space="preserve"> (</w:t>
      </w:r>
      <w:r w:rsidR="006D0955">
        <w:rPr>
          <w:bCs/>
          <w:sz w:val="28"/>
          <w:szCs w:val="28"/>
        </w:rPr>
        <w:t xml:space="preserve">6 </w:t>
      </w:r>
      <w:r w:rsidR="00084D8C">
        <w:rPr>
          <w:bCs/>
          <w:sz w:val="28"/>
          <w:szCs w:val="28"/>
        </w:rPr>
        <w:t>час</w:t>
      </w:r>
      <w:r w:rsidR="000F7AB1">
        <w:rPr>
          <w:bCs/>
          <w:sz w:val="28"/>
          <w:szCs w:val="28"/>
        </w:rPr>
        <w:t>ов</w:t>
      </w:r>
      <w:r w:rsidR="00084D8C">
        <w:rPr>
          <w:bCs/>
          <w:sz w:val="28"/>
          <w:szCs w:val="28"/>
        </w:rPr>
        <w:t>)</w:t>
      </w:r>
    </w:p>
    <w:p w:rsidR="005F58B0" w:rsidRPr="00812BD9" w:rsidRDefault="005F58B0" w:rsidP="00042499">
      <w:pPr>
        <w:pStyle w:val="1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b/>
          <w:sz w:val="28"/>
          <w:szCs w:val="28"/>
        </w:rPr>
        <w:t xml:space="preserve">Задание: </w:t>
      </w:r>
      <w:r>
        <w:rPr>
          <w:rFonts w:ascii="Times New Roman" w:hAnsi="Times New Roman"/>
          <w:sz w:val="28"/>
          <w:szCs w:val="28"/>
        </w:rPr>
        <w:t>Определить взаимосвязь между данными указанными в бухгалтерской отчетности и данными оборотной ведомости, представленными по предприятию ООО «Солнечный свет» за отчетный период 2016 года.</w:t>
      </w:r>
    </w:p>
    <w:p w:rsidR="005F58B0" w:rsidRDefault="005F58B0" w:rsidP="00042499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812BD9">
        <w:rPr>
          <w:rFonts w:ascii="Times New Roman" w:hAnsi="Times New Roman" w:cs="Times New Roman"/>
          <w:b/>
          <w:sz w:val="28"/>
          <w:szCs w:val="28"/>
        </w:rPr>
        <w:t xml:space="preserve">План выполнения задания: </w:t>
      </w:r>
    </w:p>
    <w:p w:rsidR="005F58B0" w:rsidRDefault="005F58B0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5F58B0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F58B0">
        <w:rPr>
          <w:rFonts w:ascii="Times New Roman" w:hAnsi="Times New Roman" w:cs="Times New Roman"/>
          <w:sz w:val="28"/>
          <w:szCs w:val="28"/>
        </w:rPr>
        <w:t>нимательно проанализируйте сч</w:t>
      </w:r>
      <w:r>
        <w:rPr>
          <w:rFonts w:ascii="Times New Roman" w:hAnsi="Times New Roman" w:cs="Times New Roman"/>
          <w:sz w:val="28"/>
          <w:szCs w:val="28"/>
        </w:rPr>
        <w:t>ета и субсчета, указанные в оборотной ведомости.</w:t>
      </w:r>
    </w:p>
    <w:p w:rsidR="005F58B0" w:rsidRDefault="005F58B0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Определите какие счета были использованы для составления бухгалтерского баланса </w:t>
      </w:r>
      <w:r>
        <w:rPr>
          <w:rFonts w:ascii="Times New Roman" w:hAnsi="Times New Roman"/>
          <w:sz w:val="28"/>
          <w:szCs w:val="28"/>
        </w:rPr>
        <w:t>ООО «Солнечный свет», а также отчета о финансовых результатах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F58B0" w:rsidRDefault="005F58B0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Определите какой элемент счета использовался для составления бухгалтерского баланса или отчета?</w:t>
      </w:r>
    </w:p>
    <w:p w:rsidR="005F58B0" w:rsidRDefault="005F58B0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Определите взаимосвязь между </w:t>
      </w:r>
      <w:r w:rsidRPr="005F58B0">
        <w:rPr>
          <w:rFonts w:ascii="Times New Roman" w:hAnsi="Times New Roman" w:cs="Times New Roman"/>
          <w:sz w:val="28"/>
          <w:szCs w:val="28"/>
        </w:rPr>
        <w:t xml:space="preserve">показателями бухгалтерского баланса и отчета о финансовых результатах? </w:t>
      </w:r>
    </w:p>
    <w:p w:rsidR="005F58B0" w:rsidRPr="005F58B0" w:rsidRDefault="00BD7FA2" w:rsidP="000424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 влияет на финансовый результат изменение показателей оборотной ведомости?</w:t>
      </w:r>
    </w:p>
    <w:p w:rsidR="00B97164" w:rsidRPr="005F58B0" w:rsidRDefault="00B97164" w:rsidP="00042499">
      <w:pPr>
        <w:ind w:firstLine="0"/>
        <w:rPr>
          <w:b/>
          <w:sz w:val="28"/>
          <w:szCs w:val="28"/>
        </w:rPr>
      </w:pPr>
    </w:p>
    <w:p w:rsidR="00F14E51" w:rsidRDefault="00F14E51" w:rsidP="00042499">
      <w:pPr>
        <w:ind w:left="-1418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70E6CFC" wp14:editId="7F77ED3D">
            <wp:extent cx="7135495" cy="91821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327_11193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5" b="7737"/>
                    <a:stretch/>
                  </pic:blipFill>
                  <pic:spPr bwMode="auto">
                    <a:xfrm>
                      <a:off x="0" y="0"/>
                      <a:ext cx="7142770" cy="9191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ACC" w:rsidRDefault="007E6ACC" w:rsidP="00042499">
      <w:pPr>
        <w:spacing w:after="160" w:line="259" w:lineRule="auto"/>
        <w:ind w:left="-1134" w:right="-568" w:firstLine="0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019290" cy="9667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327_11251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" b="13186"/>
                    <a:stretch/>
                  </pic:blipFill>
                  <pic:spPr bwMode="auto">
                    <a:xfrm>
                      <a:off x="0" y="0"/>
                      <a:ext cx="7019926" cy="9668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page"/>
      </w:r>
    </w:p>
    <w:p w:rsidR="007E6ACC" w:rsidRDefault="007E6ACC" w:rsidP="00042499">
      <w:pPr>
        <w:spacing w:after="160" w:line="259" w:lineRule="auto"/>
        <w:ind w:left="-1134" w:firstLine="0"/>
        <w:jc w:val="left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21CCA46" wp14:editId="3588B8AC">
            <wp:extent cx="6933981" cy="95821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327_1125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925" cy="958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164" w:rsidRPr="00812BD9" w:rsidRDefault="00B97164" w:rsidP="00042499">
      <w:pPr>
        <w:spacing w:after="160" w:line="259" w:lineRule="auto"/>
        <w:ind w:firstLine="0"/>
        <w:jc w:val="left"/>
        <w:rPr>
          <w:b/>
          <w:sz w:val="28"/>
          <w:szCs w:val="28"/>
        </w:rPr>
      </w:pPr>
      <w:r w:rsidRPr="00812BD9">
        <w:rPr>
          <w:b/>
          <w:sz w:val="28"/>
          <w:szCs w:val="28"/>
        </w:rPr>
        <w:t>Критерии оценки реферата</w:t>
      </w:r>
    </w:p>
    <w:p w:rsidR="00B97164" w:rsidRPr="00812BD9" w:rsidRDefault="00B97164" w:rsidP="00042499">
      <w:pPr>
        <w:ind w:firstLine="0"/>
        <w:rPr>
          <w:sz w:val="28"/>
          <w:szCs w:val="28"/>
          <w:u w:val="single"/>
        </w:rPr>
      </w:pPr>
      <w:r w:rsidRPr="00812BD9">
        <w:rPr>
          <w:sz w:val="28"/>
          <w:szCs w:val="28"/>
          <w:u w:val="single"/>
        </w:rPr>
        <w:t>Оценка «5» (отлично) ставится если:</w:t>
      </w:r>
    </w:p>
    <w:p w:rsidR="00B97164" w:rsidRPr="00812BD9" w:rsidRDefault="00B97164" w:rsidP="00042499">
      <w:pPr>
        <w:numPr>
          <w:ilvl w:val="0"/>
          <w:numId w:val="2"/>
        </w:numPr>
        <w:tabs>
          <w:tab w:val="num" w:pos="1080"/>
        </w:tabs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Студент умеет работать с литературой, систематизировать и структурировать материал; Не допускает ошибок в воспроизведении изученного материала;</w:t>
      </w:r>
    </w:p>
    <w:p w:rsidR="00B97164" w:rsidRPr="00812BD9" w:rsidRDefault="00B97164" w:rsidP="00042499">
      <w:pPr>
        <w:numPr>
          <w:ilvl w:val="0"/>
          <w:numId w:val="2"/>
        </w:numPr>
        <w:tabs>
          <w:tab w:val="num" w:pos="1080"/>
        </w:tabs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Студент выделяет главные положения в изученном материале и не затрудняется в ответах на видоизмененные вопросы;</w:t>
      </w:r>
    </w:p>
    <w:p w:rsidR="00B97164" w:rsidRPr="00812BD9" w:rsidRDefault="00B97164" w:rsidP="00042499">
      <w:pPr>
        <w:numPr>
          <w:ilvl w:val="0"/>
          <w:numId w:val="2"/>
        </w:numPr>
        <w:tabs>
          <w:tab w:val="num" w:pos="1080"/>
        </w:tabs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Студент усваивает весь объем программного материала;</w:t>
      </w:r>
    </w:p>
    <w:p w:rsidR="00B97164" w:rsidRPr="00812BD9" w:rsidRDefault="00B97164" w:rsidP="00042499">
      <w:pPr>
        <w:numPr>
          <w:ilvl w:val="0"/>
          <w:numId w:val="2"/>
        </w:numPr>
        <w:tabs>
          <w:tab w:val="num" w:pos="1080"/>
        </w:tabs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Отсутствуют орфографические и синтаксические ошибки, стилистические погрешности;</w:t>
      </w:r>
    </w:p>
    <w:p w:rsidR="00B97164" w:rsidRPr="00812BD9" w:rsidRDefault="00B97164" w:rsidP="00042499">
      <w:pPr>
        <w:numPr>
          <w:ilvl w:val="0"/>
          <w:numId w:val="2"/>
        </w:numPr>
        <w:tabs>
          <w:tab w:val="num" w:pos="1080"/>
        </w:tabs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Студент умеет обобщать, сопоставлять различные точки зрения по рассматриваемому вопросу, аргументировать основные положения и выводы.</w:t>
      </w:r>
    </w:p>
    <w:p w:rsidR="00B97164" w:rsidRPr="00812BD9" w:rsidRDefault="00B97164" w:rsidP="00042499">
      <w:pPr>
        <w:numPr>
          <w:ilvl w:val="0"/>
          <w:numId w:val="2"/>
        </w:numPr>
        <w:tabs>
          <w:tab w:val="num" w:pos="1080"/>
        </w:tabs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Материал оформлен аккуратно в соответствии с требованиями.</w:t>
      </w:r>
    </w:p>
    <w:p w:rsidR="00B97164" w:rsidRPr="00812BD9" w:rsidRDefault="00B97164" w:rsidP="00042499">
      <w:pPr>
        <w:ind w:firstLine="0"/>
        <w:rPr>
          <w:sz w:val="28"/>
          <w:szCs w:val="28"/>
          <w:u w:val="single"/>
        </w:rPr>
      </w:pPr>
      <w:r w:rsidRPr="00812BD9">
        <w:rPr>
          <w:sz w:val="28"/>
          <w:szCs w:val="28"/>
          <w:u w:val="single"/>
        </w:rPr>
        <w:t>Оценка «4» (хорошо) ставится если:</w:t>
      </w:r>
    </w:p>
    <w:p w:rsidR="00B97164" w:rsidRPr="00812BD9" w:rsidRDefault="00B97164" w:rsidP="00042499">
      <w:pPr>
        <w:numPr>
          <w:ilvl w:val="0"/>
          <w:numId w:val="3"/>
        </w:numPr>
        <w:tabs>
          <w:tab w:val="num" w:pos="1080"/>
        </w:tabs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Студент знает весь изученный материал;</w:t>
      </w:r>
    </w:p>
    <w:p w:rsidR="00B97164" w:rsidRPr="00812BD9" w:rsidRDefault="00B97164" w:rsidP="00042499">
      <w:pPr>
        <w:numPr>
          <w:ilvl w:val="0"/>
          <w:numId w:val="3"/>
        </w:numPr>
        <w:tabs>
          <w:tab w:val="num" w:pos="1080"/>
        </w:tabs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Отвечает без особых затруднений на вопросы преподавателя;</w:t>
      </w:r>
    </w:p>
    <w:p w:rsidR="00B97164" w:rsidRPr="00812BD9" w:rsidRDefault="00B97164" w:rsidP="00042499">
      <w:pPr>
        <w:numPr>
          <w:ilvl w:val="0"/>
          <w:numId w:val="3"/>
        </w:numPr>
        <w:tabs>
          <w:tab w:val="num" w:pos="1080"/>
        </w:tabs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Студент умеет применять полученные знания на практике;</w:t>
      </w:r>
    </w:p>
    <w:p w:rsidR="00B97164" w:rsidRPr="00812BD9" w:rsidRDefault="00B97164" w:rsidP="00042499">
      <w:pPr>
        <w:numPr>
          <w:ilvl w:val="0"/>
          <w:numId w:val="3"/>
        </w:numPr>
        <w:tabs>
          <w:tab w:val="num" w:pos="1080"/>
        </w:tabs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В условных ответах не допускает серьезных ошибок, легко устраняет определенные неточности с помощью дополнительных вопросов преподавателя;</w:t>
      </w:r>
    </w:p>
    <w:p w:rsidR="00B97164" w:rsidRPr="00812BD9" w:rsidRDefault="00B97164" w:rsidP="00042499">
      <w:pPr>
        <w:numPr>
          <w:ilvl w:val="0"/>
          <w:numId w:val="3"/>
        </w:numPr>
        <w:tabs>
          <w:tab w:val="num" w:pos="1080"/>
        </w:tabs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Материал оформлен недостаточно аккуратно и в соответствии с требованиями.</w:t>
      </w:r>
    </w:p>
    <w:p w:rsidR="00B97164" w:rsidRPr="00812BD9" w:rsidRDefault="00B97164" w:rsidP="00042499">
      <w:pPr>
        <w:ind w:firstLine="0"/>
        <w:rPr>
          <w:sz w:val="28"/>
          <w:szCs w:val="28"/>
          <w:u w:val="single"/>
        </w:rPr>
      </w:pPr>
      <w:r w:rsidRPr="00812BD9">
        <w:rPr>
          <w:sz w:val="28"/>
          <w:szCs w:val="28"/>
          <w:u w:val="single"/>
        </w:rPr>
        <w:t>Оценка «3» (удовлетворительно) ставится если:</w:t>
      </w:r>
    </w:p>
    <w:p w:rsidR="00B97164" w:rsidRPr="00812BD9" w:rsidRDefault="00B97164" w:rsidP="00042499">
      <w:pPr>
        <w:numPr>
          <w:ilvl w:val="0"/>
          <w:numId w:val="4"/>
        </w:numPr>
        <w:tabs>
          <w:tab w:val="num" w:pos="1080"/>
        </w:tabs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Студент обнаруживает освоение основного материала, но испытывает затруднения при его самостоятельном воспроизведении и требует дополнительных дополняющих вопросов преподавателя;</w:t>
      </w:r>
    </w:p>
    <w:p w:rsidR="00B97164" w:rsidRPr="00812BD9" w:rsidRDefault="00B97164" w:rsidP="00042499">
      <w:pPr>
        <w:numPr>
          <w:ilvl w:val="0"/>
          <w:numId w:val="4"/>
        </w:numPr>
        <w:tabs>
          <w:tab w:val="num" w:pos="1080"/>
        </w:tabs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Предпочитает отвечать на вопросы воспроизводящего характера и испытывает затруднения при ответах на воспроизводящие вопросы;</w:t>
      </w:r>
    </w:p>
    <w:p w:rsidR="00B97164" w:rsidRPr="00812BD9" w:rsidRDefault="00B97164" w:rsidP="00042499">
      <w:pPr>
        <w:numPr>
          <w:ilvl w:val="0"/>
          <w:numId w:val="4"/>
        </w:numPr>
        <w:tabs>
          <w:tab w:val="num" w:pos="1080"/>
        </w:tabs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Материал оформлен не аккуратно или не в соответствии с требованиями.</w:t>
      </w:r>
    </w:p>
    <w:p w:rsidR="00B97164" w:rsidRPr="00812BD9" w:rsidRDefault="00B97164" w:rsidP="00042499">
      <w:pPr>
        <w:ind w:firstLine="0"/>
        <w:rPr>
          <w:sz w:val="28"/>
          <w:szCs w:val="28"/>
          <w:u w:val="single"/>
        </w:rPr>
      </w:pPr>
      <w:r w:rsidRPr="00812BD9">
        <w:rPr>
          <w:sz w:val="28"/>
          <w:szCs w:val="28"/>
          <w:u w:val="single"/>
        </w:rPr>
        <w:t>Оценка «2» (неудовлетворительно) ставится если:</w:t>
      </w:r>
    </w:p>
    <w:p w:rsidR="00B97164" w:rsidRPr="00812BD9" w:rsidRDefault="00B97164" w:rsidP="00042499">
      <w:pPr>
        <w:numPr>
          <w:ilvl w:val="0"/>
          <w:numId w:val="5"/>
        </w:numPr>
        <w:tabs>
          <w:tab w:val="num" w:pos="1080"/>
        </w:tabs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У студента имеются отдельные представления об изучаемом материале, но все, же большая часть не усвоена;</w:t>
      </w:r>
    </w:p>
    <w:p w:rsidR="00B97164" w:rsidRPr="00812BD9" w:rsidRDefault="00B97164" w:rsidP="00042499">
      <w:pPr>
        <w:numPr>
          <w:ilvl w:val="0"/>
          <w:numId w:val="5"/>
        </w:numPr>
        <w:tabs>
          <w:tab w:val="num" w:pos="1080"/>
        </w:tabs>
        <w:ind w:left="0"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Оформленный материал не соответствует требованиям к оформлению работы. </w:t>
      </w:r>
    </w:p>
    <w:p w:rsidR="00B97164" w:rsidRPr="00812BD9" w:rsidRDefault="00B97164" w:rsidP="00042499">
      <w:pPr>
        <w:shd w:val="clear" w:color="auto" w:fill="FFFFFF"/>
        <w:ind w:firstLine="0"/>
        <w:rPr>
          <w:b/>
          <w:iCs/>
          <w:color w:val="000000"/>
          <w:sz w:val="28"/>
          <w:szCs w:val="28"/>
        </w:rPr>
      </w:pPr>
    </w:p>
    <w:p w:rsidR="00B97164" w:rsidRPr="00812BD9" w:rsidRDefault="00B97164" w:rsidP="00042499">
      <w:pPr>
        <w:shd w:val="clear" w:color="auto" w:fill="FFFFFF"/>
        <w:ind w:firstLine="0"/>
        <w:rPr>
          <w:b/>
          <w:iCs/>
          <w:color w:val="000000"/>
          <w:sz w:val="28"/>
          <w:szCs w:val="28"/>
        </w:rPr>
      </w:pPr>
      <w:r w:rsidRPr="00812BD9">
        <w:rPr>
          <w:b/>
          <w:iCs/>
          <w:color w:val="000000"/>
          <w:sz w:val="28"/>
          <w:szCs w:val="28"/>
        </w:rPr>
        <w:t>Критерии оценки информационного сообщения:</w:t>
      </w:r>
    </w:p>
    <w:p w:rsidR="00B97164" w:rsidRPr="00812BD9" w:rsidRDefault="00B97164" w:rsidP="00042499">
      <w:pPr>
        <w:ind w:firstLine="0"/>
        <w:jc w:val="left"/>
        <w:rPr>
          <w:sz w:val="28"/>
          <w:szCs w:val="28"/>
          <w:u w:val="single"/>
        </w:rPr>
      </w:pPr>
      <w:r w:rsidRPr="00812BD9">
        <w:rPr>
          <w:sz w:val="28"/>
          <w:szCs w:val="28"/>
          <w:u w:val="single"/>
        </w:rPr>
        <w:t>Оценка «5» (отлично) ставится если: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suppressAutoHyphens/>
        <w:autoSpaceDE w:val="0"/>
        <w:ind w:left="0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тема актуальна;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suppressAutoHyphens/>
        <w:autoSpaceDE w:val="0"/>
        <w:ind w:left="0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содержание соответствует теме;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suppressAutoHyphens/>
        <w:autoSpaceDE w:val="0"/>
        <w:ind w:left="0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материал проработан полностью;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suppressAutoHyphens/>
        <w:autoSpaceDE w:val="0"/>
        <w:ind w:left="0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грамотно и полно использованы источники;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suppressAutoHyphens/>
        <w:autoSpaceDE w:val="0"/>
        <w:ind w:left="0"/>
        <w:rPr>
          <w:b/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наличие элементов наглядности</w:t>
      </w:r>
      <w:r w:rsidRPr="00812BD9">
        <w:rPr>
          <w:b/>
          <w:color w:val="000000"/>
          <w:sz w:val="28"/>
          <w:szCs w:val="28"/>
        </w:rPr>
        <w:t>.</w:t>
      </w:r>
    </w:p>
    <w:p w:rsidR="00B97164" w:rsidRPr="00812BD9" w:rsidRDefault="00B97164" w:rsidP="00042499">
      <w:pPr>
        <w:ind w:firstLine="0"/>
        <w:rPr>
          <w:sz w:val="28"/>
          <w:szCs w:val="28"/>
          <w:u w:val="single"/>
        </w:rPr>
      </w:pPr>
      <w:r w:rsidRPr="00812BD9">
        <w:rPr>
          <w:sz w:val="28"/>
          <w:szCs w:val="28"/>
          <w:u w:val="single"/>
        </w:rPr>
        <w:t>Оценка «4» (хорошо) ставится если: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suppressAutoHyphens/>
        <w:autoSpaceDE w:val="0"/>
        <w:ind w:left="0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тема актуальна;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suppressAutoHyphens/>
        <w:autoSpaceDE w:val="0"/>
        <w:ind w:left="0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содержание соответствует теме;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suppressAutoHyphens/>
        <w:autoSpaceDE w:val="0"/>
        <w:ind w:left="0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материал проработан не в полном объеме;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suppressAutoHyphens/>
        <w:autoSpaceDE w:val="0"/>
        <w:ind w:left="0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 xml:space="preserve">грамотно и полно использованы источники; 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suppressAutoHyphens/>
        <w:autoSpaceDE w:val="0"/>
        <w:ind w:left="0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недостаточно или нет элементов наглядности</w:t>
      </w:r>
    </w:p>
    <w:p w:rsidR="00B97164" w:rsidRPr="00812BD9" w:rsidRDefault="00B97164" w:rsidP="00042499">
      <w:pPr>
        <w:ind w:firstLine="0"/>
        <w:rPr>
          <w:sz w:val="28"/>
          <w:szCs w:val="28"/>
          <w:u w:val="single"/>
        </w:rPr>
      </w:pPr>
      <w:r w:rsidRPr="00812BD9">
        <w:rPr>
          <w:sz w:val="28"/>
          <w:szCs w:val="28"/>
          <w:u w:val="single"/>
        </w:rPr>
        <w:t>Оценка «3» (удовлетворительно) ставится если: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suppressAutoHyphens/>
        <w:autoSpaceDE w:val="0"/>
        <w:ind w:left="0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тема актуальна;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suppressAutoHyphens/>
        <w:autoSpaceDE w:val="0"/>
        <w:ind w:left="0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содержание не всегда соответствует теме;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suppressAutoHyphens/>
        <w:autoSpaceDE w:val="0"/>
        <w:ind w:left="0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материал проработан не в полном объеме;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suppressAutoHyphens/>
        <w:autoSpaceDE w:val="0"/>
        <w:ind w:left="0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 xml:space="preserve">не всегда грамотно и полно использованы источники; 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suppressAutoHyphens/>
        <w:autoSpaceDE w:val="0"/>
        <w:ind w:left="0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недостаточно или нет элементов наглядности</w:t>
      </w:r>
    </w:p>
    <w:p w:rsidR="00B97164" w:rsidRPr="00812BD9" w:rsidRDefault="00B97164" w:rsidP="00042499">
      <w:pPr>
        <w:widowControl w:val="0"/>
        <w:shd w:val="clear" w:color="auto" w:fill="FFFFFF"/>
        <w:tabs>
          <w:tab w:val="left" w:pos="725"/>
        </w:tabs>
        <w:suppressAutoHyphens/>
        <w:autoSpaceDE w:val="0"/>
        <w:ind w:firstLine="0"/>
        <w:rPr>
          <w:b/>
          <w:color w:val="000000"/>
          <w:sz w:val="28"/>
          <w:szCs w:val="28"/>
        </w:rPr>
      </w:pPr>
    </w:p>
    <w:p w:rsidR="00B97164" w:rsidRPr="00812BD9" w:rsidRDefault="00B97164" w:rsidP="00042499">
      <w:pPr>
        <w:widowControl w:val="0"/>
        <w:shd w:val="clear" w:color="auto" w:fill="FFFFFF"/>
        <w:tabs>
          <w:tab w:val="left" w:pos="725"/>
        </w:tabs>
        <w:suppressAutoHyphens/>
        <w:autoSpaceDE w:val="0"/>
        <w:ind w:firstLine="0"/>
        <w:rPr>
          <w:b/>
          <w:iCs/>
          <w:color w:val="000000"/>
          <w:sz w:val="28"/>
          <w:szCs w:val="28"/>
        </w:rPr>
      </w:pPr>
      <w:r w:rsidRPr="00812BD9">
        <w:rPr>
          <w:b/>
          <w:iCs/>
          <w:color w:val="000000"/>
          <w:sz w:val="28"/>
          <w:szCs w:val="28"/>
        </w:rPr>
        <w:tab/>
        <w:t xml:space="preserve">Критерии оценки работы с первоисточником </w:t>
      </w:r>
      <w:r w:rsidRPr="00812BD9">
        <w:rPr>
          <w:b/>
          <w:color w:val="000000"/>
          <w:sz w:val="28"/>
          <w:szCs w:val="28"/>
        </w:rPr>
        <w:t>(учебника, книги, статьи и пр.)</w:t>
      </w:r>
      <w:r w:rsidRPr="00812BD9">
        <w:rPr>
          <w:b/>
          <w:iCs/>
          <w:color w:val="000000"/>
          <w:sz w:val="28"/>
          <w:szCs w:val="28"/>
        </w:rPr>
        <w:t>:</w:t>
      </w:r>
    </w:p>
    <w:p w:rsidR="00B97164" w:rsidRPr="00812BD9" w:rsidRDefault="00B97164" w:rsidP="00042499">
      <w:pPr>
        <w:widowControl w:val="0"/>
        <w:shd w:val="clear" w:color="auto" w:fill="FFFFFF"/>
        <w:tabs>
          <w:tab w:val="left" w:pos="725"/>
        </w:tabs>
        <w:suppressAutoHyphens/>
        <w:autoSpaceDE w:val="0"/>
        <w:ind w:firstLine="0"/>
        <w:rPr>
          <w:b/>
          <w:color w:val="000000"/>
          <w:sz w:val="28"/>
          <w:szCs w:val="28"/>
        </w:rPr>
      </w:pPr>
      <w:r w:rsidRPr="00812BD9">
        <w:rPr>
          <w:sz w:val="28"/>
          <w:szCs w:val="28"/>
          <w:u w:val="single"/>
        </w:rPr>
        <w:t>Оценка «5» (отлично)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содержательность конспекта, соответствие плану;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отражение основных положений, результатов работы</w:t>
      </w:r>
      <w:r w:rsidRPr="00812BD9">
        <w:rPr>
          <w:color w:val="000000"/>
          <w:sz w:val="28"/>
          <w:szCs w:val="28"/>
        </w:rPr>
        <w:br/>
        <w:t>автора, выводов;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ясность, лаконичность изложения мыслей студента;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наличие схем, графическое выделение особо значимой</w:t>
      </w:r>
      <w:r w:rsidRPr="00812BD9">
        <w:rPr>
          <w:color w:val="000000"/>
          <w:sz w:val="28"/>
          <w:szCs w:val="28"/>
        </w:rPr>
        <w:br/>
        <w:t>информации;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соответствие оформления требованиям;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грамотность изложения;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конспект сдан в срок.</w:t>
      </w:r>
    </w:p>
    <w:p w:rsidR="00B97164" w:rsidRPr="00812BD9" w:rsidRDefault="00B97164" w:rsidP="00042499">
      <w:pPr>
        <w:widowControl w:val="0"/>
        <w:shd w:val="clear" w:color="auto" w:fill="FFFFFF"/>
        <w:tabs>
          <w:tab w:val="left" w:pos="715"/>
        </w:tabs>
        <w:suppressAutoHyphens/>
        <w:autoSpaceDE w:val="0"/>
        <w:ind w:firstLine="0"/>
        <w:jc w:val="left"/>
        <w:rPr>
          <w:sz w:val="28"/>
          <w:szCs w:val="28"/>
          <w:u w:val="single"/>
        </w:rPr>
      </w:pPr>
      <w:r w:rsidRPr="00812BD9">
        <w:rPr>
          <w:sz w:val="28"/>
          <w:szCs w:val="28"/>
          <w:u w:val="single"/>
        </w:rPr>
        <w:t>Оценка «4» (хорошо)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содержательность конспекта, соответствие плану;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отражение основных положений, результатов работы</w:t>
      </w:r>
      <w:r w:rsidRPr="00812BD9">
        <w:rPr>
          <w:color w:val="000000"/>
          <w:sz w:val="28"/>
          <w:szCs w:val="28"/>
        </w:rPr>
        <w:br/>
        <w:t>автора, выводов;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ясность, лаконичность изложения мыслей студента;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наличие схем, графическое выделение особо значимой</w:t>
      </w:r>
      <w:r w:rsidRPr="00812BD9">
        <w:rPr>
          <w:color w:val="000000"/>
          <w:sz w:val="28"/>
          <w:szCs w:val="28"/>
        </w:rPr>
        <w:br/>
        <w:t>информации;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оформления не соответствует требованиям;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грамотность изложения;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 xml:space="preserve"> конспект сдан в срок</w:t>
      </w:r>
    </w:p>
    <w:p w:rsidR="00B97164" w:rsidRPr="00812BD9" w:rsidRDefault="00B97164" w:rsidP="00042499">
      <w:pPr>
        <w:widowControl w:val="0"/>
        <w:shd w:val="clear" w:color="auto" w:fill="FFFFFF"/>
        <w:tabs>
          <w:tab w:val="left" w:pos="715"/>
        </w:tabs>
        <w:suppressAutoHyphens/>
        <w:autoSpaceDE w:val="0"/>
        <w:ind w:firstLine="0"/>
        <w:jc w:val="left"/>
        <w:rPr>
          <w:sz w:val="28"/>
          <w:szCs w:val="28"/>
          <w:u w:val="single"/>
        </w:rPr>
      </w:pPr>
      <w:r w:rsidRPr="00812BD9">
        <w:rPr>
          <w:sz w:val="28"/>
          <w:szCs w:val="28"/>
          <w:u w:val="single"/>
        </w:rPr>
        <w:t>Оценка «3» (удовлетворительно)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конспект не всегда содержателен,  или не полностью соответствует плану;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отражение основных положений, результатов работы</w:t>
      </w:r>
      <w:r w:rsidRPr="00812BD9">
        <w:rPr>
          <w:color w:val="000000"/>
          <w:sz w:val="28"/>
          <w:szCs w:val="28"/>
        </w:rPr>
        <w:br/>
        <w:t>автора, выводов;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не всегда ясное, лаконичное изложение мыслей;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наличие схем, графическое выделение особо значимой</w:t>
      </w:r>
      <w:r w:rsidRPr="00812BD9">
        <w:rPr>
          <w:color w:val="000000"/>
          <w:sz w:val="28"/>
          <w:szCs w:val="28"/>
        </w:rPr>
        <w:br/>
        <w:t>информации;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оформления не соответствует требованиям;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допускает ошибки в  изложении;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 xml:space="preserve"> конспект сдан с нарушением срока</w:t>
      </w:r>
    </w:p>
    <w:p w:rsidR="00B97164" w:rsidRPr="00812BD9" w:rsidRDefault="00B97164" w:rsidP="00042499">
      <w:pPr>
        <w:shd w:val="clear" w:color="auto" w:fill="FFFFFF"/>
        <w:ind w:firstLine="0"/>
        <w:jc w:val="left"/>
        <w:rPr>
          <w:b/>
          <w:iCs/>
          <w:color w:val="000000"/>
          <w:sz w:val="28"/>
          <w:szCs w:val="28"/>
        </w:rPr>
      </w:pPr>
    </w:p>
    <w:p w:rsidR="00B97164" w:rsidRPr="00812BD9" w:rsidRDefault="00B97164" w:rsidP="00042499">
      <w:pPr>
        <w:shd w:val="clear" w:color="auto" w:fill="FFFFFF"/>
        <w:ind w:firstLine="0"/>
        <w:jc w:val="left"/>
        <w:rPr>
          <w:b/>
          <w:iCs/>
          <w:color w:val="000000"/>
          <w:sz w:val="28"/>
          <w:szCs w:val="28"/>
        </w:rPr>
      </w:pPr>
      <w:r w:rsidRPr="00812BD9">
        <w:rPr>
          <w:b/>
          <w:iCs/>
          <w:color w:val="000000"/>
          <w:sz w:val="28"/>
          <w:szCs w:val="28"/>
        </w:rPr>
        <w:t>Критерии оценки составления сводной (обобщающей) таблицы по теме:</w:t>
      </w:r>
    </w:p>
    <w:p w:rsidR="00B97164" w:rsidRPr="00812BD9" w:rsidRDefault="00B97164" w:rsidP="00042499">
      <w:pPr>
        <w:widowControl w:val="0"/>
        <w:shd w:val="clear" w:color="auto" w:fill="FFFFFF"/>
        <w:tabs>
          <w:tab w:val="left" w:pos="725"/>
        </w:tabs>
        <w:suppressAutoHyphens/>
        <w:autoSpaceDE w:val="0"/>
        <w:ind w:firstLine="0"/>
        <w:jc w:val="left"/>
        <w:rPr>
          <w:b/>
          <w:color w:val="000000"/>
          <w:sz w:val="28"/>
          <w:szCs w:val="28"/>
        </w:rPr>
      </w:pPr>
      <w:r w:rsidRPr="00812BD9">
        <w:rPr>
          <w:sz w:val="28"/>
          <w:szCs w:val="28"/>
          <w:u w:val="single"/>
        </w:rPr>
        <w:t>Оценка «5» (отлично)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соответствие содержания теме;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логичность структуры таблицы;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правильный отбор информации;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наличие обобщающего (систематизирующего, структури</w:t>
      </w:r>
      <w:r w:rsidRPr="00812BD9">
        <w:rPr>
          <w:color w:val="000000"/>
          <w:sz w:val="28"/>
          <w:szCs w:val="28"/>
        </w:rPr>
        <w:softHyphen/>
        <w:t>рующего, сравнительного) характера изложения информации;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соответствие оформления требованиям;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06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работа сдана в срок.</w:t>
      </w:r>
    </w:p>
    <w:p w:rsidR="00B97164" w:rsidRPr="00812BD9" w:rsidRDefault="00B97164" w:rsidP="00042499">
      <w:pPr>
        <w:widowControl w:val="0"/>
        <w:shd w:val="clear" w:color="auto" w:fill="FFFFFF"/>
        <w:tabs>
          <w:tab w:val="left" w:pos="715"/>
        </w:tabs>
        <w:suppressAutoHyphens/>
        <w:autoSpaceDE w:val="0"/>
        <w:ind w:firstLine="0"/>
        <w:jc w:val="left"/>
        <w:rPr>
          <w:sz w:val="28"/>
          <w:szCs w:val="28"/>
          <w:u w:val="single"/>
        </w:rPr>
      </w:pPr>
      <w:r w:rsidRPr="00812BD9">
        <w:rPr>
          <w:sz w:val="28"/>
          <w:szCs w:val="28"/>
          <w:u w:val="single"/>
        </w:rPr>
        <w:t>Оценка «4» (хорошо)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соответствие содержания теме;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нарушена логичность структуры таблицы;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не правильно отобрана информация;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наличие обобщающего (систематизирующего, структури</w:t>
      </w:r>
      <w:r w:rsidRPr="00812BD9">
        <w:rPr>
          <w:color w:val="000000"/>
          <w:sz w:val="28"/>
          <w:szCs w:val="28"/>
        </w:rPr>
        <w:softHyphen/>
        <w:t>рующего, сравнительного) характера изложения информации;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соответствие оформления требованиям;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06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работа сдана в срок.</w:t>
      </w:r>
    </w:p>
    <w:p w:rsidR="00B97164" w:rsidRPr="00812BD9" w:rsidRDefault="00B97164" w:rsidP="00042499">
      <w:pPr>
        <w:widowControl w:val="0"/>
        <w:shd w:val="clear" w:color="auto" w:fill="FFFFFF"/>
        <w:tabs>
          <w:tab w:val="left" w:pos="715"/>
        </w:tabs>
        <w:suppressAutoHyphens/>
        <w:autoSpaceDE w:val="0"/>
        <w:ind w:firstLine="0"/>
        <w:jc w:val="left"/>
        <w:rPr>
          <w:sz w:val="28"/>
          <w:szCs w:val="28"/>
          <w:u w:val="single"/>
        </w:rPr>
      </w:pPr>
      <w:r w:rsidRPr="00812BD9">
        <w:rPr>
          <w:sz w:val="28"/>
          <w:szCs w:val="28"/>
          <w:u w:val="single"/>
        </w:rPr>
        <w:t>Оценка «3» (удовлетворительно)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соответствие содержания теме;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структура таблицы не логична;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не правильно отобрана информация;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наличие обобщающего (систематизирующего, структури</w:t>
      </w:r>
      <w:r w:rsidRPr="00812BD9">
        <w:rPr>
          <w:color w:val="000000"/>
          <w:sz w:val="28"/>
          <w:szCs w:val="28"/>
        </w:rPr>
        <w:softHyphen/>
        <w:t>рующего, сравнительного) характера изложения информации;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оформления не соответствует требованиям;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06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работа сдана в срок.</w:t>
      </w:r>
    </w:p>
    <w:p w:rsidR="00B97164" w:rsidRPr="00812BD9" w:rsidRDefault="00B97164" w:rsidP="00042499">
      <w:pPr>
        <w:widowControl w:val="0"/>
        <w:shd w:val="clear" w:color="auto" w:fill="FFFFFF"/>
        <w:tabs>
          <w:tab w:val="left" w:pos="706"/>
        </w:tabs>
        <w:suppressAutoHyphens/>
        <w:autoSpaceDE w:val="0"/>
        <w:ind w:firstLine="0"/>
        <w:jc w:val="left"/>
        <w:rPr>
          <w:color w:val="000000"/>
          <w:sz w:val="28"/>
          <w:szCs w:val="28"/>
        </w:rPr>
      </w:pPr>
    </w:p>
    <w:p w:rsidR="00B97164" w:rsidRPr="00812BD9" w:rsidRDefault="00B97164" w:rsidP="00042499">
      <w:pPr>
        <w:widowControl w:val="0"/>
        <w:shd w:val="clear" w:color="auto" w:fill="FFFFFF"/>
        <w:tabs>
          <w:tab w:val="left" w:pos="706"/>
        </w:tabs>
        <w:suppressAutoHyphens/>
        <w:autoSpaceDE w:val="0"/>
        <w:ind w:firstLine="0"/>
        <w:jc w:val="left"/>
        <w:rPr>
          <w:b/>
          <w:iCs/>
          <w:color w:val="000000"/>
          <w:sz w:val="28"/>
          <w:szCs w:val="28"/>
        </w:rPr>
      </w:pPr>
      <w:r w:rsidRPr="00812BD9">
        <w:rPr>
          <w:b/>
          <w:iCs/>
          <w:color w:val="000000"/>
          <w:sz w:val="28"/>
          <w:szCs w:val="28"/>
        </w:rPr>
        <w:t>Критерии оценки по составлению схем:</w:t>
      </w:r>
    </w:p>
    <w:p w:rsidR="00B97164" w:rsidRPr="00812BD9" w:rsidRDefault="00B97164" w:rsidP="00042499">
      <w:pPr>
        <w:widowControl w:val="0"/>
        <w:shd w:val="clear" w:color="auto" w:fill="FFFFFF"/>
        <w:tabs>
          <w:tab w:val="left" w:pos="725"/>
        </w:tabs>
        <w:suppressAutoHyphens/>
        <w:autoSpaceDE w:val="0"/>
        <w:ind w:firstLine="0"/>
        <w:jc w:val="left"/>
        <w:rPr>
          <w:b/>
          <w:color w:val="000000"/>
          <w:sz w:val="28"/>
          <w:szCs w:val="28"/>
        </w:rPr>
      </w:pPr>
      <w:r w:rsidRPr="00812BD9">
        <w:rPr>
          <w:sz w:val="28"/>
          <w:szCs w:val="28"/>
          <w:u w:val="single"/>
        </w:rPr>
        <w:t>Оценка «5» (отлично)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06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соответствие содержания теме;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06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правильная структурированность информации;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06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наличие логической связи изложенной информации;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06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соответствие оформления требованиям;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06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аккуратность и грамотность изложения и представления</w:t>
      </w:r>
      <w:r w:rsidRPr="00812BD9">
        <w:rPr>
          <w:color w:val="000000"/>
          <w:sz w:val="28"/>
          <w:szCs w:val="28"/>
        </w:rPr>
        <w:br/>
        <w:t>работы;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06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работа сдана в срок.</w:t>
      </w:r>
    </w:p>
    <w:p w:rsidR="00B97164" w:rsidRPr="00812BD9" w:rsidRDefault="00B97164" w:rsidP="00042499">
      <w:pPr>
        <w:widowControl w:val="0"/>
        <w:shd w:val="clear" w:color="auto" w:fill="FFFFFF"/>
        <w:tabs>
          <w:tab w:val="left" w:pos="715"/>
        </w:tabs>
        <w:suppressAutoHyphens/>
        <w:autoSpaceDE w:val="0"/>
        <w:ind w:firstLine="0"/>
        <w:jc w:val="left"/>
        <w:rPr>
          <w:sz w:val="28"/>
          <w:szCs w:val="28"/>
          <w:u w:val="single"/>
        </w:rPr>
      </w:pPr>
      <w:r w:rsidRPr="00812BD9">
        <w:rPr>
          <w:sz w:val="28"/>
          <w:szCs w:val="28"/>
          <w:u w:val="single"/>
        </w:rPr>
        <w:t>Оценка «4» (хорошо)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06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соответствие содержания теме;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06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правильная структурированность информации;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06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нарушена логическая связь изложенной информации;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06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соответствие оформления требованиям;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06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грамотность изложения и представления работы;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06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работа сдана в срок.</w:t>
      </w:r>
    </w:p>
    <w:p w:rsidR="00B97164" w:rsidRPr="00812BD9" w:rsidRDefault="00B97164" w:rsidP="00042499">
      <w:pPr>
        <w:widowControl w:val="0"/>
        <w:shd w:val="clear" w:color="auto" w:fill="FFFFFF"/>
        <w:tabs>
          <w:tab w:val="left" w:pos="715"/>
        </w:tabs>
        <w:suppressAutoHyphens/>
        <w:autoSpaceDE w:val="0"/>
        <w:ind w:firstLine="0"/>
        <w:jc w:val="left"/>
        <w:rPr>
          <w:sz w:val="28"/>
          <w:szCs w:val="28"/>
          <w:u w:val="single"/>
        </w:rPr>
      </w:pPr>
      <w:r w:rsidRPr="00812BD9">
        <w:rPr>
          <w:sz w:val="28"/>
          <w:szCs w:val="28"/>
          <w:u w:val="single"/>
        </w:rPr>
        <w:t>Оценка «3» (удовлетворительно)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06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содержание не соответствует теме;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06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неправильная структурированность информации;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06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нарушена логическая связь изложенной информации;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06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соответствие оформления требованиям;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06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грамотность изложения и представления работы;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left" w:pos="706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работа не сдана в срок.</w:t>
      </w:r>
    </w:p>
    <w:p w:rsidR="00B97164" w:rsidRPr="00812BD9" w:rsidRDefault="00B97164" w:rsidP="00042499">
      <w:pPr>
        <w:shd w:val="clear" w:color="auto" w:fill="FFFFFF"/>
        <w:ind w:firstLine="0"/>
        <w:jc w:val="left"/>
        <w:rPr>
          <w:b/>
          <w:iCs/>
          <w:color w:val="000000"/>
          <w:sz w:val="28"/>
          <w:szCs w:val="28"/>
        </w:rPr>
      </w:pPr>
    </w:p>
    <w:p w:rsidR="00B97164" w:rsidRPr="00812BD9" w:rsidRDefault="00B97164" w:rsidP="00042499">
      <w:pPr>
        <w:shd w:val="clear" w:color="auto" w:fill="FFFFFF"/>
        <w:ind w:firstLine="0"/>
        <w:jc w:val="left"/>
        <w:rPr>
          <w:b/>
          <w:color w:val="000000"/>
          <w:sz w:val="28"/>
          <w:szCs w:val="28"/>
        </w:rPr>
      </w:pPr>
      <w:r w:rsidRPr="00812BD9">
        <w:rPr>
          <w:b/>
          <w:color w:val="000000"/>
          <w:sz w:val="28"/>
          <w:szCs w:val="28"/>
        </w:rPr>
        <w:t>Критерии оценки</w:t>
      </w:r>
      <w:r w:rsidRPr="00812BD9">
        <w:rPr>
          <w:b/>
          <w:iCs/>
          <w:color w:val="000000"/>
          <w:sz w:val="28"/>
          <w:szCs w:val="28"/>
        </w:rPr>
        <w:t xml:space="preserve"> решения ситуационных задач</w:t>
      </w:r>
      <w:r w:rsidRPr="00812BD9">
        <w:rPr>
          <w:b/>
          <w:color w:val="000000"/>
          <w:sz w:val="28"/>
          <w:szCs w:val="28"/>
        </w:rPr>
        <w:t>:</w:t>
      </w:r>
    </w:p>
    <w:p w:rsidR="00B97164" w:rsidRPr="00812BD9" w:rsidRDefault="00B97164" w:rsidP="00042499">
      <w:pPr>
        <w:widowControl w:val="0"/>
        <w:shd w:val="clear" w:color="auto" w:fill="FFFFFF"/>
        <w:tabs>
          <w:tab w:val="left" w:pos="725"/>
        </w:tabs>
        <w:suppressAutoHyphens/>
        <w:autoSpaceDE w:val="0"/>
        <w:ind w:firstLine="0"/>
        <w:jc w:val="left"/>
        <w:rPr>
          <w:b/>
          <w:color w:val="000000"/>
          <w:sz w:val="28"/>
          <w:szCs w:val="28"/>
        </w:rPr>
      </w:pPr>
      <w:r w:rsidRPr="00812BD9">
        <w:rPr>
          <w:sz w:val="28"/>
          <w:szCs w:val="28"/>
          <w:u w:val="single"/>
        </w:rPr>
        <w:t>Оценка «5» (отлично)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clear" w:pos="979"/>
          <w:tab w:val="num" w:pos="259"/>
          <w:tab w:val="left" w:pos="768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соответствие содержания задачи теме;</w:t>
      </w:r>
    </w:p>
    <w:p w:rsidR="00B97164" w:rsidRPr="00812BD9" w:rsidRDefault="00B97164" w:rsidP="00042499">
      <w:pPr>
        <w:shd w:val="clear" w:color="auto" w:fill="FFFFFF"/>
        <w:tabs>
          <w:tab w:val="left" w:pos="773"/>
        </w:tabs>
        <w:ind w:firstLine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•</w:t>
      </w:r>
      <w:r w:rsidRPr="00812BD9">
        <w:rPr>
          <w:color w:val="000000"/>
          <w:sz w:val="28"/>
          <w:szCs w:val="28"/>
        </w:rPr>
        <w:tab/>
        <w:t>решение задачи правильное, демонстрирует применение</w:t>
      </w:r>
      <w:r w:rsidRPr="00812BD9">
        <w:rPr>
          <w:color w:val="000000"/>
          <w:sz w:val="28"/>
          <w:szCs w:val="28"/>
        </w:rPr>
        <w:br/>
        <w:t>аналитического и творческого подходов;</w:t>
      </w:r>
    </w:p>
    <w:p w:rsidR="00B97164" w:rsidRPr="00812BD9" w:rsidRDefault="00B97164" w:rsidP="00042499">
      <w:pPr>
        <w:widowControl w:val="0"/>
        <w:numPr>
          <w:ilvl w:val="0"/>
          <w:numId w:val="1"/>
        </w:numPr>
        <w:shd w:val="clear" w:color="auto" w:fill="FFFFFF"/>
        <w:tabs>
          <w:tab w:val="clear" w:pos="0"/>
          <w:tab w:val="num" w:pos="402"/>
          <w:tab w:val="left" w:pos="725"/>
        </w:tabs>
        <w:suppressAutoHyphens/>
        <w:autoSpaceDE w:val="0"/>
        <w:ind w:left="0" w:firstLine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продемонстрированы умения работы в ситуации неодно</w:t>
      </w:r>
      <w:r w:rsidRPr="00812BD9">
        <w:rPr>
          <w:color w:val="000000"/>
          <w:sz w:val="28"/>
          <w:szCs w:val="28"/>
        </w:rPr>
        <w:softHyphen/>
        <w:t>значности и неопределенности;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clear" w:pos="979"/>
          <w:tab w:val="num" w:pos="259"/>
          <w:tab w:val="left" w:pos="72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задача представлена на контроль в срок.</w:t>
      </w:r>
    </w:p>
    <w:p w:rsidR="00B97164" w:rsidRPr="00812BD9" w:rsidRDefault="00B97164" w:rsidP="00042499">
      <w:pPr>
        <w:widowControl w:val="0"/>
        <w:shd w:val="clear" w:color="auto" w:fill="FFFFFF"/>
        <w:tabs>
          <w:tab w:val="left" w:pos="715"/>
        </w:tabs>
        <w:suppressAutoHyphens/>
        <w:autoSpaceDE w:val="0"/>
        <w:ind w:firstLine="0"/>
        <w:jc w:val="left"/>
        <w:rPr>
          <w:sz w:val="28"/>
          <w:szCs w:val="28"/>
          <w:u w:val="single"/>
        </w:rPr>
      </w:pPr>
      <w:r w:rsidRPr="00812BD9">
        <w:rPr>
          <w:sz w:val="28"/>
          <w:szCs w:val="28"/>
          <w:u w:val="single"/>
        </w:rPr>
        <w:t>Оценка «4» (хорошо)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clear" w:pos="979"/>
          <w:tab w:val="num" w:pos="259"/>
          <w:tab w:val="left" w:pos="768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соответствие содержания задачи теме;</w:t>
      </w:r>
    </w:p>
    <w:p w:rsidR="00B97164" w:rsidRPr="00812BD9" w:rsidRDefault="00B97164" w:rsidP="00042499">
      <w:pPr>
        <w:shd w:val="clear" w:color="auto" w:fill="FFFFFF"/>
        <w:tabs>
          <w:tab w:val="left" w:pos="773"/>
        </w:tabs>
        <w:ind w:firstLine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•</w:t>
      </w:r>
      <w:r w:rsidRPr="00812BD9">
        <w:rPr>
          <w:color w:val="000000"/>
          <w:sz w:val="28"/>
          <w:szCs w:val="28"/>
        </w:rPr>
        <w:tab/>
        <w:t>решение задачи не во всем правильное, допускаются незначительные ошибки;</w:t>
      </w:r>
    </w:p>
    <w:p w:rsidR="00B97164" w:rsidRPr="00812BD9" w:rsidRDefault="00B97164" w:rsidP="00042499">
      <w:pPr>
        <w:widowControl w:val="0"/>
        <w:numPr>
          <w:ilvl w:val="0"/>
          <w:numId w:val="1"/>
        </w:numPr>
        <w:shd w:val="clear" w:color="auto" w:fill="FFFFFF"/>
        <w:tabs>
          <w:tab w:val="clear" w:pos="0"/>
          <w:tab w:val="num" w:pos="402"/>
          <w:tab w:val="left" w:pos="725"/>
        </w:tabs>
        <w:suppressAutoHyphens/>
        <w:autoSpaceDE w:val="0"/>
        <w:ind w:left="0" w:firstLine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продемонстрированы умения работы в ситуации неодно</w:t>
      </w:r>
      <w:r w:rsidRPr="00812BD9">
        <w:rPr>
          <w:color w:val="000000"/>
          <w:sz w:val="28"/>
          <w:szCs w:val="28"/>
        </w:rPr>
        <w:softHyphen/>
        <w:t>значности и неопределенности;</w:t>
      </w:r>
    </w:p>
    <w:p w:rsidR="00B97164" w:rsidRPr="00812BD9" w:rsidRDefault="00B97164" w:rsidP="00042499">
      <w:pPr>
        <w:widowControl w:val="0"/>
        <w:numPr>
          <w:ilvl w:val="0"/>
          <w:numId w:val="6"/>
        </w:numPr>
        <w:shd w:val="clear" w:color="auto" w:fill="FFFFFF"/>
        <w:tabs>
          <w:tab w:val="clear" w:pos="979"/>
          <w:tab w:val="num" w:pos="259"/>
          <w:tab w:val="left" w:pos="72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задача представлена на контроль в срок.</w:t>
      </w:r>
    </w:p>
    <w:p w:rsidR="00B97164" w:rsidRPr="00812BD9" w:rsidRDefault="00B97164" w:rsidP="00042499">
      <w:pPr>
        <w:widowControl w:val="0"/>
        <w:shd w:val="clear" w:color="auto" w:fill="FFFFFF"/>
        <w:tabs>
          <w:tab w:val="left" w:pos="715"/>
        </w:tabs>
        <w:suppressAutoHyphens/>
        <w:autoSpaceDE w:val="0"/>
        <w:ind w:firstLine="0"/>
        <w:jc w:val="left"/>
        <w:rPr>
          <w:sz w:val="28"/>
          <w:szCs w:val="28"/>
          <w:u w:val="single"/>
        </w:rPr>
      </w:pPr>
      <w:r w:rsidRPr="00812BD9">
        <w:rPr>
          <w:sz w:val="28"/>
          <w:szCs w:val="28"/>
          <w:u w:val="single"/>
        </w:rPr>
        <w:t>Оценка «3» (удовлетворительно)</w:t>
      </w:r>
    </w:p>
    <w:p w:rsidR="00B97164" w:rsidRPr="00812BD9" w:rsidRDefault="00B97164" w:rsidP="00042499">
      <w:pPr>
        <w:shd w:val="clear" w:color="auto" w:fill="FFFFFF"/>
        <w:tabs>
          <w:tab w:val="left" w:pos="773"/>
        </w:tabs>
        <w:ind w:firstLine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•</w:t>
      </w:r>
      <w:r w:rsidRPr="00812BD9">
        <w:rPr>
          <w:color w:val="000000"/>
          <w:sz w:val="28"/>
          <w:szCs w:val="28"/>
        </w:rPr>
        <w:tab/>
        <w:t>решение задачи неправильное, но демонстрируется попытка ее решения;</w:t>
      </w:r>
    </w:p>
    <w:p w:rsidR="00B97164" w:rsidRPr="00812BD9" w:rsidRDefault="00B97164" w:rsidP="00042499">
      <w:pPr>
        <w:widowControl w:val="0"/>
        <w:numPr>
          <w:ilvl w:val="0"/>
          <w:numId w:val="19"/>
        </w:numPr>
        <w:shd w:val="clear" w:color="auto" w:fill="FFFFFF"/>
        <w:tabs>
          <w:tab w:val="num" w:pos="259"/>
          <w:tab w:val="left" w:pos="725"/>
        </w:tabs>
        <w:suppressAutoHyphens/>
        <w:autoSpaceDE w:val="0"/>
        <w:ind w:left="0"/>
        <w:jc w:val="left"/>
        <w:rPr>
          <w:color w:val="000000"/>
          <w:sz w:val="28"/>
          <w:szCs w:val="28"/>
        </w:rPr>
      </w:pPr>
      <w:r w:rsidRPr="00812BD9">
        <w:rPr>
          <w:color w:val="000000"/>
          <w:sz w:val="28"/>
          <w:szCs w:val="28"/>
        </w:rPr>
        <w:t>задача представлена на контроль в срок.</w:t>
      </w:r>
    </w:p>
    <w:p w:rsidR="00B97164" w:rsidRPr="00812BD9" w:rsidRDefault="00B97164" w:rsidP="00042499">
      <w:pPr>
        <w:shd w:val="clear" w:color="auto" w:fill="FFFFFF"/>
        <w:ind w:firstLine="0"/>
        <w:jc w:val="left"/>
        <w:rPr>
          <w:b/>
          <w:sz w:val="28"/>
          <w:szCs w:val="28"/>
        </w:rPr>
      </w:pPr>
    </w:p>
    <w:p w:rsidR="00042499" w:rsidRDefault="00042499" w:rsidP="00042499">
      <w:pPr>
        <w:shd w:val="clear" w:color="auto" w:fill="FFFFFF"/>
        <w:ind w:firstLine="0"/>
        <w:jc w:val="left"/>
        <w:rPr>
          <w:b/>
          <w:sz w:val="28"/>
          <w:szCs w:val="28"/>
        </w:rPr>
      </w:pPr>
    </w:p>
    <w:p w:rsidR="00042499" w:rsidRDefault="00042499" w:rsidP="00042499">
      <w:pPr>
        <w:shd w:val="clear" w:color="auto" w:fill="FFFFFF"/>
        <w:ind w:firstLine="0"/>
        <w:jc w:val="left"/>
        <w:rPr>
          <w:b/>
          <w:sz w:val="28"/>
          <w:szCs w:val="28"/>
        </w:rPr>
      </w:pPr>
    </w:p>
    <w:p w:rsidR="00042499" w:rsidRDefault="00042499" w:rsidP="00042499">
      <w:pPr>
        <w:shd w:val="clear" w:color="auto" w:fill="FFFFFF"/>
        <w:ind w:firstLine="0"/>
        <w:jc w:val="left"/>
        <w:rPr>
          <w:b/>
          <w:sz w:val="28"/>
          <w:szCs w:val="28"/>
        </w:rPr>
      </w:pPr>
    </w:p>
    <w:p w:rsidR="00042499" w:rsidRDefault="00042499" w:rsidP="00042499">
      <w:pPr>
        <w:shd w:val="clear" w:color="auto" w:fill="FFFFFF"/>
        <w:ind w:firstLine="0"/>
        <w:jc w:val="left"/>
        <w:rPr>
          <w:b/>
          <w:sz w:val="28"/>
          <w:szCs w:val="28"/>
        </w:rPr>
      </w:pPr>
    </w:p>
    <w:p w:rsidR="00042499" w:rsidRDefault="00042499" w:rsidP="00042499">
      <w:pPr>
        <w:shd w:val="clear" w:color="auto" w:fill="FFFFFF"/>
        <w:ind w:firstLine="0"/>
        <w:jc w:val="left"/>
        <w:rPr>
          <w:b/>
          <w:sz w:val="28"/>
          <w:szCs w:val="28"/>
        </w:rPr>
      </w:pPr>
    </w:p>
    <w:p w:rsidR="00042499" w:rsidRDefault="00042499" w:rsidP="00042499">
      <w:pPr>
        <w:shd w:val="clear" w:color="auto" w:fill="FFFFFF"/>
        <w:ind w:firstLine="0"/>
        <w:jc w:val="left"/>
        <w:rPr>
          <w:b/>
          <w:sz w:val="28"/>
          <w:szCs w:val="28"/>
        </w:rPr>
      </w:pPr>
    </w:p>
    <w:p w:rsidR="00042499" w:rsidRDefault="00042499" w:rsidP="00042499">
      <w:pPr>
        <w:shd w:val="clear" w:color="auto" w:fill="FFFFFF"/>
        <w:ind w:firstLine="0"/>
        <w:jc w:val="left"/>
        <w:rPr>
          <w:b/>
          <w:sz w:val="28"/>
          <w:szCs w:val="28"/>
        </w:rPr>
      </w:pPr>
    </w:p>
    <w:p w:rsidR="00042499" w:rsidRDefault="00042499" w:rsidP="00042499">
      <w:pPr>
        <w:shd w:val="clear" w:color="auto" w:fill="FFFFFF"/>
        <w:ind w:firstLine="0"/>
        <w:jc w:val="left"/>
        <w:rPr>
          <w:b/>
          <w:sz w:val="28"/>
          <w:szCs w:val="28"/>
        </w:rPr>
      </w:pPr>
    </w:p>
    <w:p w:rsidR="00042499" w:rsidRDefault="00042499" w:rsidP="00042499">
      <w:pPr>
        <w:shd w:val="clear" w:color="auto" w:fill="FFFFFF"/>
        <w:ind w:firstLine="0"/>
        <w:jc w:val="left"/>
        <w:rPr>
          <w:b/>
          <w:sz w:val="28"/>
          <w:szCs w:val="28"/>
        </w:rPr>
      </w:pPr>
    </w:p>
    <w:p w:rsidR="00042499" w:rsidRDefault="00042499" w:rsidP="00042499">
      <w:pPr>
        <w:shd w:val="clear" w:color="auto" w:fill="FFFFFF"/>
        <w:ind w:firstLine="0"/>
        <w:jc w:val="left"/>
        <w:rPr>
          <w:b/>
          <w:sz w:val="28"/>
          <w:szCs w:val="28"/>
        </w:rPr>
      </w:pPr>
    </w:p>
    <w:p w:rsidR="00042499" w:rsidRDefault="00042499" w:rsidP="00042499">
      <w:pPr>
        <w:shd w:val="clear" w:color="auto" w:fill="FFFFFF"/>
        <w:ind w:firstLine="0"/>
        <w:jc w:val="left"/>
        <w:rPr>
          <w:b/>
          <w:sz w:val="28"/>
          <w:szCs w:val="28"/>
        </w:rPr>
      </w:pPr>
    </w:p>
    <w:p w:rsidR="00042499" w:rsidRDefault="00042499" w:rsidP="00042499">
      <w:pPr>
        <w:shd w:val="clear" w:color="auto" w:fill="FFFFFF"/>
        <w:ind w:firstLine="0"/>
        <w:jc w:val="left"/>
        <w:rPr>
          <w:b/>
          <w:sz w:val="28"/>
          <w:szCs w:val="28"/>
        </w:rPr>
      </w:pPr>
    </w:p>
    <w:p w:rsidR="00042499" w:rsidRDefault="00042499" w:rsidP="00042499">
      <w:pPr>
        <w:shd w:val="clear" w:color="auto" w:fill="FFFFFF"/>
        <w:ind w:firstLine="0"/>
        <w:jc w:val="left"/>
        <w:rPr>
          <w:b/>
          <w:sz w:val="28"/>
          <w:szCs w:val="28"/>
        </w:rPr>
      </w:pPr>
    </w:p>
    <w:p w:rsidR="00042499" w:rsidRDefault="00042499" w:rsidP="00042499">
      <w:pPr>
        <w:shd w:val="clear" w:color="auto" w:fill="FFFFFF"/>
        <w:ind w:firstLine="0"/>
        <w:jc w:val="left"/>
        <w:rPr>
          <w:b/>
          <w:sz w:val="28"/>
          <w:szCs w:val="28"/>
        </w:rPr>
      </w:pPr>
    </w:p>
    <w:p w:rsidR="00042499" w:rsidRDefault="00042499" w:rsidP="00042499">
      <w:pPr>
        <w:shd w:val="clear" w:color="auto" w:fill="FFFFFF"/>
        <w:ind w:firstLine="0"/>
        <w:jc w:val="left"/>
        <w:rPr>
          <w:b/>
          <w:sz w:val="28"/>
          <w:szCs w:val="28"/>
        </w:rPr>
      </w:pPr>
    </w:p>
    <w:p w:rsidR="00042499" w:rsidRDefault="00042499" w:rsidP="00042499">
      <w:pPr>
        <w:shd w:val="clear" w:color="auto" w:fill="FFFFFF"/>
        <w:ind w:firstLine="0"/>
        <w:jc w:val="left"/>
        <w:rPr>
          <w:b/>
          <w:sz w:val="28"/>
          <w:szCs w:val="28"/>
        </w:rPr>
      </w:pPr>
    </w:p>
    <w:p w:rsidR="00042499" w:rsidRDefault="00042499" w:rsidP="00042499">
      <w:pPr>
        <w:shd w:val="clear" w:color="auto" w:fill="FFFFFF"/>
        <w:ind w:firstLine="0"/>
        <w:jc w:val="left"/>
        <w:rPr>
          <w:b/>
          <w:sz w:val="28"/>
          <w:szCs w:val="28"/>
        </w:rPr>
      </w:pPr>
    </w:p>
    <w:p w:rsidR="00042499" w:rsidRDefault="00042499" w:rsidP="00042499">
      <w:pPr>
        <w:shd w:val="clear" w:color="auto" w:fill="FFFFFF"/>
        <w:ind w:firstLine="0"/>
        <w:jc w:val="left"/>
        <w:rPr>
          <w:b/>
          <w:sz w:val="28"/>
          <w:szCs w:val="28"/>
        </w:rPr>
      </w:pPr>
    </w:p>
    <w:p w:rsidR="00B97164" w:rsidRPr="00812BD9" w:rsidRDefault="00B97164" w:rsidP="00042499">
      <w:pPr>
        <w:shd w:val="clear" w:color="auto" w:fill="FFFFFF"/>
        <w:ind w:firstLine="0"/>
        <w:jc w:val="right"/>
        <w:rPr>
          <w:b/>
          <w:sz w:val="28"/>
          <w:szCs w:val="28"/>
        </w:rPr>
      </w:pPr>
      <w:r w:rsidRPr="00812BD9">
        <w:rPr>
          <w:b/>
          <w:sz w:val="28"/>
          <w:szCs w:val="28"/>
        </w:rPr>
        <w:t>Приложение</w:t>
      </w:r>
    </w:p>
    <w:p w:rsidR="00B97164" w:rsidRPr="00812BD9" w:rsidRDefault="00B97164" w:rsidP="00042499">
      <w:pPr>
        <w:shd w:val="clear" w:color="auto" w:fill="FFFFFF"/>
        <w:ind w:firstLine="0"/>
        <w:rPr>
          <w:b/>
          <w:sz w:val="28"/>
          <w:szCs w:val="28"/>
        </w:rPr>
      </w:pPr>
      <w:r w:rsidRPr="00812BD9">
        <w:rPr>
          <w:b/>
          <w:sz w:val="28"/>
          <w:szCs w:val="28"/>
        </w:rPr>
        <w:t>Методические рекомендации по созданию презентации</w:t>
      </w:r>
    </w:p>
    <w:p w:rsidR="00B97164" w:rsidRPr="00812BD9" w:rsidRDefault="00B97164" w:rsidP="00042499">
      <w:pPr>
        <w:shd w:val="clear" w:color="auto" w:fill="FFFFFF"/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План работы по созданию презентации.</w:t>
      </w:r>
      <w:bookmarkStart w:id="0" w:name="_GoBack"/>
      <w:bookmarkEnd w:id="0"/>
    </w:p>
    <w:p w:rsidR="00B97164" w:rsidRPr="00812BD9" w:rsidRDefault="00B97164" w:rsidP="00042499">
      <w:pPr>
        <w:shd w:val="clear" w:color="auto" w:fill="FFFFFF"/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Процесс презентации состоит из отдельных этапов:</w:t>
      </w:r>
    </w:p>
    <w:p w:rsidR="00B97164" w:rsidRPr="00812BD9" w:rsidRDefault="00B97164" w:rsidP="00042499">
      <w:pPr>
        <w:numPr>
          <w:ilvl w:val="0"/>
          <w:numId w:val="23"/>
        </w:numPr>
        <w:shd w:val="clear" w:color="auto" w:fill="FFFFFF"/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Подготовка и согласование с преподавателем текста доклада</w:t>
      </w:r>
    </w:p>
    <w:p w:rsidR="00B97164" w:rsidRPr="00812BD9" w:rsidRDefault="00B97164" w:rsidP="00042499">
      <w:pPr>
        <w:numPr>
          <w:ilvl w:val="0"/>
          <w:numId w:val="23"/>
        </w:numPr>
        <w:shd w:val="clear" w:color="auto" w:fill="FFFFFF"/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Разработка структуры презентации</w:t>
      </w:r>
    </w:p>
    <w:p w:rsidR="00B97164" w:rsidRPr="00812BD9" w:rsidRDefault="00B97164" w:rsidP="00042499">
      <w:pPr>
        <w:numPr>
          <w:ilvl w:val="0"/>
          <w:numId w:val="23"/>
        </w:numPr>
        <w:shd w:val="clear" w:color="auto" w:fill="FFFFFF"/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Создание презентации в  Power Point</w:t>
      </w:r>
    </w:p>
    <w:p w:rsidR="00B97164" w:rsidRPr="00812BD9" w:rsidRDefault="00B97164" w:rsidP="00042499">
      <w:pPr>
        <w:numPr>
          <w:ilvl w:val="0"/>
          <w:numId w:val="23"/>
        </w:num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Согласование презентации и репетиция доклада.</w:t>
      </w:r>
    </w:p>
    <w:p w:rsidR="00B97164" w:rsidRPr="00812BD9" w:rsidRDefault="00B97164" w:rsidP="00042499">
      <w:p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На первом этапе производится подготовка и согласование с преподавателем текста доклада.</w:t>
      </w:r>
    </w:p>
    <w:p w:rsidR="00B97164" w:rsidRPr="00812BD9" w:rsidRDefault="00B97164" w:rsidP="00042499">
      <w:p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На втором этапе производится разработка структуры компьютерной презентации. Обучающийся составляет варианты сценария представления результатов собственной деятельности и выбирает наиболее подходящий.</w:t>
      </w:r>
    </w:p>
    <w:p w:rsidR="00B97164" w:rsidRPr="00812BD9" w:rsidRDefault="00B97164" w:rsidP="00042499">
      <w:p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 На третьем этапе он создает  выбранный вариант презентации  в Power Point .</w:t>
      </w:r>
    </w:p>
    <w:p w:rsidR="00B97164" w:rsidRPr="00812BD9" w:rsidRDefault="00B97164" w:rsidP="00042499">
      <w:p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На четвертом  этапе  производится согласование презентации и репетиция доклада.</w:t>
      </w:r>
    </w:p>
    <w:p w:rsidR="00B97164" w:rsidRPr="00812BD9" w:rsidRDefault="00B97164" w:rsidP="00042499">
      <w:p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 Цель доклада - помочь учащемуся донести замысел презентации до слушателей, а слушателям понять представленный материал. После выступления докладчик отвечает на вопросы, возникшие после презентации.</w:t>
      </w:r>
    </w:p>
    <w:p w:rsidR="00B97164" w:rsidRPr="00812BD9" w:rsidRDefault="00B97164" w:rsidP="00042499">
      <w:p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После проведения всех четырех этапов выставляется итоговая оценка.</w:t>
      </w:r>
    </w:p>
    <w:p w:rsidR="00B97164" w:rsidRPr="00812BD9" w:rsidRDefault="00B97164" w:rsidP="00042499">
      <w:p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Требования к формированию компьютерной презентации:</w:t>
      </w:r>
    </w:p>
    <w:p w:rsidR="00B97164" w:rsidRPr="00812BD9" w:rsidRDefault="00B97164" w:rsidP="00042499">
      <w:pPr>
        <w:numPr>
          <w:ilvl w:val="0"/>
          <w:numId w:val="24"/>
        </w:num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Компьютерная презентация должна содержать начальный и конечный слайды;</w:t>
      </w:r>
    </w:p>
    <w:p w:rsidR="00B97164" w:rsidRPr="00812BD9" w:rsidRDefault="00B97164" w:rsidP="00042499">
      <w:pPr>
        <w:numPr>
          <w:ilvl w:val="0"/>
          <w:numId w:val="24"/>
        </w:num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Структура компьютерной презентации должна включать оглавление, основную и резюмирующую части;</w:t>
      </w:r>
    </w:p>
    <w:p w:rsidR="00B97164" w:rsidRPr="00812BD9" w:rsidRDefault="00B97164" w:rsidP="00042499">
      <w:pPr>
        <w:numPr>
          <w:ilvl w:val="0"/>
          <w:numId w:val="24"/>
        </w:num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Каждый слайд должен быть логически связан с предыдущим и последующим;</w:t>
      </w:r>
    </w:p>
    <w:p w:rsidR="00B97164" w:rsidRPr="00812BD9" w:rsidRDefault="00B97164" w:rsidP="00042499">
      <w:pPr>
        <w:numPr>
          <w:ilvl w:val="0"/>
          <w:numId w:val="24"/>
        </w:num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Слайды должны содержать минимум текста (на каждом не более 10 строк);</w:t>
      </w:r>
    </w:p>
    <w:p w:rsidR="00B97164" w:rsidRPr="00812BD9" w:rsidRDefault="00B97164" w:rsidP="00042499">
      <w:pPr>
        <w:numPr>
          <w:ilvl w:val="0"/>
          <w:numId w:val="24"/>
        </w:num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Необходимо использовать графический материал (включая картинки), сопровождающий текст (это позволит разнообразить представляемый материал и обогатить доклад выступающего студента);</w:t>
      </w:r>
    </w:p>
    <w:p w:rsidR="00B97164" w:rsidRPr="00812BD9" w:rsidRDefault="00B97164" w:rsidP="00042499">
      <w:pPr>
        <w:numPr>
          <w:ilvl w:val="0"/>
          <w:numId w:val="24"/>
        </w:num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Компьютерная презентация может сопровождаться анимацией, что позволит повысить эффект от представления доклада (но акцент только на анимацию недопустим, т.к. злоупотребление им на слайдах может привести к потере зрительного и смыслового контакта со слушателями);</w:t>
      </w:r>
    </w:p>
    <w:p w:rsidR="00B97164" w:rsidRPr="00812BD9" w:rsidRDefault="00B97164" w:rsidP="00042499">
      <w:pPr>
        <w:numPr>
          <w:ilvl w:val="0"/>
          <w:numId w:val="24"/>
        </w:num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Время выступления должно быть соотнесено с количеством слайдов из расчета, что компьютерная презентация, включающая 10— 15 слайдов, требует для выступления около 7—10 минут.</w:t>
      </w:r>
    </w:p>
    <w:p w:rsidR="00B97164" w:rsidRPr="00812BD9" w:rsidRDefault="00B97164" w:rsidP="00042499">
      <w:p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Подготовленный для представления доклад должен отвечать следующим требованиям:</w:t>
      </w:r>
    </w:p>
    <w:p w:rsidR="00B97164" w:rsidRPr="00812BD9" w:rsidRDefault="00B97164" w:rsidP="00042499">
      <w:pPr>
        <w:numPr>
          <w:ilvl w:val="0"/>
          <w:numId w:val="25"/>
        </w:num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цель доклада должна быть сформулирована в начале выступления;</w:t>
      </w:r>
    </w:p>
    <w:p w:rsidR="00B97164" w:rsidRPr="00812BD9" w:rsidRDefault="00B97164" w:rsidP="00042499">
      <w:pPr>
        <w:numPr>
          <w:ilvl w:val="0"/>
          <w:numId w:val="25"/>
        </w:num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выступающий должен хорошо знать материал по теме своего выступления, быстро и свободно ориентироваться в нем;</w:t>
      </w:r>
    </w:p>
    <w:p w:rsidR="00B97164" w:rsidRPr="00812BD9" w:rsidRDefault="00B97164" w:rsidP="00042499">
      <w:pPr>
        <w:numPr>
          <w:ilvl w:val="0"/>
          <w:numId w:val="25"/>
        </w:num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недопустимо читать текст со слайдов или повторять наизусть то, что показано на слайде;</w:t>
      </w:r>
    </w:p>
    <w:p w:rsidR="00B97164" w:rsidRPr="00812BD9" w:rsidRDefault="00B97164" w:rsidP="00042499">
      <w:pPr>
        <w:numPr>
          <w:ilvl w:val="0"/>
          <w:numId w:val="25"/>
        </w:num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речь докладчика должна быть четкой, умеренного темпа;</w:t>
      </w:r>
    </w:p>
    <w:p w:rsidR="00B97164" w:rsidRPr="00812BD9" w:rsidRDefault="00B97164" w:rsidP="00042499">
      <w:pPr>
        <w:numPr>
          <w:ilvl w:val="0"/>
          <w:numId w:val="25"/>
        </w:num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докладчику во время выступления разрешается держать в руках листок с тезисами своего выступления, в который он имеет право заглядывать;</w:t>
      </w:r>
    </w:p>
    <w:p w:rsidR="00B97164" w:rsidRPr="00812BD9" w:rsidRDefault="00B97164" w:rsidP="00042499">
      <w:pPr>
        <w:numPr>
          <w:ilvl w:val="0"/>
          <w:numId w:val="25"/>
        </w:num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докладчик должен иметь зрительный контакт с аудиторией;</w:t>
      </w:r>
    </w:p>
    <w:p w:rsidR="00B97164" w:rsidRPr="00812BD9" w:rsidRDefault="00B97164" w:rsidP="00042499">
      <w:pPr>
        <w:numPr>
          <w:ilvl w:val="0"/>
          <w:numId w:val="25"/>
        </w:num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после выступления докладчик должен оперативно и по существу отвечать на все вопросы аудитории</w:t>
      </w:r>
    </w:p>
    <w:p w:rsidR="00B97164" w:rsidRPr="00812BD9" w:rsidRDefault="00B97164" w:rsidP="00042499">
      <w:pPr>
        <w:shd w:val="clear" w:color="auto" w:fill="FFFFFF"/>
        <w:ind w:left="720" w:firstLine="0"/>
        <w:rPr>
          <w:sz w:val="28"/>
          <w:szCs w:val="28"/>
        </w:rPr>
      </w:pPr>
      <w:r w:rsidRPr="00812BD9">
        <w:rPr>
          <w:sz w:val="28"/>
          <w:szCs w:val="28"/>
        </w:rPr>
        <w:t>.Оценивание презентации</w:t>
      </w:r>
    </w:p>
    <w:p w:rsidR="00B97164" w:rsidRPr="00812BD9" w:rsidRDefault="00B97164" w:rsidP="00042499">
      <w:pPr>
        <w:shd w:val="clear" w:color="auto" w:fill="FFFFFF"/>
        <w:ind w:left="720" w:firstLine="0"/>
        <w:rPr>
          <w:sz w:val="28"/>
          <w:szCs w:val="28"/>
        </w:rPr>
      </w:pPr>
      <w:r w:rsidRPr="00812BD9">
        <w:rPr>
          <w:sz w:val="28"/>
          <w:szCs w:val="28"/>
        </w:rPr>
        <w:t>Оцениванию подвергаются все этапы презентации:</w:t>
      </w:r>
    </w:p>
    <w:p w:rsidR="00B97164" w:rsidRPr="00812BD9" w:rsidRDefault="00B97164" w:rsidP="00042499">
      <w:pPr>
        <w:numPr>
          <w:ilvl w:val="0"/>
          <w:numId w:val="25"/>
        </w:num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собственно компьютерная презентация, т.е. ее содержание и оформление;</w:t>
      </w:r>
    </w:p>
    <w:p w:rsidR="00B97164" w:rsidRPr="00812BD9" w:rsidRDefault="00B97164" w:rsidP="00042499">
      <w:pPr>
        <w:numPr>
          <w:ilvl w:val="0"/>
          <w:numId w:val="25"/>
        </w:num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доклад;</w:t>
      </w:r>
    </w:p>
    <w:p w:rsidR="00B97164" w:rsidRPr="00812BD9" w:rsidRDefault="00B97164" w:rsidP="00042499">
      <w:pPr>
        <w:numPr>
          <w:ilvl w:val="0"/>
          <w:numId w:val="25"/>
        </w:numPr>
        <w:shd w:val="clear" w:color="auto" w:fill="FFFFFF"/>
        <w:rPr>
          <w:sz w:val="28"/>
          <w:szCs w:val="28"/>
        </w:rPr>
      </w:pPr>
      <w:r w:rsidRPr="00812BD9">
        <w:rPr>
          <w:sz w:val="28"/>
          <w:szCs w:val="28"/>
        </w:rPr>
        <w:t>ответы на вопросы аудитории.</w:t>
      </w:r>
    </w:p>
    <w:p w:rsidR="00B97164" w:rsidRPr="00812BD9" w:rsidRDefault="00B97164" w:rsidP="00042499">
      <w:pPr>
        <w:shd w:val="clear" w:color="auto" w:fill="FFFFFF"/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Критерии оценки выполнения презентации включают содержательную и  организационную стороны, речевое оформление. Количество баллов определяется путем соответствия показателей:</w:t>
      </w:r>
    </w:p>
    <w:p w:rsidR="00B97164" w:rsidRPr="00812BD9" w:rsidRDefault="00B97164" w:rsidP="00042499">
      <w:pPr>
        <w:shd w:val="clear" w:color="auto" w:fill="FFFFFF"/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Полное соответствие – 2 балла</w:t>
      </w:r>
    </w:p>
    <w:p w:rsidR="00B97164" w:rsidRPr="00812BD9" w:rsidRDefault="00B97164" w:rsidP="00042499">
      <w:pPr>
        <w:shd w:val="clear" w:color="auto" w:fill="FFFFFF"/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Частичное соответствие – 1 балл</w:t>
      </w:r>
    </w:p>
    <w:p w:rsidR="00B97164" w:rsidRPr="00812BD9" w:rsidRDefault="00B97164" w:rsidP="00042499">
      <w:pPr>
        <w:shd w:val="clear" w:color="auto" w:fill="FFFFFF"/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Несоответствие – 0 баллов.</w:t>
      </w:r>
    </w:p>
    <w:p w:rsidR="00B97164" w:rsidRPr="00812BD9" w:rsidRDefault="00B97164" w:rsidP="00042499">
      <w:pPr>
        <w:shd w:val="clear" w:color="auto" w:fill="FFFFFF"/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Процедура оценивания прекращается, если студент превышает временной лимит презентации.</w:t>
      </w:r>
    </w:p>
    <w:p w:rsidR="00B97164" w:rsidRPr="00812BD9" w:rsidRDefault="00B97164" w:rsidP="00042499">
      <w:pPr>
        <w:shd w:val="clear" w:color="auto" w:fill="FFFFFF"/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Консультирование студентов</w:t>
      </w:r>
    </w:p>
    <w:p w:rsidR="00B97164" w:rsidRPr="00812BD9" w:rsidRDefault="00B97164" w:rsidP="00042499">
      <w:pPr>
        <w:shd w:val="clear" w:color="auto" w:fill="FFFFFF"/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Обучающийся в процессе выполнения проекта имеет возможность получить консультацию по реализации логической технологической цепочки:</w:t>
      </w:r>
    </w:p>
    <w:p w:rsidR="00B97164" w:rsidRPr="00812BD9" w:rsidRDefault="00B97164" w:rsidP="00042499">
      <w:pPr>
        <w:shd w:val="clear" w:color="auto" w:fill="FFFFFF"/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1. Выбор темы презентации;</w:t>
      </w:r>
    </w:p>
    <w:p w:rsidR="00B97164" w:rsidRPr="00812BD9" w:rsidRDefault="00B97164" w:rsidP="00042499">
      <w:pPr>
        <w:shd w:val="clear" w:color="auto" w:fill="FFFFFF"/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2. Составление плана работы;</w:t>
      </w:r>
    </w:p>
    <w:p w:rsidR="00B97164" w:rsidRPr="00812BD9" w:rsidRDefault="00B97164" w:rsidP="00042499">
      <w:pPr>
        <w:shd w:val="clear" w:color="auto" w:fill="FFFFFF"/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3. Сбор информации и материалов;</w:t>
      </w:r>
    </w:p>
    <w:p w:rsidR="00B97164" w:rsidRPr="00812BD9" w:rsidRDefault="00B97164" w:rsidP="00042499">
      <w:pPr>
        <w:shd w:val="clear" w:color="auto" w:fill="FFFFFF"/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4. Анализ, классификация и обобщение собранной информации;</w:t>
      </w:r>
    </w:p>
    <w:p w:rsidR="00B97164" w:rsidRPr="00812BD9" w:rsidRDefault="00B97164" w:rsidP="00042499">
      <w:pPr>
        <w:shd w:val="clear" w:color="auto" w:fill="FFFFFF"/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5. Оформление результатов презентации;</w:t>
      </w:r>
    </w:p>
    <w:p w:rsidR="00B97164" w:rsidRPr="00812BD9" w:rsidRDefault="00B97164" w:rsidP="00042499">
      <w:pPr>
        <w:shd w:val="clear" w:color="auto" w:fill="FFFFFF"/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6. Презентация.</w:t>
      </w:r>
    </w:p>
    <w:p w:rsidR="00B97164" w:rsidRPr="00812BD9" w:rsidRDefault="00B97164" w:rsidP="00042499">
      <w:pPr>
        <w:pStyle w:val="a3"/>
        <w:spacing w:before="0" w:beforeAutospacing="0" w:after="0" w:afterAutospacing="0"/>
        <w:ind w:firstLine="0"/>
        <w:rPr>
          <w:sz w:val="28"/>
          <w:szCs w:val="28"/>
        </w:rPr>
      </w:pPr>
      <w:r w:rsidRPr="00812BD9">
        <w:rPr>
          <w:b/>
          <w:sz w:val="28"/>
          <w:szCs w:val="28"/>
        </w:rPr>
        <w:t>Оформление презентации</w:t>
      </w:r>
    </w:p>
    <w:p w:rsidR="00B97164" w:rsidRPr="00812BD9" w:rsidRDefault="00B97164" w:rsidP="00042499">
      <w:pPr>
        <w:pStyle w:val="a3"/>
        <w:spacing w:before="0" w:beforeAutospacing="0" w:after="0" w:afterAutospacing="0"/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 xml:space="preserve">Для всех слайдов презентации по возможности необходимо использовать один и тот же шаблон оформления, размер – для заголовков - не меньше 24 пунктов, для информации - для информации - не менее 18. </w:t>
      </w:r>
    </w:p>
    <w:p w:rsidR="00B97164" w:rsidRPr="00812BD9" w:rsidRDefault="00B97164" w:rsidP="00042499">
      <w:pPr>
        <w:pStyle w:val="a3"/>
        <w:spacing w:before="0" w:beforeAutospacing="0" w:after="0" w:afterAutospacing="0"/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В презентациях не принято ставить переносы в словах.</w:t>
      </w:r>
    </w:p>
    <w:p w:rsidR="00B97164" w:rsidRPr="00812BD9" w:rsidRDefault="00B97164" w:rsidP="00042499">
      <w:p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 xml:space="preserve">Оформление слайдов не должно отвлекать от его содержания. </w:t>
      </w:r>
    </w:p>
    <w:p w:rsidR="00B97164" w:rsidRPr="00812BD9" w:rsidRDefault="00B97164" w:rsidP="00042499">
      <w:p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 xml:space="preserve">Нежелательны звуковые эффекты в ходе демонстрации презентации. Наилучшими являются контрастные цвета фона и текста (белый фон – черный текст; темно-синий фон – светло-желтый текст и т. д.). Неконтрастные слайды будут смотреться тусклыми и невыразительными, особенно в светлых аудиториях. </w:t>
      </w:r>
    </w:p>
    <w:p w:rsidR="00B97164" w:rsidRPr="00812BD9" w:rsidRDefault="00B97164" w:rsidP="00042499">
      <w:p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Лучше не смешивать разные типы шрифтов в одной презентации. Рекомендуется не злоупотреблять прописными буквами (они читаются хуже).</w:t>
      </w:r>
    </w:p>
    <w:p w:rsidR="00B97164" w:rsidRPr="00812BD9" w:rsidRDefault="00B97164" w:rsidP="00042499">
      <w:p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 xml:space="preserve">Для лучшей ориентации в презентации по ходу выступления лучше пронумеровать слайды. Желательно, чтобы на слайдах оставались поля, не менее </w:t>
      </w:r>
      <w:smartTag w:uri="urn:schemas-microsoft-com:office:smarttags" w:element="metricconverter">
        <w:smartTagPr>
          <w:attr w:name="ProductID" w:val="1 см"/>
        </w:smartTagPr>
        <w:r w:rsidRPr="00812BD9">
          <w:rPr>
            <w:sz w:val="28"/>
            <w:szCs w:val="28"/>
          </w:rPr>
          <w:t>1 см</w:t>
        </w:r>
      </w:smartTag>
      <w:r w:rsidRPr="00812BD9">
        <w:rPr>
          <w:sz w:val="28"/>
          <w:szCs w:val="28"/>
        </w:rPr>
        <w:t xml:space="preserve"> с каждой стороны. </w:t>
      </w:r>
    </w:p>
    <w:p w:rsidR="00B97164" w:rsidRPr="00812BD9" w:rsidRDefault="00B97164" w:rsidP="00042499">
      <w:p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 xml:space="preserve">Вспомогательная информация (управляющие кнопки) не должны преобладать над основной информацией (текстом, иллюстрациями). </w:t>
      </w:r>
    </w:p>
    <w:p w:rsidR="00B97164" w:rsidRPr="00812BD9" w:rsidRDefault="00B97164" w:rsidP="00042499">
      <w:p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 xml:space="preserve">Использовать встроенные эффекты анимации можно только, когда без этого не обойтись (например, последовательное появление элементов диаграммы). </w:t>
      </w:r>
    </w:p>
    <w:p w:rsidR="00B97164" w:rsidRPr="00812BD9" w:rsidRDefault="00B97164" w:rsidP="00042499">
      <w:p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Для акцентирования внимания на какой-то конкретной информации слайда можно воспользоваться лазерной указкой.</w:t>
      </w:r>
    </w:p>
    <w:p w:rsidR="00B97164" w:rsidRPr="00812BD9" w:rsidRDefault="00B97164" w:rsidP="00042499">
      <w:p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 xml:space="preserve">Диаграммы готовятся с использованием мастера диаграмм табличного процессора </w:t>
      </w:r>
      <w:r w:rsidRPr="00812BD9">
        <w:rPr>
          <w:sz w:val="28"/>
          <w:szCs w:val="28"/>
          <w:lang w:val="en-US"/>
        </w:rPr>
        <w:t>MS</w:t>
      </w:r>
      <w:r w:rsidRPr="00812BD9">
        <w:rPr>
          <w:sz w:val="28"/>
          <w:szCs w:val="28"/>
        </w:rPr>
        <w:t xml:space="preserve"> </w:t>
      </w:r>
      <w:r w:rsidRPr="00812BD9">
        <w:rPr>
          <w:sz w:val="28"/>
          <w:szCs w:val="28"/>
          <w:lang w:val="en-US"/>
        </w:rPr>
        <w:t>Excel</w:t>
      </w:r>
      <w:r w:rsidRPr="00812BD9">
        <w:rPr>
          <w:sz w:val="28"/>
          <w:szCs w:val="28"/>
        </w:rPr>
        <w:t xml:space="preserve">. Данные и подписи не должны накладываться друг на друга и сливаться с графическими элементами диаграммы. </w:t>
      </w:r>
    </w:p>
    <w:p w:rsidR="00B97164" w:rsidRPr="00812BD9" w:rsidRDefault="00B97164" w:rsidP="00042499">
      <w:p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 xml:space="preserve">Табличная информация вставляется в материалы как таблица текстового процессора </w:t>
      </w:r>
      <w:r w:rsidRPr="00812BD9">
        <w:rPr>
          <w:sz w:val="28"/>
          <w:szCs w:val="28"/>
          <w:lang w:val="en-US"/>
        </w:rPr>
        <w:t>MS</w:t>
      </w:r>
      <w:r w:rsidRPr="00812BD9">
        <w:rPr>
          <w:sz w:val="28"/>
          <w:szCs w:val="28"/>
        </w:rPr>
        <w:t xml:space="preserve"> </w:t>
      </w:r>
      <w:r w:rsidRPr="00812BD9">
        <w:rPr>
          <w:sz w:val="28"/>
          <w:szCs w:val="28"/>
          <w:lang w:val="en-US"/>
        </w:rPr>
        <w:t>Word</w:t>
      </w:r>
      <w:r w:rsidRPr="00812BD9">
        <w:rPr>
          <w:sz w:val="28"/>
          <w:szCs w:val="28"/>
        </w:rPr>
        <w:t xml:space="preserve"> или табличного процессора </w:t>
      </w:r>
      <w:r w:rsidRPr="00812BD9">
        <w:rPr>
          <w:sz w:val="28"/>
          <w:szCs w:val="28"/>
          <w:lang w:val="en-US"/>
        </w:rPr>
        <w:t>MS</w:t>
      </w:r>
      <w:r w:rsidRPr="00812BD9">
        <w:rPr>
          <w:sz w:val="28"/>
          <w:szCs w:val="28"/>
        </w:rPr>
        <w:t xml:space="preserve"> </w:t>
      </w:r>
      <w:r w:rsidRPr="00812BD9">
        <w:rPr>
          <w:sz w:val="28"/>
          <w:szCs w:val="28"/>
          <w:lang w:val="en-US"/>
        </w:rPr>
        <w:t>Excel</w:t>
      </w:r>
      <w:r w:rsidRPr="00812BD9">
        <w:rPr>
          <w:sz w:val="28"/>
          <w:szCs w:val="28"/>
        </w:rPr>
        <w:t>. При вставке таблицы как объекта и пропорциональном изменении ее размера реальный отображаемый размер шрифта должен быть не менее 18. Таблицы и диаграммы размещаются на светлом или белом фоне.</w:t>
      </w:r>
    </w:p>
    <w:p w:rsidR="00B97164" w:rsidRPr="00812BD9" w:rsidRDefault="00B97164" w:rsidP="00042499">
      <w:pPr>
        <w:pStyle w:val="a3"/>
        <w:spacing w:before="0" w:beforeAutospacing="0" w:after="0" w:afterAutospacing="0"/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Для показа файл презентации необходимо сохранить в формате «Демонстрация PowerPоint» (Файл — Сохранить как — Тип файла — Демонстрация PowerPоint). В этом случае презентация автоматически открывается в режиме полноэкранного показа (slideshow) и слушатели избавлены как от вида рабочего окна программы PowerPoint, так и от потерь времени в начале показа презентации.</w:t>
      </w:r>
    </w:p>
    <w:p w:rsidR="00B97164" w:rsidRPr="00812BD9" w:rsidRDefault="00B97164" w:rsidP="00042499">
      <w:pPr>
        <w:autoSpaceDE w:val="0"/>
        <w:autoSpaceDN w:val="0"/>
        <w:adjustRightInd w:val="0"/>
        <w:ind w:firstLine="0"/>
        <w:rPr>
          <w:iCs/>
          <w:sz w:val="28"/>
          <w:szCs w:val="28"/>
        </w:rPr>
      </w:pPr>
    </w:p>
    <w:p w:rsidR="00B97164" w:rsidRPr="00812BD9" w:rsidRDefault="00B97164" w:rsidP="00042499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2BD9">
        <w:rPr>
          <w:rFonts w:ascii="Times New Roman" w:hAnsi="Times New Roman"/>
          <w:b/>
          <w:sz w:val="28"/>
          <w:szCs w:val="28"/>
        </w:rPr>
        <w:t>Методические рекомендации по составлению кроссвордов</w:t>
      </w:r>
    </w:p>
    <w:p w:rsidR="00B97164" w:rsidRPr="00812BD9" w:rsidRDefault="00B97164" w:rsidP="00042499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97164" w:rsidRPr="00812BD9" w:rsidRDefault="00B97164" w:rsidP="00042499">
      <w:pPr>
        <w:pStyle w:val="a7"/>
        <w:spacing w:line="360" w:lineRule="auto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812BD9">
        <w:rPr>
          <w:rStyle w:val="a6"/>
          <w:rFonts w:ascii="Times New Roman" w:hAnsi="Times New Roman"/>
          <w:b w:val="0"/>
          <w:sz w:val="28"/>
          <w:szCs w:val="28"/>
        </w:rPr>
        <w:t xml:space="preserve">КРОССВОРД – игра-задача, в которой фигура из рядов пустых клеток заполняется перекрещивающимися словами со значениями, заданными по условиям игры. </w:t>
      </w:r>
    </w:p>
    <w:p w:rsidR="00B97164" w:rsidRPr="00812BD9" w:rsidRDefault="00B97164" w:rsidP="0004249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 w:rsidRPr="00812BD9">
        <w:rPr>
          <w:sz w:val="28"/>
          <w:szCs w:val="28"/>
        </w:rPr>
        <w:t xml:space="preserve">Для составления кроссворда по заданной теме нужно найти информацию с разных источников (сеть </w:t>
      </w:r>
      <w:r w:rsidRPr="00812BD9">
        <w:rPr>
          <w:sz w:val="28"/>
          <w:szCs w:val="28"/>
          <w:lang w:val="en-US"/>
        </w:rPr>
        <w:t>Internet</w:t>
      </w:r>
      <w:r w:rsidRPr="00812BD9">
        <w:rPr>
          <w:sz w:val="28"/>
          <w:szCs w:val="28"/>
        </w:rPr>
        <w:t>, энциклопедии, практические пособия, учебная литература), изучить ее и составить</w:t>
      </w:r>
      <w:r w:rsidRPr="00812BD9">
        <w:rPr>
          <w:rStyle w:val="c2"/>
          <w:sz w:val="28"/>
          <w:szCs w:val="28"/>
        </w:rPr>
        <w:t xml:space="preserve"> в рукописном варианте или пользуясь  одним из программных средств:  Microsoft Word, Microsoft Excel.</w:t>
      </w:r>
    </w:p>
    <w:p w:rsidR="00B97164" w:rsidRPr="00812BD9" w:rsidRDefault="00B97164" w:rsidP="0004249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 w:rsidRPr="00812BD9">
        <w:rPr>
          <w:rStyle w:val="c2"/>
          <w:sz w:val="28"/>
          <w:szCs w:val="28"/>
        </w:rPr>
        <w:t>Кроссворд  составляется индивидуально.</w:t>
      </w:r>
    </w:p>
    <w:p w:rsidR="00B97164" w:rsidRPr="00812BD9" w:rsidRDefault="00B97164" w:rsidP="00042499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>Работа должна быть представлена на бумаге формата А4 в печатном (компьютерном) или рукописном варианте.</w:t>
      </w:r>
    </w:p>
    <w:p w:rsidR="00B97164" w:rsidRPr="00812BD9" w:rsidRDefault="00B97164" w:rsidP="00042499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 xml:space="preserve">Выполненную работу сдать к указанному сроку. </w:t>
      </w:r>
    </w:p>
    <w:p w:rsidR="00B97164" w:rsidRPr="00812BD9" w:rsidRDefault="00B97164" w:rsidP="0004249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</w:p>
    <w:p w:rsidR="00B97164" w:rsidRPr="00812BD9" w:rsidRDefault="00B97164" w:rsidP="00042499">
      <w:pPr>
        <w:snapToGrid w:val="0"/>
        <w:ind w:firstLine="0"/>
        <w:rPr>
          <w:b/>
          <w:sz w:val="28"/>
          <w:szCs w:val="28"/>
        </w:rPr>
      </w:pPr>
      <w:r w:rsidRPr="00812BD9">
        <w:rPr>
          <w:b/>
          <w:sz w:val="28"/>
          <w:szCs w:val="28"/>
        </w:rPr>
        <w:t>Правила при составлении кроссвордов</w:t>
      </w:r>
    </w:p>
    <w:p w:rsidR="00B97164" w:rsidRPr="00812BD9" w:rsidRDefault="00B97164" w:rsidP="00042499">
      <w:pPr>
        <w:widowControl w:val="0"/>
        <w:numPr>
          <w:ilvl w:val="0"/>
          <w:numId w:val="16"/>
        </w:numPr>
        <w:tabs>
          <w:tab w:val="num" w:pos="567"/>
          <w:tab w:val="left" w:pos="708"/>
        </w:tabs>
        <w:autoSpaceDE w:val="0"/>
        <w:autoSpaceDN w:val="0"/>
        <w:adjustRightInd w:val="0"/>
        <w:snapToGrid w:val="0"/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Не допускается наличие "плашек" (незаполненных клеток) в сетке кроссворда.</w:t>
      </w:r>
    </w:p>
    <w:p w:rsidR="00B97164" w:rsidRPr="00812BD9" w:rsidRDefault="00B97164" w:rsidP="00042499">
      <w:pPr>
        <w:widowControl w:val="0"/>
        <w:numPr>
          <w:ilvl w:val="0"/>
          <w:numId w:val="16"/>
        </w:numPr>
        <w:tabs>
          <w:tab w:val="num" w:pos="567"/>
          <w:tab w:val="left" w:pos="708"/>
        </w:tabs>
        <w:autoSpaceDE w:val="0"/>
        <w:autoSpaceDN w:val="0"/>
        <w:adjustRightInd w:val="0"/>
        <w:snapToGrid w:val="0"/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Не допускаются случайные буквосочетания и пересечения.</w:t>
      </w:r>
    </w:p>
    <w:p w:rsidR="00B97164" w:rsidRPr="00812BD9" w:rsidRDefault="00B97164" w:rsidP="00042499">
      <w:pPr>
        <w:widowControl w:val="0"/>
        <w:numPr>
          <w:ilvl w:val="0"/>
          <w:numId w:val="16"/>
        </w:numPr>
        <w:tabs>
          <w:tab w:val="num" w:pos="567"/>
          <w:tab w:val="left" w:pos="708"/>
        </w:tabs>
        <w:autoSpaceDE w:val="0"/>
        <w:autoSpaceDN w:val="0"/>
        <w:adjustRightInd w:val="0"/>
        <w:snapToGrid w:val="0"/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Загаданные слова должны быть именами существительными в именительном падеже единственного числа.</w:t>
      </w:r>
    </w:p>
    <w:p w:rsidR="00B97164" w:rsidRPr="00812BD9" w:rsidRDefault="00B97164" w:rsidP="00042499">
      <w:pPr>
        <w:widowControl w:val="0"/>
        <w:numPr>
          <w:ilvl w:val="0"/>
          <w:numId w:val="16"/>
        </w:numPr>
        <w:tabs>
          <w:tab w:val="num" w:pos="567"/>
          <w:tab w:val="left" w:pos="708"/>
        </w:tabs>
        <w:autoSpaceDE w:val="0"/>
        <w:autoSpaceDN w:val="0"/>
        <w:adjustRightInd w:val="0"/>
        <w:snapToGrid w:val="0"/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Двухбуквенные слова должны иметь два пересечения.</w:t>
      </w:r>
    </w:p>
    <w:p w:rsidR="00B97164" w:rsidRPr="00812BD9" w:rsidRDefault="00B97164" w:rsidP="00042499">
      <w:pPr>
        <w:widowControl w:val="0"/>
        <w:numPr>
          <w:ilvl w:val="0"/>
          <w:numId w:val="16"/>
        </w:numPr>
        <w:tabs>
          <w:tab w:val="num" w:pos="567"/>
          <w:tab w:val="left" w:pos="708"/>
        </w:tabs>
        <w:autoSpaceDE w:val="0"/>
        <w:autoSpaceDN w:val="0"/>
        <w:adjustRightInd w:val="0"/>
        <w:snapToGrid w:val="0"/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Трехбуквенные слова должны иметь не менее двух пересечений.</w:t>
      </w:r>
    </w:p>
    <w:p w:rsidR="00B97164" w:rsidRPr="00812BD9" w:rsidRDefault="00B97164" w:rsidP="00042499">
      <w:pPr>
        <w:widowControl w:val="0"/>
        <w:numPr>
          <w:ilvl w:val="0"/>
          <w:numId w:val="16"/>
        </w:numPr>
        <w:tabs>
          <w:tab w:val="num" w:pos="567"/>
          <w:tab w:val="left" w:pos="708"/>
        </w:tabs>
        <w:autoSpaceDE w:val="0"/>
        <w:autoSpaceDN w:val="0"/>
        <w:adjustRightInd w:val="0"/>
        <w:snapToGrid w:val="0"/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Не допускаются аббревиатуры, сокращения.</w:t>
      </w:r>
    </w:p>
    <w:p w:rsidR="00B97164" w:rsidRPr="00812BD9" w:rsidRDefault="00B97164" w:rsidP="00042499">
      <w:pPr>
        <w:widowControl w:val="0"/>
        <w:numPr>
          <w:ilvl w:val="0"/>
          <w:numId w:val="16"/>
        </w:numPr>
        <w:tabs>
          <w:tab w:val="num" w:pos="567"/>
          <w:tab w:val="left" w:pos="708"/>
        </w:tabs>
        <w:autoSpaceDE w:val="0"/>
        <w:autoSpaceDN w:val="0"/>
        <w:adjustRightInd w:val="0"/>
        <w:snapToGrid w:val="0"/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Не рекомендуется большое количество двухбуквенных слов.</w:t>
      </w:r>
    </w:p>
    <w:p w:rsidR="00B97164" w:rsidRPr="00812BD9" w:rsidRDefault="00B97164" w:rsidP="00042499">
      <w:pPr>
        <w:widowControl w:val="0"/>
        <w:numPr>
          <w:ilvl w:val="0"/>
          <w:numId w:val="16"/>
        </w:numPr>
        <w:tabs>
          <w:tab w:val="num" w:pos="567"/>
          <w:tab w:val="left" w:pos="708"/>
        </w:tabs>
        <w:autoSpaceDE w:val="0"/>
        <w:autoSpaceDN w:val="0"/>
        <w:adjustRightInd w:val="0"/>
        <w:snapToGrid w:val="0"/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Все тексты должны быть написаны разборчиво, желательно отпечатаны.</w:t>
      </w:r>
    </w:p>
    <w:p w:rsidR="00B97164" w:rsidRPr="00812BD9" w:rsidRDefault="00B97164" w:rsidP="00042499">
      <w:pPr>
        <w:widowControl w:val="0"/>
        <w:numPr>
          <w:ilvl w:val="0"/>
          <w:numId w:val="16"/>
        </w:numPr>
        <w:tabs>
          <w:tab w:val="num" w:pos="567"/>
          <w:tab w:val="left" w:pos="708"/>
        </w:tabs>
        <w:autoSpaceDE w:val="0"/>
        <w:autoSpaceDN w:val="0"/>
        <w:adjustRightInd w:val="0"/>
        <w:snapToGrid w:val="0"/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На каждом листе должна быть фамилия автора, а также название данного кроссворда.</w:t>
      </w:r>
    </w:p>
    <w:p w:rsidR="00B97164" w:rsidRPr="00812BD9" w:rsidRDefault="00B97164" w:rsidP="00042499">
      <w:pPr>
        <w:snapToGrid w:val="0"/>
        <w:ind w:firstLine="0"/>
        <w:rPr>
          <w:b/>
          <w:sz w:val="28"/>
          <w:szCs w:val="28"/>
          <w:u w:val="single"/>
        </w:rPr>
      </w:pPr>
    </w:p>
    <w:p w:rsidR="00B97164" w:rsidRPr="00812BD9" w:rsidRDefault="00B97164" w:rsidP="00042499">
      <w:pPr>
        <w:snapToGrid w:val="0"/>
        <w:ind w:firstLine="0"/>
        <w:rPr>
          <w:b/>
          <w:sz w:val="28"/>
          <w:szCs w:val="28"/>
        </w:rPr>
      </w:pPr>
      <w:r w:rsidRPr="00812BD9">
        <w:rPr>
          <w:b/>
          <w:sz w:val="28"/>
          <w:szCs w:val="28"/>
        </w:rPr>
        <w:t>Требования к оформлению кроссворда:</w:t>
      </w:r>
    </w:p>
    <w:p w:rsidR="00B97164" w:rsidRPr="00812BD9" w:rsidRDefault="00B97164" w:rsidP="00042499">
      <w:pPr>
        <w:widowControl w:val="0"/>
        <w:numPr>
          <w:ilvl w:val="0"/>
          <w:numId w:val="17"/>
        </w:numPr>
        <w:tabs>
          <w:tab w:val="left" w:pos="708"/>
        </w:tabs>
        <w:autoSpaceDE w:val="0"/>
        <w:autoSpaceDN w:val="0"/>
        <w:adjustRightInd w:val="0"/>
        <w:snapToGrid w:val="0"/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Рисунок кроссворда должен быть четким.</w:t>
      </w:r>
    </w:p>
    <w:p w:rsidR="00B97164" w:rsidRPr="00812BD9" w:rsidRDefault="00B97164" w:rsidP="00042499">
      <w:pPr>
        <w:widowControl w:val="0"/>
        <w:numPr>
          <w:ilvl w:val="0"/>
          <w:numId w:val="17"/>
        </w:numPr>
        <w:tabs>
          <w:tab w:val="left" w:pos="708"/>
        </w:tabs>
        <w:autoSpaceDE w:val="0"/>
        <w:autoSpaceDN w:val="0"/>
        <w:adjustRightInd w:val="0"/>
        <w:snapToGrid w:val="0"/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 xml:space="preserve">Сетка кроссворда должна быть пустой только с цифрами позиций слов-ответов.              </w:t>
      </w:r>
    </w:p>
    <w:p w:rsidR="00B97164" w:rsidRPr="00812BD9" w:rsidRDefault="00B97164" w:rsidP="00042499">
      <w:pPr>
        <w:pStyle w:val="a4"/>
        <w:numPr>
          <w:ilvl w:val="0"/>
          <w:numId w:val="17"/>
        </w:numPr>
        <w:tabs>
          <w:tab w:val="left" w:pos="708"/>
          <w:tab w:val="num" w:pos="851"/>
        </w:tabs>
        <w:snapToGrid w:val="0"/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>Ответы на кроссворд публикуются на отдельном листе. Ответы предназначены для проверки правильности решения кроссворда и дают возможность ознакомиться с правильными ответами на нерешенные позиции условий.</w:t>
      </w:r>
    </w:p>
    <w:p w:rsidR="00B97164" w:rsidRPr="00812BD9" w:rsidRDefault="00B97164" w:rsidP="00042499">
      <w:pPr>
        <w:pStyle w:val="a4"/>
        <w:numPr>
          <w:ilvl w:val="0"/>
          <w:numId w:val="17"/>
        </w:numPr>
        <w:tabs>
          <w:tab w:val="left" w:pos="708"/>
          <w:tab w:val="num" w:pos="851"/>
        </w:tabs>
        <w:snapToGrid w:val="0"/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>Объем работы: 4 листа, нумерация страниц – снизу, справа;</w:t>
      </w:r>
    </w:p>
    <w:p w:rsidR="00B97164" w:rsidRPr="00812BD9" w:rsidRDefault="00B97164" w:rsidP="00042499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>1 лист – титульный (</w:t>
      </w:r>
      <w:r w:rsidRPr="00812BD9">
        <w:rPr>
          <w:rFonts w:ascii="Times New Roman" w:hAnsi="Times New Roman"/>
          <w:i/>
          <w:sz w:val="28"/>
          <w:szCs w:val="28"/>
        </w:rPr>
        <w:t>Приложение № 1</w:t>
      </w:r>
      <w:r w:rsidRPr="00812BD9">
        <w:rPr>
          <w:rFonts w:ascii="Times New Roman" w:hAnsi="Times New Roman"/>
          <w:sz w:val="28"/>
          <w:szCs w:val="28"/>
        </w:rPr>
        <w:t>),</w:t>
      </w:r>
    </w:p>
    <w:p w:rsidR="00B97164" w:rsidRPr="00812BD9" w:rsidRDefault="00B97164" w:rsidP="00042499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 xml:space="preserve">2 лист – сетка кроссворда (без ответов),  </w:t>
      </w:r>
    </w:p>
    <w:p w:rsidR="00B97164" w:rsidRPr="00812BD9" w:rsidRDefault="00B97164" w:rsidP="00042499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>3 лист – вопросы,</w:t>
      </w:r>
    </w:p>
    <w:p w:rsidR="00B97164" w:rsidRPr="00812BD9" w:rsidRDefault="00B97164" w:rsidP="0004249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b/>
          <w:bCs/>
          <w:sz w:val="28"/>
          <w:szCs w:val="28"/>
        </w:rPr>
      </w:pPr>
      <w:r w:rsidRPr="00812BD9">
        <w:rPr>
          <w:sz w:val="28"/>
          <w:szCs w:val="28"/>
        </w:rPr>
        <w:t>4 лист – ответы и используемые источники (пример оформления – стр. 28).</w:t>
      </w:r>
    </w:p>
    <w:p w:rsidR="00B97164" w:rsidRPr="00812BD9" w:rsidRDefault="00B97164" w:rsidP="00042499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>.</w:t>
      </w:r>
    </w:p>
    <w:p w:rsidR="00B97164" w:rsidRPr="00812BD9" w:rsidRDefault="00B97164" w:rsidP="0004249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2BD9">
        <w:rPr>
          <w:rStyle w:val="c2"/>
          <w:b/>
          <w:bCs/>
          <w:sz w:val="28"/>
          <w:szCs w:val="28"/>
        </w:rPr>
        <w:t>Создание кроссворда в MS Word.</w:t>
      </w:r>
    </w:p>
    <w:p w:rsidR="00B97164" w:rsidRPr="00812BD9" w:rsidRDefault="00B97164" w:rsidP="00042499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2BD9">
        <w:rPr>
          <w:rStyle w:val="c2"/>
          <w:sz w:val="28"/>
          <w:szCs w:val="28"/>
        </w:rPr>
        <w:t>1. Создание сетки графическим методом; при  этом все элементы должны быть сгруппированы.</w:t>
      </w:r>
    </w:p>
    <w:p w:rsidR="00B97164" w:rsidRPr="00812BD9" w:rsidRDefault="00B97164" w:rsidP="00042499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2BD9">
        <w:rPr>
          <w:rStyle w:val="c2"/>
          <w:sz w:val="28"/>
          <w:szCs w:val="28"/>
        </w:rPr>
        <w:t>2. Создание сетки табличным методом; при этом границы ненужных ячеек стираются.</w:t>
      </w:r>
    </w:p>
    <w:p w:rsidR="00B97164" w:rsidRPr="00812BD9" w:rsidRDefault="00B97164" w:rsidP="00042499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2BD9">
        <w:rPr>
          <w:rStyle w:val="c2"/>
          <w:sz w:val="28"/>
          <w:szCs w:val="28"/>
        </w:rPr>
        <w:t>3. Номера либо вставляют непосредственно в ячейки, либо записывают рядом  с соответствующими ячейками.</w:t>
      </w:r>
    </w:p>
    <w:p w:rsidR="00B97164" w:rsidRPr="00812BD9" w:rsidRDefault="00B97164" w:rsidP="00042499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2BD9">
        <w:rPr>
          <w:rStyle w:val="c2"/>
          <w:sz w:val="28"/>
          <w:szCs w:val="28"/>
        </w:rPr>
        <w:t>4. Задания к кроссворду могут быть расположены обычным способом или оформлены в виде выносок к соответствующим клеткам.</w:t>
      </w:r>
    </w:p>
    <w:p w:rsidR="00B97164" w:rsidRPr="00812BD9" w:rsidRDefault="00B97164" w:rsidP="00042499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2BD9">
        <w:rPr>
          <w:rStyle w:val="c2"/>
          <w:sz w:val="28"/>
          <w:szCs w:val="28"/>
        </w:rPr>
        <w:t>5. Задания к кроссворду должны быть грамотно сформулированы.</w:t>
      </w:r>
    </w:p>
    <w:p w:rsidR="00B97164" w:rsidRPr="00812BD9" w:rsidRDefault="00B97164" w:rsidP="00042499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2BD9">
        <w:rPr>
          <w:rStyle w:val="c2"/>
          <w:sz w:val="28"/>
          <w:szCs w:val="28"/>
        </w:rPr>
        <w:t>6. Кроссворд на странице должен быть  наглядно оформлен и правильно расположен.</w:t>
      </w:r>
    </w:p>
    <w:p w:rsidR="00B97164" w:rsidRPr="00812BD9" w:rsidRDefault="00B97164" w:rsidP="0004249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b/>
          <w:bCs/>
          <w:sz w:val="28"/>
          <w:szCs w:val="28"/>
        </w:rPr>
      </w:pPr>
    </w:p>
    <w:p w:rsidR="00B97164" w:rsidRPr="00812BD9" w:rsidRDefault="00B97164" w:rsidP="0004249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 w:rsidRPr="00812BD9">
        <w:rPr>
          <w:rStyle w:val="c2"/>
          <w:b/>
          <w:bCs/>
          <w:sz w:val="28"/>
          <w:szCs w:val="28"/>
        </w:rPr>
        <w:t>Создание кроссворда в Microsoft Excel.</w:t>
      </w:r>
    </w:p>
    <w:p w:rsidR="00B97164" w:rsidRPr="00812BD9" w:rsidRDefault="00B97164" w:rsidP="00042499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2BD9">
        <w:rPr>
          <w:rStyle w:val="c2"/>
          <w:sz w:val="28"/>
          <w:szCs w:val="28"/>
        </w:rPr>
        <w:t>1. Сетка кроссворда создается путем обозначения границ ячеек и настройки их ширины и высоты таким образом, чтобы они получились квадратными.</w:t>
      </w:r>
    </w:p>
    <w:p w:rsidR="00B97164" w:rsidRPr="00812BD9" w:rsidRDefault="00B97164" w:rsidP="00042499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2BD9">
        <w:rPr>
          <w:rStyle w:val="c2"/>
          <w:sz w:val="28"/>
          <w:szCs w:val="28"/>
        </w:rPr>
        <w:t>2. Задания к кроссворду могут быть расположены обычным образом или оформлены в виде примечаний к ячейкам, в которых находится нумерация.</w:t>
      </w:r>
    </w:p>
    <w:p w:rsidR="00B97164" w:rsidRPr="00812BD9" w:rsidRDefault="00B97164" w:rsidP="00042499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2BD9">
        <w:rPr>
          <w:rStyle w:val="c2"/>
          <w:sz w:val="28"/>
          <w:szCs w:val="28"/>
        </w:rPr>
        <w:t>3. Проверка правильности разгадывания кроссворда может быть осуществлена с помощью условного форматирования (например, если в ячейку введена правильная цифра, то ячейка заливается определенным цветом).</w:t>
      </w:r>
    </w:p>
    <w:p w:rsidR="00B97164" w:rsidRPr="00812BD9" w:rsidRDefault="00B97164" w:rsidP="00042499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2BD9">
        <w:rPr>
          <w:rStyle w:val="c2"/>
          <w:sz w:val="28"/>
          <w:szCs w:val="28"/>
        </w:rPr>
        <w:t>4. Задания к кроссворду должны быть грамотно сформулированы.</w:t>
      </w:r>
    </w:p>
    <w:p w:rsidR="00B97164" w:rsidRPr="00812BD9" w:rsidRDefault="00B97164" w:rsidP="00042499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2BD9">
        <w:rPr>
          <w:rStyle w:val="c2"/>
          <w:sz w:val="28"/>
          <w:szCs w:val="28"/>
        </w:rPr>
        <w:t>5. Кроссворд на рабочем листе должен быть  наглядно оформлен и правильно расположен.</w:t>
      </w:r>
    </w:p>
    <w:p w:rsidR="00B97164" w:rsidRPr="00812BD9" w:rsidRDefault="00B97164" w:rsidP="00042499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2BD9">
        <w:rPr>
          <w:rStyle w:val="c2"/>
          <w:sz w:val="28"/>
          <w:szCs w:val="28"/>
        </w:rPr>
        <w:t>6. Наличие проверки правильности решения кроссворда.</w:t>
      </w:r>
    </w:p>
    <w:p w:rsidR="00B97164" w:rsidRPr="00812BD9" w:rsidRDefault="00B97164" w:rsidP="00042499">
      <w:pPr>
        <w:ind w:firstLine="0"/>
        <w:rPr>
          <w:sz w:val="28"/>
          <w:szCs w:val="28"/>
        </w:rPr>
      </w:pPr>
    </w:p>
    <w:p w:rsidR="00B97164" w:rsidRPr="00812BD9" w:rsidRDefault="00B97164" w:rsidP="00042499">
      <w:pPr>
        <w:snapToGrid w:val="0"/>
        <w:ind w:firstLine="0"/>
        <w:rPr>
          <w:b/>
          <w:sz w:val="28"/>
          <w:szCs w:val="28"/>
        </w:rPr>
      </w:pPr>
      <w:r w:rsidRPr="00812BD9">
        <w:rPr>
          <w:b/>
          <w:sz w:val="28"/>
          <w:szCs w:val="28"/>
        </w:rPr>
        <w:t>Составление условий (толкований) кроссворда:</w:t>
      </w:r>
    </w:p>
    <w:p w:rsidR="00B97164" w:rsidRPr="00812BD9" w:rsidRDefault="00B97164" w:rsidP="00042499">
      <w:pPr>
        <w:widowControl w:val="0"/>
        <w:numPr>
          <w:ilvl w:val="0"/>
          <w:numId w:val="18"/>
        </w:numPr>
        <w:tabs>
          <w:tab w:val="left" w:pos="708"/>
        </w:tabs>
        <w:autoSpaceDE w:val="0"/>
        <w:autoSpaceDN w:val="0"/>
        <w:adjustRightInd w:val="0"/>
        <w:snapToGrid w:val="0"/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Они должны быть строго лаконичными. Не следует делать их пространными, излишне исчерпывающими, многословными, несущими избыточную информацию.</w:t>
      </w:r>
    </w:p>
    <w:p w:rsidR="00B97164" w:rsidRPr="00812BD9" w:rsidRDefault="00B97164" w:rsidP="00042499">
      <w:pPr>
        <w:widowControl w:val="0"/>
        <w:numPr>
          <w:ilvl w:val="0"/>
          <w:numId w:val="18"/>
        </w:numPr>
        <w:tabs>
          <w:tab w:val="left" w:pos="708"/>
        </w:tabs>
        <w:autoSpaceDE w:val="0"/>
        <w:autoSpaceDN w:val="0"/>
        <w:adjustRightInd w:val="0"/>
        <w:snapToGrid w:val="0"/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Старайтесь подать слово с наименее известной стороны.</w:t>
      </w:r>
    </w:p>
    <w:p w:rsidR="00B97164" w:rsidRPr="00812BD9" w:rsidRDefault="00B97164" w:rsidP="00042499">
      <w:pPr>
        <w:widowControl w:val="0"/>
        <w:numPr>
          <w:ilvl w:val="0"/>
          <w:numId w:val="18"/>
        </w:numPr>
        <w:tabs>
          <w:tab w:val="left" w:pos="708"/>
        </w:tabs>
        <w:autoSpaceDE w:val="0"/>
        <w:autoSpaceDN w:val="0"/>
        <w:adjustRightInd w:val="0"/>
        <w:snapToGrid w:val="0"/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Просмотрите словари: возможно, в одном из них и окажется наилучшее определение. В определениях не должно быть однокоренных слов.</w:t>
      </w:r>
    </w:p>
    <w:p w:rsidR="00B97164" w:rsidRPr="00812BD9" w:rsidRDefault="00B97164" w:rsidP="00042499">
      <w:pPr>
        <w:ind w:firstLine="0"/>
        <w:rPr>
          <w:sz w:val="28"/>
          <w:szCs w:val="28"/>
        </w:rPr>
      </w:pPr>
    </w:p>
    <w:p w:rsidR="00B97164" w:rsidRPr="00812BD9" w:rsidRDefault="00B97164" w:rsidP="00042499">
      <w:pPr>
        <w:ind w:firstLine="0"/>
        <w:rPr>
          <w:sz w:val="28"/>
          <w:szCs w:val="28"/>
        </w:rPr>
      </w:pPr>
      <w:r w:rsidRPr="00812BD9">
        <w:rPr>
          <w:b/>
          <w:bCs/>
          <w:sz w:val="28"/>
          <w:szCs w:val="28"/>
        </w:rPr>
        <w:t>Планирование деятельности по составлению кроссворда.</w:t>
      </w:r>
    </w:p>
    <w:p w:rsidR="00B97164" w:rsidRPr="00812BD9" w:rsidRDefault="00B97164" w:rsidP="00042499">
      <w:pPr>
        <w:numPr>
          <w:ilvl w:val="0"/>
          <w:numId w:val="20"/>
        </w:numPr>
        <w:tabs>
          <w:tab w:val="left" w:pos="708"/>
        </w:tabs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Определить, с какой целью составляется кроссворд.</w:t>
      </w:r>
    </w:p>
    <w:p w:rsidR="00B97164" w:rsidRPr="00812BD9" w:rsidRDefault="00B97164" w:rsidP="00042499">
      <w:pPr>
        <w:numPr>
          <w:ilvl w:val="0"/>
          <w:numId w:val="20"/>
        </w:num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Просмотреть и изучить лексико-грамматический материал по теме в учебнике.</w:t>
      </w:r>
    </w:p>
    <w:p w:rsidR="00B97164" w:rsidRPr="00812BD9" w:rsidRDefault="00B97164" w:rsidP="00042499">
      <w:pPr>
        <w:numPr>
          <w:ilvl w:val="0"/>
          <w:numId w:val="20"/>
        </w:num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Просмотреть и выбрать вид кроссворда.</w:t>
      </w:r>
    </w:p>
    <w:p w:rsidR="00B97164" w:rsidRPr="00812BD9" w:rsidRDefault="00B97164" w:rsidP="00042499">
      <w:pPr>
        <w:numPr>
          <w:ilvl w:val="0"/>
          <w:numId w:val="20"/>
        </w:num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Продумать составные части кроссворда.</w:t>
      </w:r>
    </w:p>
    <w:p w:rsidR="00B97164" w:rsidRPr="00812BD9" w:rsidRDefault="00B97164" w:rsidP="00042499">
      <w:pPr>
        <w:numPr>
          <w:ilvl w:val="0"/>
          <w:numId w:val="20"/>
        </w:num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Изучить дополнительный материал по теме.</w:t>
      </w:r>
    </w:p>
    <w:p w:rsidR="00B97164" w:rsidRPr="00812BD9" w:rsidRDefault="00B97164" w:rsidP="00042499">
      <w:pPr>
        <w:numPr>
          <w:ilvl w:val="0"/>
          <w:numId w:val="20"/>
        </w:num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Составить список слов раздельно по направлениям.</w:t>
      </w:r>
    </w:p>
    <w:p w:rsidR="00B97164" w:rsidRPr="00812BD9" w:rsidRDefault="00B97164" w:rsidP="00042499">
      <w:pPr>
        <w:numPr>
          <w:ilvl w:val="0"/>
          <w:numId w:val="20"/>
        </w:num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Написать условия (текст) кроссворда.</w:t>
      </w:r>
    </w:p>
    <w:p w:rsidR="00B97164" w:rsidRPr="00812BD9" w:rsidRDefault="00B97164" w:rsidP="00042499">
      <w:pPr>
        <w:numPr>
          <w:ilvl w:val="0"/>
          <w:numId w:val="20"/>
        </w:num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Проверить орфографию текста, соответствие нумерации.</w:t>
      </w:r>
    </w:p>
    <w:p w:rsidR="00B97164" w:rsidRPr="00812BD9" w:rsidRDefault="00B97164" w:rsidP="00042499">
      <w:pPr>
        <w:numPr>
          <w:ilvl w:val="0"/>
          <w:numId w:val="20"/>
        </w:num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Оформить готовый кроссворд.</w:t>
      </w:r>
    </w:p>
    <w:p w:rsidR="00B97164" w:rsidRPr="00812BD9" w:rsidRDefault="00B97164" w:rsidP="00042499">
      <w:pPr>
        <w:numPr>
          <w:ilvl w:val="0"/>
          <w:numId w:val="20"/>
        </w:num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Продумать защиту проекта-кроссворда</w:t>
      </w:r>
    </w:p>
    <w:p w:rsidR="00B97164" w:rsidRPr="00812BD9" w:rsidRDefault="00B97164" w:rsidP="00042499">
      <w:pPr>
        <w:ind w:firstLine="0"/>
        <w:rPr>
          <w:sz w:val="28"/>
          <w:szCs w:val="28"/>
        </w:rPr>
      </w:pPr>
    </w:p>
    <w:p w:rsidR="00B97164" w:rsidRPr="00812BD9" w:rsidRDefault="00B97164" w:rsidP="00042499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2BD9">
        <w:rPr>
          <w:rFonts w:ascii="Times New Roman" w:hAnsi="Times New Roman"/>
          <w:b/>
          <w:sz w:val="28"/>
          <w:szCs w:val="28"/>
        </w:rPr>
        <w:t>Методические рекомендации по составлению тестов</w:t>
      </w:r>
    </w:p>
    <w:p w:rsidR="00B97164" w:rsidRPr="00812BD9" w:rsidRDefault="00B97164" w:rsidP="000424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sz w:val="28"/>
          <w:szCs w:val="28"/>
        </w:rPr>
      </w:pPr>
    </w:p>
    <w:p w:rsidR="00B97164" w:rsidRPr="00812BD9" w:rsidRDefault="00B97164" w:rsidP="000424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sz w:val="28"/>
          <w:szCs w:val="28"/>
        </w:rPr>
      </w:pPr>
      <w:r w:rsidRPr="00812BD9">
        <w:rPr>
          <w:b/>
          <w:sz w:val="28"/>
          <w:szCs w:val="28"/>
        </w:rPr>
        <w:t>ТЕСТ</w:t>
      </w:r>
      <w:r w:rsidRPr="00812BD9">
        <w:rPr>
          <w:sz w:val="28"/>
          <w:szCs w:val="28"/>
        </w:rPr>
        <w:t xml:space="preserve"> - пробное задание, исследование, испытание. Для составления тестов необходимо найти информацию из разных источников (сеть </w:t>
      </w:r>
      <w:r w:rsidRPr="00812BD9">
        <w:rPr>
          <w:sz w:val="28"/>
          <w:szCs w:val="28"/>
          <w:lang w:val="en-US"/>
        </w:rPr>
        <w:t>Internet</w:t>
      </w:r>
      <w:r w:rsidRPr="00812BD9">
        <w:rPr>
          <w:sz w:val="28"/>
          <w:szCs w:val="28"/>
        </w:rPr>
        <w:t xml:space="preserve">, энциклопедии, практические пособия, учебная литература), изучить ее и подобрать задания, отражающие основные моменты  по заданной теме. </w:t>
      </w:r>
    </w:p>
    <w:p w:rsidR="00B97164" w:rsidRPr="00812BD9" w:rsidRDefault="00B97164" w:rsidP="00042499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>Тест создается индивидуально.</w:t>
      </w:r>
    </w:p>
    <w:p w:rsidR="00B97164" w:rsidRPr="00812BD9" w:rsidRDefault="00B97164" w:rsidP="00042499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>Работа должна быть представлена на бумаге формата А4 в печатном (компьютерном) варианте.</w:t>
      </w:r>
    </w:p>
    <w:p w:rsidR="00B97164" w:rsidRPr="00812BD9" w:rsidRDefault="00B97164" w:rsidP="00042499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 xml:space="preserve">Выполненную работу сдать к указанному сроку. </w:t>
      </w:r>
    </w:p>
    <w:p w:rsidR="00B97164" w:rsidRPr="00812BD9" w:rsidRDefault="00B97164" w:rsidP="00042499">
      <w:pPr>
        <w:ind w:firstLine="0"/>
        <w:rPr>
          <w:sz w:val="28"/>
          <w:szCs w:val="28"/>
        </w:rPr>
      </w:pPr>
      <w:r w:rsidRPr="00812BD9">
        <w:rPr>
          <w:b/>
          <w:bCs/>
          <w:sz w:val="28"/>
          <w:szCs w:val="28"/>
        </w:rPr>
        <w:t>Планирование деятельности по составлению тестов.</w:t>
      </w:r>
    </w:p>
    <w:p w:rsidR="00B97164" w:rsidRPr="00812BD9" w:rsidRDefault="00B97164" w:rsidP="00042499">
      <w:pPr>
        <w:numPr>
          <w:ilvl w:val="0"/>
          <w:numId w:val="13"/>
        </w:numPr>
        <w:tabs>
          <w:tab w:val="num" w:pos="709"/>
        </w:tabs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Определить, с какой целью составляется тест.</w:t>
      </w:r>
    </w:p>
    <w:p w:rsidR="00B97164" w:rsidRPr="00812BD9" w:rsidRDefault="00B97164" w:rsidP="00042499">
      <w:pPr>
        <w:numPr>
          <w:ilvl w:val="0"/>
          <w:numId w:val="13"/>
        </w:numPr>
        <w:tabs>
          <w:tab w:val="num" w:pos="709"/>
        </w:tabs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 xml:space="preserve">Просмотреть и изучить материал по теме в различных источниках (сеть </w:t>
      </w:r>
      <w:r w:rsidRPr="00812BD9">
        <w:rPr>
          <w:sz w:val="28"/>
          <w:szCs w:val="28"/>
          <w:lang w:val="en-US"/>
        </w:rPr>
        <w:t>Internet</w:t>
      </w:r>
      <w:r w:rsidRPr="00812BD9">
        <w:rPr>
          <w:sz w:val="28"/>
          <w:szCs w:val="28"/>
        </w:rPr>
        <w:t>, энциклопедии, практические пособия, учебная литература).</w:t>
      </w:r>
    </w:p>
    <w:p w:rsidR="00B97164" w:rsidRPr="00812BD9" w:rsidRDefault="00B97164" w:rsidP="00042499">
      <w:pPr>
        <w:numPr>
          <w:ilvl w:val="0"/>
          <w:numId w:val="13"/>
        </w:numPr>
        <w:tabs>
          <w:tab w:val="num" w:pos="709"/>
        </w:tabs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Просмотреть и выбрать форму теста.</w:t>
      </w:r>
    </w:p>
    <w:p w:rsidR="00B97164" w:rsidRPr="00812BD9" w:rsidRDefault="00B97164" w:rsidP="00042499">
      <w:pPr>
        <w:numPr>
          <w:ilvl w:val="0"/>
          <w:numId w:val="13"/>
        </w:numPr>
        <w:tabs>
          <w:tab w:val="num" w:pos="709"/>
        </w:tabs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Определить количество вопросов в тесте.</w:t>
      </w:r>
    </w:p>
    <w:p w:rsidR="00B97164" w:rsidRPr="00812BD9" w:rsidRDefault="00B97164" w:rsidP="00042499">
      <w:pPr>
        <w:numPr>
          <w:ilvl w:val="0"/>
          <w:numId w:val="13"/>
        </w:numPr>
        <w:tabs>
          <w:tab w:val="num" w:pos="709"/>
        </w:tabs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Составить вопросы и подобрать варианты ответов.</w:t>
      </w:r>
    </w:p>
    <w:p w:rsidR="00B97164" w:rsidRPr="00812BD9" w:rsidRDefault="00B97164" w:rsidP="00042499">
      <w:pPr>
        <w:numPr>
          <w:ilvl w:val="0"/>
          <w:numId w:val="13"/>
        </w:numPr>
        <w:tabs>
          <w:tab w:val="num" w:pos="709"/>
        </w:tabs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Написать инструкцию к выполнению теста.</w:t>
      </w:r>
    </w:p>
    <w:p w:rsidR="00B97164" w:rsidRPr="00812BD9" w:rsidRDefault="00B97164" w:rsidP="00042499">
      <w:pPr>
        <w:numPr>
          <w:ilvl w:val="0"/>
          <w:numId w:val="13"/>
        </w:numPr>
        <w:tabs>
          <w:tab w:val="num" w:pos="709"/>
        </w:tabs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Проверить орфографию текста, соответствие нумерации.</w:t>
      </w:r>
    </w:p>
    <w:p w:rsidR="00B97164" w:rsidRPr="00812BD9" w:rsidRDefault="00B97164" w:rsidP="00042499">
      <w:pPr>
        <w:numPr>
          <w:ilvl w:val="0"/>
          <w:numId w:val="13"/>
        </w:numPr>
        <w:tabs>
          <w:tab w:val="num" w:pos="709"/>
        </w:tabs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Оформить готовый тест.</w:t>
      </w:r>
    </w:p>
    <w:p w:rsidR="00B97164" w:rsidRPr="00812BD9" w:rsidRDefault="00B97164" w:rsidP="00042499">
      <w:pPr>
        <w:numPr>
          <w:ilvl w:val="0"/>
          <w:numId w:val="13"/>
        </w:numPr>
        <w:tabs>
          <w:tab w:val="num" w:pos="709"/>
        </w:tabs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Оформить бланк ответов  к тесту.</w:t>
      </w:r>
    </w:p>
    <w:p w:rsidR="00B97164" w:rsidRPr="00812BD9" w:rsidRDefault="00B97164" w:rsidP="00042499">
      <w:pPr>
        <w:pStyle w:val="a4"/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12B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Формы тестовых заданий</w:t>
      </w:r>
    </w:p>
    <w:p w:rsidR="00B97164" w:rsidRPr="00812BD9" w:rsidRDefault="00B97164" w:rsidP="00042499">
      <w:pPr>
        <w:pStyle w:val="a4"/>
        <w:numPr>
          <w:ilvl w:val="0"/>
          <w:numId w:val="14"/>
        </w:numPr>
        <w:shd w:val="clear" w:color="auto" w:fill="FFFFFF"/>
        <w:tabs>
          <w:tab w:val="num" w:pos="709"/>
        </w:tabs>
        <w:spacing w:after="0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2BD9">
        <w:rPr>
          <w:rFonts w:ascii="Times New Roman" w:eastAsia="Times New Roman" w:hAnsi="Times New Roman"/>
          <w:sz w:val="28"/>
          <w:szCs w:val="28"/>
          <w:lang w:eastAsia="ru-RU"/>
        </w:rPr>
        <w:t>- </w:t>
      </w:r>
      <w:r w:rsidRPr="00812B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задания закрытой формы</w:t>
      </w:r>
      <w:r w:rsidRPr="00812BD9">
        <w:rPr>
          <w:rFonts w:ascii="Times New Roman" w:eastAsia="Times New Roman" w:hAnsi="Times New Roman"/>
          <w:sz w:val="28"/>
          <w:szCs w:val="28"/>
          <w:lang w:eastAsia="ru-RU"/>
        </w:rPr>
        <w:t>, в которых выбирают правильный ответ из данного набора ответов к тексту задания;</w:t>
      </w:r>
    </w:p>
    <w:p w:rsidR="00B97164" w:rsidRPr="00812BD9" w:rsidRDefault="00B97164" w:rsidP="00042499">
      <w:pPr>
        <w:pStyle w:val="a4"/>
        <w:numPr>
          <w:ilvl w:val="0"/>
          <w:numId w:val="14"/>
        </w:numPr>
        <w:shd w:val="clear" w:color="auto" w:fill="FFFFFF"/>
        <w:tabs>
          <w:tab w:val="num" w:pos="709"/>
        </w:tabs>
        <w:spacing w:after="0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2BD9">
        <w:rPr>
          <w:rFonts w:ascii="Times New Roman" w:eastAsia="Times New Roman" w:hAnsi="Times New Roman"/>
          <w:sz w:val="28"/>
          <w:szCs w:val="28"/>
          <w:lang w:eastAsia="ru-RU"/>
        </w:rPr>
        <w:t>- </w:t>
      </w:r>
      <w:r w:rsidRPr="00812B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задания открытой формы</w:t>
      </w:r>
      <w:r w:rsidRPr="00812BD9">
        <w:rPr>
          <w:rFonts w:ascii="Times New Roman" w:eastAsia="Times New Roman" w:hAnsi="Times New Roman"/>
          <w:sz w:val="28"/>
          <w:szCs w:val="28"/>
          <w:lang w:eastAsia="ru-RU"/>
        </w:rPr>
        <w:t>, требующие при выполнении самостоятельного формулирования ответа;</w:t>
      </w:r>
    </w:p>
    <w:p w:rsidR="00B97164" w:rsidRPr="00812BD9" w:rsidRDefault="00B97164" w:rsidP="00042499">
      <w:pPr>
        <w:pStyle w:val="a4"/>
        <w:numPr>
          <w:ilvl w:val="0"/>
          <w:numId w:val="14"/>
        </w:numPr>
        <w:shd w:val="clear" w:color="auto" w:fill="FFFFFF"/>
        <w:tabs>
          <w:tab w:val="num" w:pos="709"/>
        </w:tabs>
        <w:spacing w:after="0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2BD9">
        <w:rPr>
          <w:rFonts w:ascii="Times New Roman" w:eastAsia="Times New Roman" w:hAnsi="Times New Roman"/>
          <w:sz w:val="28"/>
          <w:szCs w:val="28"/>
          <w:lang w:eastAsia="ru-RU"/>
        </w:rPr>
        <w:t>- </w:t>
      </w:r>
      <w:r w:rsidRPr="00812B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задание на соответствие</w:t>
      </w:r>
      <w:r w:rsidRPr="00812BD9">
        <w:rPr>
          <w:rFonts w:ascii="Times New Roman" w:eastAsia="Times New Roman" w:hAnsi="Times New Roman"/>
          <w:sz w:val="28"/>
          <w:szCs w:val="28"/>
          <w:lang w:eastAsia="ru-RU"/>
        </w:rPr>
        <w:t>, выполнение которых связано с установлением соответствия между элементами двух множеств;</w:t>
      </w:r>
    </w:p>
    <w:p w:rsidR="00B97164" w:rsidRPr="00812BD9" w:rsidRDefault="00B97164" w:rsidP="00042499">
      <w:pPr>
        <w:pStyle w:val="a4"/>
        <w:numPr>
          <w:ilvl w:val="0"/>
          <w:numId w:val="14"/>
        </w:numPr>
        <w:shd w:val="clear" w:color="auto" w:fill="FFFFFF"/>
        <w:tabs>
          <w:tab w:val="num" w:pos="709"/>
        </w:tabs>
        <w:spacing w:after="0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2BD9">
        <w:rPr>
          <w:rFonts w:ascii="Times New Roman" w:eastAsia="Times New Roman" w:hAnsi="Times New Roman"/>
          <w:sz w:val="28"/>
          <w:szCs w:val="28"/>
          <w:lang w:eastAsia="ru-RU"/>
        </w:rPr>
        <w:t>- </w:t>
      </w:r>
      <w:r w:rsidRPr="00812B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задания па установление правильной последовательности</w:t>
      </w:r>
      <w:r w:rsidRPr="00812BD9">
        <w:rPr>
          <w:rFonts w:ascii="Times New Roman" w:eastAsia="Times New Roman" w:hAnsi="Times New Roman"/>
          <w:sz w:val="28"/>
          <w:szCs w:val="28"/>
          <w:lang w:eastAsia="ru-RU"/>
        </w:rPr>
        <w:t>, в которых требуется указать порядок действий или процессов, перечисленных в задании.</w:t>
      </w:r>
    </w:p>
    <w:p w:rsidR="00B97164" w:rsidRPr="00812BD9" w:rsidRDefault="00B97164" w:rsidP="00042499">
      <w:pPr>
        <w:ind w:firstLine="0"/>
        <w:rPr>
          <w:sz w:val="28"/>
          <w:szCs w:val="28"/>
        </w:rPr>
      </w:pPr>
      <w:r w:rsidRPr="00812BD9">
        <w:rPr>
          <w:b/>
          <w:bCs/>
          <w:sz w:val="28"/>
          <w:szCs w:val="28"/>
        </w:rPr>
        <w:t>Общие рекомендации к составлению тестов</w:t>
      </w:r>
    </w:p>
    <w:p w:rsidR="00B97164" w:rsidRPr="00812BD9" w:rsidRDefault="00B97164" w:rsidP="00042499">
      <w:pPr>
        <w:numPr>
          <w:ilvl w:val="0"/>
          <w:numId w:val="15"/>
        </w:numPr>
        <w:shd w:val="clear" w:color="auto" w:fill="FFFFFF"/>
        <w:tabs>
          <w:tab w:val="num" w:pos="284"/>
        </w:tabs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не следует прибегать к формулированию задания на воспроизведение, если вместо него может быть предложена каче</w:t>
      </w:r>
      <w:r w:rsidRPr="00812BD9">
        <w:rPr>
          <w:sz w:val="28"/>
          <w:szCs w:val="28"/>
        </w:rPr>
        <w:softHyphen/>
        <w:t>ственная или количественная задача;</w:t>
      </w:r>
    </w:p>
    <w:p w:rsidR="00B97164" w:rsidRPr="00812BD9" w:rsidRDefault="00B97164" w:rsidP="00042499">
      <w:pPr>
        <w:numPr>
          <w:ilvl w:val="0"/>
          <w:numId w:val="15"/>
        </w:numPr>
        <w:shd w:val="clear" w:color="auto" w:fill="FFFFFF"/>
        <w:tabs>
          <w:tab w:val="num" w:pos="284"/>
        </w:tabs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не следует стремиться к только словесному формированию вопросов. При использовании рисунков, схем, графиков и др. значительно сокращается текст вопроса и в то же время повышается выразительность задачи;</w:t>
      </w:r>
    </w:p>
    <w:p w:rsidR="00B97164" w:rsidRPr="00812BD9" w:rsidRDefault="00B97164" w:rsidP="00042499">
      <w:pPr>
        <w:numPr>
          <w:ilvl w:val="0"/>
          <w:numId w:val="15"/>
        </w:numPr>
        <w:shd w:val="clear" w:color="auto" w:fill="FFFFFF"/>
        <w:tabs>
          <w:tab w:val="num" w:pos="284"/>
        </w:tabs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предпочитайте в формулировках не констатацию фактов, а выявление причинно-следственных связей;</w:t>
      </w:r>
    </w:p>
    <w:p w:rsidR="00B97164" w:rsidRPr="00812BD9" w:rsidRDefault="00B97164" w:rsidP="00042499">
      <w:pPr>
        <w:numPr>
          <w:ilvl w:val="0"/>
          <w:numId w:val="15"/>
        </w:numPr>
        <w:shd w:val="clear" w:color="auto" w:fill="FFFFFF"/>
        <w:tabs>
          <w:tab w:val="num" w:pos="284"/>
        </w:tabs>
        <w:ind w:left="0" w:firstLine="0"/>
        <w:rPr>
          <w:sz w:val="28"/>
          <w:szCs w:val="28"/>
        </w:rPr>
      </w:pPr>
      <w:r w:rsidRPr="00812BD9">
        <w:rPr>
          <w:sz w:val="28"/>
          <w:szCs w:val="28"/>
        </w:rPr>
        <w:t>избегайте однообразных формулировок;</w:t>
      </w:r>
    </w:p>
    <w:p w:rsidR="00B97164" w:rsidRPr="00812BD9" w:rsidRDefault="00B97164" w:rsidP="00042499">
      <w:pPr>
        <w:ind w:firstLine="0"/>
        <w:rPr>
          <w:b/>
          <w:bCs/>
          <w:sz w:val="28"/>
          <w:szCs w:val="28"/>
        </w:rPr>
      </w:pPr>
    </w:p>
    <w:p w:rsidR="00B97164" w:rsidRPr="00812BD9" w:rsidRDefault="00B97164" w:rsidP="00042499">
      <w:pPr>
        <w:ind w:firstLine="0"/>
        <w:rPr>
          <w:b/>
          <w:bCs/>
          <w:sz w:val="28"/>
          <w:szCs w:val="28"/>
        </w:rPr>
      </w:pPr>
      <w:r w:rsidRPr="00812BD9">
        <w:rPr>
          <w:b/>
          <w:bCs/>
          <w:sz w:val="28"/>
          <w:szCs w:val="28"/>
        </w:rPr>
        <w:t>Требования при составлении теста:</w:t>
      </w:r>
    </w:p>
    <w:p w:rsidR="00B97164" w:rsidRPr="00812BD9" w:rsidRDefault="00B97164" w:rsidP="00042499">
      <w:pPr>
        <w:ind w:firstLine="0"/>
        <w:rPr>
          <w:sz w:val="28"/>
          <w:szCs w:val="28"/>
          <w:shd w:val="clear" w:color="auto" w:fill="FFFFFF"/>
        </w:rPr>
      </w:pPr>
      <w:r w:rsidRPr="00812BD9">
        <w:rPr>
          <w:b/>
          <w:bCs/>
          <w:sz w:val="28"/>
          <w:szCs w:val="28"/>
          <w:shd w:val="clear" w:color="auto" w:fill="FFFFFF"/>
        </w:rPr>
        <w:t>1)</w:t>
      </w:r>
      <w:r w:rsidRPr="00812BD9">
        <w:rPr>
          <w:sz w:val="28"/>
          <w:szCs w:val="28"/>
        </w:rPr>
        <w:t> </w:t>
      </w:r>
      <w:r w:rsidRPr="00812BD9">
        <w:rPr>
          <w:sz w:val="28"/>
          <w:szCs w:val="28"/>
          <w:shd w:val="clear" w:color="auto" w:fill="FFFFFF"/>
        </w:rPr>
        <w:t>Строгое соответствие источникам информации, которыми пользуются учащиеся (соответствие содержанию и объему полученной ими информации).</w:t>
      </w:r>
      <w:r w:rsidRPr="00812BD9">
        <w:rPr>
          <w:sz w:val="28"/>
          <w:szCs w:val="28"/>
        </w:rPr>
        <w:br/>
      </w:r>
      <w:r w:rsidRPr="00812BD9">
        <w:rPr>
          <w:b/>
          <w:bCs/>
          <w:sz w:val="28"/>
          <w:szCs w:val="28"/>
          <w:shd w:val="clear" w:color="auto" w:fill="FFFFFF"/>
        </w:rPr>
        <w:t>2)</w:t>
      </w:r>
      <w:r w:rsidRPr="00812BD9">
        <w:rPr>
          <w:sz w:val="28"/>
          <w:szCs w:val="28"/>
        </w:rPr>
        <w:t> </w:t>
      </w:r>
      <w:r w:rsidRPr="00812BD9">
        <w:rPr>
          <w:sz w:val="28"/>
          <w:szCs w:val="28"/>
          <w:shd w:val="clear" w:color="auto" w:fill="FFFFFF"/>
        </w:rPr>
        <w:t>Простота (задание должно требовать от испытуемого решения только одного вопроса).</w:t>
      </w:r>
      <w:r w:rsidRPr="00812BD9">
        <w:rPr>
          <w:sz w:val="28"/>
          <w:szCs w:val="28"/>
        </w:rPr>
        <w:br/>
      </w:r>
      <w:r w:rsidRPr="00812BD9">
        <w:rPr>
          <w:b/>
          <w:bCs/>
          <w:sz w:val="28"/>
          <w:szCs w:val="28"/>
          <w:shd w:val="clear" w:color="auto" w:fill="FFFFFF"/>
        </w:rPr>
        <w:t>3)</w:t>
      </w:r>
      <w:r w:rsidRPr="00812BD9">
        <w:rPr>
          <w:sz w:val="28"/>
          <w:szCs w:val="28"/>
        </w:rPr>
        <w:t> </w:t>
      </w:r>
      <w:r w:rsidRPr="00812BD9">
        <w:rPr>
          <w:sz w:val="28"/>
          <w:szCs w:val="28"/>
          <w:shd w:val="clear" w:color="auto" w:fill="FFFFFF"/>
        </w:rPr>
        <w:t xml:space="preserve">Однозначность задания (формулировка вопроса должна исчерпывающим образом разъяснять поставленную перед испытуемым задачу, причем язык и термины, способы и индексация обозначений, графические изображения и иллюстрации задания и ответов к нему должны быть безусловно и однозначно понятны всеми учащимися). </w:t>
      </w:r>
    </w:p>
    <w:p w:rsidR="00B97164" w:rsidRPr="00812BD9" w:rsidRDefault="00B97164" w:rsidP="00042499">
      <w:pPr>
        <w:shd w:val="clear" w:color="auto" w:fill="FFFFFF"/>
        <w:ind w:firstLine="0"/>
        <w:rPr>
          <w:sz w:val="28"/>
          <w:szCs w:val="28"/>
          <w:shd w:val="clear" w:color="auto" w:fill="FFFFFF"/>
        </w:rPr>
      </w:pPr>
      <w:r w:rsidRPr="00812BD9">
        <w:rPr>
          <w:b/>
          <w:bCs/>
          <w:sz w:val="28"/>
          <w:szCs w:val="28"/>
        </w:rPr>
        <w:t>4)</w:t>
      </w:r>
      <w:r w:rsidRPr="00812BD9">
        <w:rPr>
          <w:sz w:val="28"/>
          <w:szCs w:val="28"/>
        </w:rPr>
        <w:t> </w:t>
      </w:r>
      <w:r w:rsidRPr="00812BD9">
        <w:rPr>
          <w:sz w:val="28"/>
          <w:szCs w:val="28"/>
          <w:shd w:val="clear" w:color="auto" w:fill="FFFFFF"/>
        </w:rPr>
        <w:t>Предпочтительнее подробный вопрос (задание) и лаконичные ответы.</w:t>
      </w:r>
      <w:r w:rsidRPr="00812BD9">
        <w:rPr>
          <w:sz w:val="28"/>
          <w:szCs w:val="28"/>
        </w:rPr>
        <w:br/>
      </w:r>
      <w:r w:rsidRPr="00812BD9">
        <w:rPr>
          <w:b/>
          <w:bCs/>
          <w:sz w:val="28"/>
          <w:szCs w:val="28"/>
          <w:shd w:val="clear" w:color="auto" w:fill="FFFFFF"/>
        </w:rPr>
        <w:t>5)</w:t>
      </w:r>
      <w:r w:rsidRPr="00812BD9">
        <w:rPr>
          <w:b/>
          <w:bCs/>
          <w:sz w:val="28"/>
          <w:szCs w:val="28"/>
        </w:rPr>
        <w:t> </w:t>
      </w:r>
      <w:r w:rsidRPr="00812BD9">
        <w:rPr>
          <w:sz w:val="28"/>
          <w:szCs w:val="28"/>
          <w:shd w:val="clear" w:color="auto" w:fill="FFFFFF"/>
        </w:rPr>
        <w:t xml:space="preserve">Идентичность всех ответов по форме, содержанию, объему, количеству представленных позиций. </w:t>
      </w:r>
    </w:p>
    <w:p w:rsidR="00B97164" w:rsidRPr="00812BD9" w:rsidRDefault="00B97164" w:rsidP="00042499">
      <w:pPr>
        <w:shd w:val="clear" w:color="auto" w:fill="FFFFFF"/>
        <w:ind w:firstLine="0"/>
        <w:rPr>
          <w:sz w:val="28"/>
          <w:szCs w:val="28"/>
          <w:shd w:val="clear" w:color="auto" w:fill="FFFFFF"/>
        </w:rPr>
      </w:pPr>
      <w:r w:rsidRPr="00812BD9">
        <w:rPr>
          <w:b/>
          <w:bCs/>
          <w:sz w:val="28"/>
          <w:szCs w:val="28"/>
          <w:shd w:val="clear" w:color="auto" w:fill="FFFFFF"/>
        </w:rPr>
        <w:t>6)</w:t>
      </w:r>
      <w:r w:rsidRPr="00812BD9">
        <w:rPr>
          <w:sz w:val="28"/>
          <w:szCs w:val="28"/>
        </w:rPr>
        <w:t> </w:t>
      </w:r>
      <w:r w:rsidRPr="00812BD9">
        <w:rPr>
          <w:sz w:val="28"/>
          <w:szCs w:val="28"/>
          <w:shd w:val="clear" w:color="auto" w:fill="FFFFFF"/>
        </w:rPr>
        <w:t xml:space="preserve">Оптимальное количество вариантов ответа — четыре-пять. </w:t>
      </w:r>
    </w:p>
    <w:p w:rsidR="00B97164" w:rsidRPr="00812BD9" w:rsidRDefault="00B97164" w:rsidP="00042499">
      <w:pPr>
        <w:shd w:val="clear" w:color="auto" w:fill="FFFFFF"/>
        <w:ind w:firstLine="0"/>
        <w:rPr>
          <w:sz w:val="28"/>
          <w:szCs w:val="28"/>
          <w:shd w:val="clear" w:color="auto" w:fill="FFFFFF"/>
        </w:rPr>
      </w:pPr>
      <w:r w:rsidRPr="00812BD9">
        <w:rPr>
          <w:b/>
          <w:bCs/>
          <w:sz w:val="28"/>
          <w:szCs w:val="28"/>
        </w:rPr>
        <w:t>7)</w:t>
      </w:r>
      <w:r w:rsidRPr="00812BD9">
        <w:rPr>
          <w:sz w:val="28"/>
          <w:szCs w:val="28"/>
        </w:rPr>
        <w:t> </w:t>
      </w:r>
      <w:r w:rsidRPr="00812BD9">
        <w:rPr>
          <w:sz w:val="28"/>
          <w:szCs w:val="28"/>
          <w:shd w:val="clear" w:color="auto" w:fill="FFFFFF"/>
        </w:rPr>
        <w:t>Грамматическое и логическое соответствие ответов вопросу (заданию).</w:t>
      </w:r>
      <w:r w:rsidRPr="00812BD9">
        <w:rPr>
          <w:sz w:val="28"/>
          <w:szCs w:val="28"/>
        </w:rPr>
        <w:br/>
      </w:r>
      <w:r w:rsidRPr="00812BD9">
        <w:rPr>
          <w:b/>
          <w:bCs/>
          <w:sz w:val="28"/>
          <w:szCs w:val="28"/>
          <w:shd w:val="clear" w:color="auto" w:fill="FFFFFF"/>
        </w:rPr>
        <w:t>8)</w:t>
      </w:r>
      <w:r w:rsidRPr="00812BD9">
        <w:rPr>
          <w:sz w:val="28"/>
          <w:szCs w:val="28"/>
        </w:rPr>
        <w:t> </w:t>
      </w:r>
      <w:r w:rsidRPr="00812BD9">
        <w:rPr>
          <w:sz w:val="28"/>
          <w:szCs w:val="28"/>
          <w:shd w:val="clear" w:color="auto" w:fill="FFFFFF"/>
        </w:rPr>
        <w:t>Совершенно неприемлемы абсурдные, очевидно неправильные ответы.</w:t>
      </w:r>
    </w:p>
    <w:p w:rsidR="00B97164" w:rsidRPr="00812BD9" w:rsidRDefault="00B97164" w:rsidP="00042499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2BD9">
        <w:rPr>
          <w:rFonts w:ascii="Times New Roman" w:hAnsi="Times New Roman"/>
          <w:b/>
          <w:sz w:val="28"/>
          <w:szCs w:val="28"/>
        </w:rPr>
        <w:t>Структура теста</w:t>
      </w:r>
    </w:p>
    <w:p w:rsidR="00B97164" w:rsidRPr="00812BD9" w:rsidRDefault="00B97164" w:rsidP="00042499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>Нумерация страниц - снизу, справа;</w:t>
      </w:r>
    </w:p>
    <w:p w:rsidR="00B97164" w:rsidRPr="00812BD9" w:rsidRDefault="00B97164" w:rsidP="00042499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 xml:space="preserve">1 лист – титульный </w:t>
      </w:r>
    </w:p>
    <w:p w:rsidR="00B97164" w:rsidRPr="00812BD9" w:rsidRDefault="00B97164" w:rsidP="00042499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 xml:space="preserve">2 - …  лист – содержание теста; </w:t>
      </w:r>
    </w:p>
    <w:p w:rsidR="00B97164" w:rsidRPr="00812BD9" w:rsidRDefault="00B97164" w:rsidP="00042499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 xml:space="preserve">Последний лист – список используемой литературы </w:t>
      </w:r>
    </w:p>
    <w:p w:rsidR="00B97164" w:rsidRPr="00812BD9" w:rsidRDefault="00B97164" w:rsidP="00042499">
      <w:pPr>
        <w:ind w:firstLine="0"/>
        <w:rPr>
          <w:b/>
          <w:sz w:val="28"/>
          <w:szCs w:val="28"/>
        </w:rPr>
      </w:pPr>
      <w:r w:rsidRPr="00812BD9">
        <w:rPr>
          <w:b/>
          <w:sz w:val="28"/>
          <w:szCs w:val="28"/>
        </w:rPr>
        <w:t>Методические рекомендации по составлению конспекта</w:t>
      </w:r>
    </w:p>
    <w:p w:rsidR="00B97164" w:rsidRPr="00812BD9" w:rsidRDefault="00B97164" w:rsidP="00042499">
      <w:p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Внимательно прочитайте текст. Уточните в справочной литературе непонятные слова. При записи не забудьте вынести справочные данные на поля конспекта;</w:t>
      </w:r>
    </w:p>
    <w:p w:rsidR="00B97164" w:rsidRPr="00812BD9" w:rsidRDefault="00B97164" w:rsidP="00042499">
      <w:p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Выделите главное, составьте план;</w:t>
      </w:r>
    </w:p>
    <w:p w:rsidR="00B97164" w:rsidRPr="00812BD9" w:rsidRDefault="00B97164" w:rsidP="00042499">
      <w:p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Кратко сформулируйте основные положения текста, отметьте аргументацию автора;</w:t>
      </w:r>
    </w:p>
    <w:p w:rsidR="00B97164" w:rsidRPr="00812BD9" w:rsidRDefault="00B97164" w:rsidP="00042499">
      <w:p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Законспектируйте материал, четко следуя пунктам плана. При конспектировании старайтесь выразить мысль своими словами. Записи следует вести четко, ясно.</w:t>
      </w:r>
    </w:p>
    <w:p w:rsidR="00E87EDD" w:rsidRPr="00812BD9" w:rsidRDefault="00B97164" w:rsidP="00042499">
      <w:pPr>
        <w:ind w:firstLine="0"/>
        <w:rPr>
          <w:sz w:val="28"/>
          <w:szCs w:val="28"/>
        </w:rPr>
      </w:pPr>
      <w:r w:rsidRPr="00812BD9">
        <w:rPr>
          <w:sz w:val="28"/>
          <w:szCs w:val="28"/>
        </w:rPr>
        <w:t>Грамотно записывайте цитаты. Цитируя, учитывайте лаконичность, значимость мысли</w:t>
      </w:r>
      <w:r w:rsidR="00042499">
        <w:rPr>
          <w:sz w:val="28"/>
          <w:szCs w:val="28"/>
        </w:rPr>
        <w:t>.</w:t>
      </w:r>
    </w:p>
    <w:p w:rsidR="00042499" w:rsidRDefault="00042499" w:rsidP="00042499">
      <w:pPr>
        <w:ind w:firstLine="0"/>
        <w:jc w:val="left"/>
        <w:rPr>
          <w:b/>
          <w:sz w:val="28"/>
          <w:szCs w:val="28"/>
        </w:rPr>
      </w:pPr>
    </w:p>
    <w:p w:rsidR="00E87EDD" w:rsidRPr="00812BD9" w:rsidRDefault="00E87EDD" w:rsidP="00042499">
      <w:pPr>
        <w:ind w:firstLine="0"/>
        <w:jc w:val="left"/>
        <w:rPr>
          <w:b/>
          <w:sz w:val="28"/>
          <w:szCs w:val="28"/>
        </w:rPr>
      </w:pPr>
      <w:r w:rsidRPr="00812BD9">
        <w:rPr>
          <w:b/>
          <w:sz w:val="28"/>
          <w:szCs w:val="28"/>
        </w:rPr>
        <w:t>Список литературы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1.  О бухгалтерском учете: Федеральный закон от 6 декабря </w:t>
      </w:r>
      <w:smartTag w:uri="urn:schemas-microsoft-com:office:smarttags" w:element="metricconverter">
        <w:smartTagPr>
          <w:attr w:name="ProductID" w:val="2011 г"/>
        </w:smartTagPr>
        <w:r w:rsidRPr="00812BD9">
          <w:rPr>
            <w:sz w:val="28"/>
            <w:szCs w:val="28"/>
          </w:rPr>
          <w:t>2011 г</w:t>
        </w:r>
      </w:smartTag>
      <w:r w:rsidRPr="00812BD9">
        <w:rPr>
          <w:sz w:val="28"/>
          <w:szCs w:val="28"/>
        </w:rPr>
        <w:t>. № 402-ФЗ.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2.  ПБУ 1/08: Учетная политика организации. Положение по бух</w:t>
      </w:r>
      <w:r w:rsidRPr="00812BD9">
        <w:rPr>
          <w:sz w:val="28"/>
          <w:szCs w:val="28"/>
        </w:rPr>
        <w:softHyphen/>
        <w:t xml:space="preserve">галтерскому учету, утв. приказом Минфина России от 6 октября </w:t>
      </w:r>
      <w:smartTag w:uri="urn:schemas-microsoft-com:office:smarttags" w:element="metricconverter">
        <w:smartTagPr>
          <w:attr w:name="ProductID" w:val="2008 г"/>
        </w:smartTagPr>
        <w:r w:rsidRPr="00812BD9">
          <w:rPr>
            <w:sz w:val="28"/>
            <w:szCs w:val="28"/>
          </w:rPr>
          <w:t>2008 г</w:t>
        </w:r>
      </w:smartTag>
      <w:r w:rsidRPr="00812BD9">
        <w:rPr>
          <w:sz w:val="28"/>
          <w:szCs w:val="28"/>
        </w:rPr>
        <w:t>. № 106н.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3.  ПБУ 2/2008 Учет договоров строительного подряда. Положение по бухгалтерскому учету, утв. приказом Минфина Рос</w:t>
      </w:r>
      <w:r w:rsidRPr="00812BD9">
        <w:rPr>
          <w:sz w:val="28"/>
          <w:szCs w:val="28"/>
        </w:rPr>
        <w:softHyphen/>
        <w:t xml:space="preserve">сии от 24 октября </w:t>
      </w:r>
      <w:smartTag w:uri="urn:schemas-microsoft-com:office:smarttags" w:element="metricconverter">
        <w:smartTagPr>
          <w:attr w:name="ProductID" w:val="2008 г"/>
        </w:smartTagPr>
        <w:r w:rsidRPr="00812BD9">
          <w:rPr>
            <w:sz w:val="28"/>
            <w:szCs w:val="28"/>
          </w:rPr>
          <w:t>2008 г</w:t>
        </w:r>
      </w:smartTag>
      <w:r w:rsidRPr="00812BD9">
        <w:rPr>
          <w:sz w:val="28"/>
          <w:szCs w:val="28"/>
        </w:rPr>
        <w:t>. № 116н.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4.  ПБУ 3/2006: Учет активов и обязательств, стоимость которых вы</w:t>
      </w:r>
      <w:r w:rsidRPr="00812BD9">
        <w:rPr>
          <w:sz w:val="28"/>
          <w:szCs w:val="28"/>
        </w:rPr>
        <w:softHyphen/>
        <w:t xml:space="preserve">ражена в иностранной валюте. Положение по бухгалтерскому учету, утв. приказом Минфина России от 27 ноября </w:t>
      </w:r>
      <w:smartTag w:uri="urn:schemas-microsoft-com:office:smarttags" w:element="metricconverter">
        <w:smartTagPr>
          <w:attr w:name="ProductID" w:val="2006 г"/>
        </w:smartTagPr>
        <w:r w:rsidRPr="00812BD9">
          <w:rPr>
            <w:sz w:val="28"/>
            <w:szCs w:val="28"/>
          </w:rPr>
          <w:t>2006 г</w:t>
        </w:r>
      </w:smartTag>
      <w:r w:rsidRPr="00812BD9">
        <w:rPr>
          <w:sz w:val="28"/>
          <w:szCs w:val="28"/>
        </w:rPr>
        <w:t>. № 154н.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5.  ПБУ 4/99: Бухгалтерская отчетность организации. Положение по бухгалтерскому учету, утв. приказом Минфина России от 6 июля 1999г. № 43н.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6.  ПБУ 5/01: Учет материально-производственных запасов. Поло</w:t>
      </w:r>
      <w:r w:rsidRPr="00812BD9">
        <w:rPr>
          <w:sz w:val="28"/>
          <w:szCs w:val="28"/>
        </w:rPr>
        <w:softHyphen/>
        <w:t xml:space="preserve">жение по бухгалтерскому учету, утв. приказом Минфина России от 9 июня </w:t>
      </w:r>
      <w:smartTag w:uri="urn:schemas-microsoft-com:office:smarttags" w:element="metricconverter">
        <w:smartTagPr>
          <w:attr w:name="ProductID" w:val="2001 г"/>
        </w:smartTagPr>
        <w:r w:rsidRPr="00812BD9">
          <w:rPr>
            <w:sz w:val="28"/>
            <w:szCs w:val="28"/>
          </w:rPr>
          <w:t>2001 г</w:t>
        </w:r>
      </w:smartTag>
      <w:r w:rsidRPr="00812BD9">
        <w:rPr>
          <w:sz w:val="28"/>
          <w:szCs w:val="28"/>
        </w:rPr>
        <w:t>. № 44н.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7.  ПБУ 6/01: Учет ОС. Положение по бухгалтерскому учету, утв. приказом Минфина России от 30 марта </w:t>
      </w:r>
      <w:smartTag w:uri="urn:schemas-microsoft-com:office:smarttags" w:element="metricconverter">
        <w:smartTagPr>
          <w:attr w:name="ProductID" w:val="2001 г"/>
        </w:smartTagPr>
        <w:r w:rsidRPr="00812BD9">
          <w:rPr>
            <w:sz w:val="28"/>
            <w:szCs w:val="28"/>
          </w:rPr>
          <w:t>2001 г</w:t>
        </w:r>
      </w:smartTag>
      <w:r w:rsidRPr="00812BD9">
        <w:rPr>
          <w:sz w:val="28"/>
          <w:szCs w:val="28"/>
        </w:rPr>
        <w:t>. № 26н.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8.  ПБУ 7/98: События после отчетной даты. Положение по бухгал</w:t>
      </w:r>
      <w:r w:rsidRPr="00812BD9">
        <w:rPr>
          <w:sz w:val="28"/>
          <w:szCs w:val="28"/>
        </w:rPr>
        <w:softHyphen/>
        <w:t xml:space="preserve">терскому учету, утв. приказом Минфина России от 25 ноября </w:t>
      </w:r>
      <w:smartTag w:uri="urn:schemas-microsoft-com:office:smarttags" w:element="metricconverter">
        <w:smartTagPr>
          <w:attr w:name="ProductID" w:val="1998 г"/>
        </w:smartTagPr>
        <w:r w:rsidRPr="00812BD9">
          <w:rPr>
            <w:sz w:val="28"/>
            <w:szCs w:val="28"/>
          </w:rPr>
          <w:t>1998 г</w:t>
        </w:r>
      </w:smartTag>
      <w:r w:rsidRPr="00812BD9">
        <w:rPr>
          <w:sz w:val="28"/>
          <w:szCs w:val="28"/>
        </w:rPr>
        <w:t>. № 56н.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9.  ПБУ 8/01: Оценочные обязательства, условные обязательства и условные активы. Поло</w:t>
      </w:r>
      <w:r w:rsidRPr="00812BD9">
        <w:rPr>
          <w:sz w:val="28"/>
          <w:szCs w:val="28"/>
        </w:rPr>
        <w:softHyphen/>
        <w:t>жение по бухгалтерскому учету, утв. приказом Минфина России от 13 декабря 2010г.  № 96н.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10.  ПБУ 9/99: Доходы организации. Положение по бухгалтерскому учету, утв. приказом Минфина России от 6 мая </w:t>
      </w:r>
      <w:smartTag w:uri="urn:schemas-microsoft-com:office:smarttags" w:element="metricconverter">
        <w:smartTagPr>
          <w:attr w:name="ProductID" w:val="1999 г"/>
        </w:smartTagPr>
        <w:r w:rsidRPr="00812BD9">
          <w:rPr>
            <w:sz w:val="28"/>
            <w:szCs w:val="28"/>
          </w:rPr>
          <w:t>1999 г</w:t>
        </w:r>
      </w:smartTag>
      <w:r w:rsidRPr="00812BD9">
        <w:rPr>
          <w:sz w:val="28"/>
          <w:szCs w:val="28"/>
        </w:rPr>
        <w:t>. № 32н.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11.  ПБУ 10/99: Расходы организации. Положение по бухгалтерскому учету, утв. приказом Минфина России от 6 мая </w:t>
      </w:r>
      <w:smartTag w:uri="urn:schemas-microsoft-com:office:smarttags" w:element="metricconverter">
        <w:smartTagPr>
          <w:attr w:name="ProductID" w:val="1999 г"/>
        </w:smartTagPr>
        <w:r w:rsidRPr="00812BD9">
          <w:rPr>
            <w:sz w:val="28"/>
            <w:szCs w:val="28"/>
          </w:rPr>
          <w:t>1999 г</w:t>
        </w:r>
      </w:smartTag>
      <w:r w:rsidRPr="00812BD9">
        <w:rPr>
          <w:sz w:val="28"/>
          <w:szCs w:val="28"/>
        </w:rPr>
        <w:t>. № 33н.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12.  ПБУ 11/2008: Информация об связанных сторонах. Положе</w:t>
      </w:r>
      <w:r w:rsidRPr="00812BD9">
        <w:rPr>
          <w:sz w:val="28"/>
          <w:szCs w:val="28"/>
        </w:rPr>
        <w:softHyphen/>
        <w:t xml:space="preserve">ние по бухгалтерскому учету, утв. приказом Минфина России от 29 апреля </w:t>
      </w:r>
      <w:smartTag w:uri="urn:schemas-microsoft-com:office:smarttags" w:element="metricconverter">
        <w:smartTagPr>
          <w:attr w:name="ProductID" w:val="2008 г"/>
        </w:smartTagPr>
        <w:r w:rsidRPr="00812BD9">
          <w:rPr>
            <w:sz w:val="28"/>
            <w:szCs w:val="28"/>
          </w:rPr>
          <w:t>2008 г</w:t>
        </w:r>
      </w:smartTag>
      <w:r w:rsidRPr="00812BD9">
        <w:rPr>
          <w:sz w:val="28"/>
          <w:szCs w:val="28"/>
        </w:rPr>
        <w:t>. № 48н.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13.  ПБУ 12/2010: Информация по сегментам. Положение по бухгалтер</w:t>
      </w:r>
      <w:r w:rsidRPr="00812BD9">
        <w:rPr>
          <w:sz w:val="28"/>
          <w:szCs w:val="28"/>
        </w:rPr>
        <w:softHyphen/>
        <w:t xml:space="preserve">скому учету, утв. приказом Минфина России от 8 ноября </w:t>
      </w:r>
      <w:smartTag w:uri="urn:schemas-microsoft-com:office:smarttags" w:element="metricconverter">
        <w:smartTagPr>
          <w:attr w:name="ProductID" w:val="2010 г"/>
        </w:smartTagPr>
        <w:r w:rsidRPr="00812BD9">
          <w:rPr>
            <w:sz w:val="28"/>
            <w:szCs w:val="28"/>
          </w:rPr>
          <w:t>2010 г</w:t>
        </w:r>
      </w:smartTag>
      <w:r w:rsidRPr="00812BD9">
        <w:rPr>
          <w:sz w:val="28"/>
          <w:szCs w:val="28"/>
        </w:rPr>
        <w:t>. № 143н.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14.  ПБУ 13/2000: Учет государственной помощи. Положение по бух</w:t>
      </w:r>
      <w:r w:rsidRPr="00812BD9">
        <w:rPr>
          <w:sz w:val="28"/>
          <w:szCs w:val="28"/>
        </w:rPr>
        <w:softHyphen/>
        <w:t xml:space="preserve">галтерскому учету, утв. приказом Минфина России от 16 октября </w:t>
      </w:r>
      <w:smartTag w:uri="urn:schemas-microsoft-com:office:smarttags" w:element="metricconverter">
        <w:smartTagPr>
          <w:attr w:name="ProductID" w:val="2000 г"/>
        </w:smartTagPr>
        <w:r w:rsidRPr="00812BD9">
          <w:rPr>
            <w:sz w:val="28"/>
            <w:szCs w:val="28"/>
          </w:rPr>
          <w:t>2000 г</w:t>
        </w:r>
      </w:smartTag>
      <w:r w:rsidRPr="00812BD9">
        <w:rPr>
          <w:sz w:val="28"/>
          <w:szCs w:val="28"/>
        </w:rPr>
        <w:t>. № 92н.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15.  ПБУ 14/2007. Учет нематериальных активов. Положение по бух</w:t>
      </w:r>
      <w:r w:rsidRPr="00812BD9">
        <w:rPr>
          <w:sz w:val="28"/>
          <w:szCs w:val="28"/>
        </w:rPr>
        <w:softHyphen/>
        <w:t xml:space="preserve">галтерскому учету, утв. приказом Минфина России от 27 декабря </w:t>
      </w:r>
      <w:smartTag w:uri="urn:schemas-microsoft-com:office:smarttags" w:element="metricconverter">
        <w:smartTagPr>
          <w:attr w:name="ProductID" w:val="2007 г"/>
        </w:smartTagPr>
        <w:r w:rsidRPr="00812BD9">
          <w:rPr>
            <w:sz w:val="28"/>
            <w:szCs w:val="28"/>
          </w:rPr>
          <w:t>2007 г</w:t>
        </w:r>
      </w:smartTag>
      <w:r w:rsidRPr="00812BD9">
        <w:rPr>
          <w:sz w:val="28"/>
          <w:szCs w:val="28"/>
        </w:rPr>
        <w:t>. №153н.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16.  ПБУ 15/08. Учет расходов по займам и кредитам . Положение по бухгалтерскому учету, утв. приказом Минфина России от 6 октября </w:t>
      </w:r>
      <w:smartTag w:uri="urn:schemas-microsoft-com:office:smarttags" w:element="metricconverter">
        <w:smartTagPr>
          <w:attr w:name="ProductID" w:val="2008 г"/>
        </w:smartTagPr>
        <w:r w:rsidRPr="00812BD9">
          <w:rPr>
            <w:sz w:val="28"/>
            <w:szCs w:val="28"/>
          </w:rPr>
          <w:t>2008 г</w:t>
        </w:r>
      </w:smartTag>
      <w:r w:rsidRPr="00812BD9">
        <w:rPr>
          <w:sz w:val="28"/>
          <w:szCs w:val="28"/>
        </w:rPr>
        <w:t xml:space="preserve">.   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  № 107н.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17.  ПБУ 16/02. Информация по прекращаемой деятельности. Поло</w:t>
      </w:r>
      <w:r w:rsidRPr="00812BD9">
        <w:rPr>
          <w:sz w:val="28"/>
          <w:szCs w:val="28"/>
        </w:rPr>
        <w:softHyphen/>
        <w:t xml:space="preserve">жение по бухгалтерскому учету, утв. приказом Минфина России от 2 июля </w:t>
      </w:r>
      <w:smartTag w:uri="urn:schemas-microsoft-com:office:smarttags" w:element="metricconverter">
        <w:smartTagPr>
          <w:attr w:name="ProductID" w:val="2002 г"/>
        </w:smartTagPr>
        <w:r w:rsidRPr="00812BD9">
          <w:rPr>
            <w:sz w:val="28"/>
            <w:szCs w:val="28"/>
          </w:rPr>
          <w:t>2002 г</w:t>
        </w:r>
      </w:smartTag>
      <w:r w:rsidRPr="00812BD9">
        <w:rPr>
          <w:sz w:val="28"/>
          <w:szCs w:val="28"/>
        </w:rPr>
        <w:t>. № 66н.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18.  ПБУ 17/02. Учет расходов на научно-исследовательские, опытно-конструкторские и технологические работы. Положение по бухгалтер</w:t>
      </w:r>
      <w:r w:rsidRPr="00812BD9">
        <w:rPr>
          <w:sz w:val="28"/>
          <w:szCs w:val="28"/>
        </w:rPr>
        <w:softHyphen/>
        <w:t xml:space="preserve">скому учету, утв. приказом Минфина России от 19 ноября </w:t>
      </w:r>
      <w:smartTag w:uri="urn:schemas-microsoft-com:office:smarttags" w:element="metricconverter">
        <w:smartTagPr>
          <w:attr w:name="ProductID" w:val="2002 г"/>
        </w:smartTagPr>
        <w:r w:rsidRPr="00812BD9">
          <w:rPr>
            <w:sz w:val="28"/>
            <w:szCs w:val="28"/>
          </w:rPr>
          <w:t>2002 г</w:t>
        </w:r>
      </w:smartTag>
      <w:r w:rsidRPr="00812BD9">
        <w:rPr>
          <w:sz w:val="28"/>
          <w:szCs w:val="28"/>
        </w:rPr>
        <w:t>. № 115н.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19.  ПБУ 18/02. Учет расчетов по налогу на прибыль. Положение по бухгалтерскому учету, утв. приказом Минфина России от 19 ноября </w:t>
      </w:r>
      <w:smartTag w:uri="urn:schemas-microsoft-com:office:smarttags" w:element="metricconverter">
        <w:smartTagPr>
          <w:attr w:name="ProductID" w:val="2002 г"/>
        </w:smartTagPr>
        <w:r w:rsidRPr="00812BD9">
          <w:rPr>
            <w:sz w:val="28"/>
            <w:szCs w:val="28"/>
          </w:rPr>
          <w:t>2002 г</w:t>
        </w:r>
      </w:smartTag>
      <w:r w:rsidRPr="00812BD9">
        <w:rPr>
          <w:sz w:val="28"/>
          <w:szCs w:val="28"/>
        </w:rPr>
        <w:t>.         № 114н.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20.  ПБУ 19/02. Учет финансовых вложений. Положение по бухгалтер</w:t>
      </w:r>
      <w:r w:rsidRPr="00812BD9">
        <w:rPr>
          <w:sz w:val="28"/>
          <w:szCs w:val="28"/>
        </w:rPr>
        <w:softHyphen/>
        <w:t xml:space="preserve">скому учету, утв. приказом Минфина России от 10 декабря </w:t>
      </w:r>
      <w:smartTag w:uri="urn:schemas-microsoft-com:office:smarttags" w:element="metricconverter">
        <w:smartTagPr>
          <w:attr w:name="ProductID" w:val="2002 г"/>
        </w:smartTagPr>
        <w:r w:rsidRPr="00812BD9">
          <w:rPr>
            <w:sz w:val="28"/>
            <w:szCs w:val="28"/>
          </w:rPr>
          <w:t>2002 г</w:t>
        </w:r>
      </w:smartTag>
      <w:r w:rsidRPr="00812BD9">
        <w:rPr>
          <w:sz w:val="28"/>
          <w:szCs w:val="28"/>
        </w:rPr>
        <w:t>. № 126н.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21.  ПБУ 20/03. Информация об участии в совместной деятельности. Положение по бухгалтерскому учету, утв. приказом Минфина России от 24 ноября </w:t>
      </w:r>
      <w:smartTag w:uri="urn:schemas-microsoft-com:office:smarttags" w:element="metricconverter">
        <w:smartTagPr>
          <w:attr w:name="ProductID" w:val="2003 г"/>
        </w:smartTagPr>
        <w:r w:rsidRPr="00812BD9">
          <w:rPr>
            <w:sz w:val="28"/>
            <w:szCs w:val="28"/>
          </w:rPr>
          <w:t>2003 г</w:t>
        </w:r>
      </w:smartTag>
      <w:r w:rsidRPr="00812BD9">
        <w:rPr>
          <w:sz w:val="28"/>
          <w:szCs w:val="28"/>
        </w:rPr>
        <w:t>.     № 105н.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22. ПБУ 22/10. Исправление ошибок в бухгалтерском учете и отчетности. Положение по бухгалтерскому учету, утв. приказом Минфина России от 28 июня </w:t>
      </w:r>
      <w:smartTag w:uri="urn:schemas-microsoft-com:office:smarttags" w:element="metricconverter">
        <w:smartTagPr>
          <w:attr w:name="ProductID" w:val="2010 г"/>
        </w:smartTagPr>
        <w:r w:rsidRPr="00812BD9">
          <w:rPr>
            <w:sz w:val="28"/>
            <w:szCs w:val="28"/>
          </w:rPr>
          <w:t>2010 г</w:t>
        </w:r>
      </w:smartTag>
      <w:r w:rsidRPr="00812BD9">
        <w:rPr>
          <w:sz w:val="28"/>
          <w:szCs w:val="28"/>
        </w:rPr>
        <w:t>. № 63н.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23. ПБУ 23/11. Отчет о движении денежных средств. Положение по бухгалтерскому учету, утв. приказом Минфина России от2 февраля </w:t>
      </w:r>
      <w:smartTag w:uri="urn:schemas-microsoft-com:office:smarttags" w:element="metricconverter">
        <w:smartTagPr>
          <w:attr w:name="ProductID" w:val="2011 г"/>
        </w:smartTagPr>
        <w:r w:rsidRPr="00812BD9">
          <w:rPr>
            <w:sz w:val="28"/>
            <w:szCs w:val="28"/>
          </w:rPr>
          <w:t>2011 г</w:t>
        </w:r>
      </w:smartTag>
      <w:r w:rsidRPr="00812BD9">
        <w:rPr>
          <w:sz w:val="28"/>
          <w:szCs w:val="28"/>
        </w:rPr>
        <w:t>. № 11н.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24. Положение по бухгалтерскому учету долгосрочных инвестиций, утв. приказом Минфина России от 30 декабря </w:t>
      </w:r>
      <w:smartTag w:uri="urn:schemas-microsoft-com:office:smarttags" w:element="metricconverter">
        <w:smartTagPr>
          <w:attr w:name="ProductID" w:val="1993 г"/>
        </w:smartTagPr>
        <w:r w:rsidRPr="00812BD9">
          <w:rPr>
            <w:sz w:val="28"/>
            <w:szCs w:val="28"/>
          </w:rPr>
          <w:t>1993 г</w:t>
        </w:r>
      </w:smartTag>
      <w:r w:rsidRPr="00812BD9">
        <w:rPr>
          <w:sz w:val="28"/>
          <w:szCs w:val="28"/>
        </w:rPr>
        <w:t>. № 160.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25. Об утверждении методических указаний по бухгалтерскому учету специального инструмента, специальных приспособлений, специального оборудования и специальной одежды. Положение по бухгалтерскому учету, утв. приказом Минфина России от 26 декабря </w:t>
      </w:r>
      <w:smartTag w:uri="urn:schemas-microsoft-com:office:smarttags" w:element="metricconverter">
        <w:smartTagPr>
          <w:attr w:name="ProductID" w:val="2002 г"/>
        </w:smartTagPr>
        <w:r w:rsidRPr="00812BD9">
          <w:rPr>
            <w:sz w:val="28"/>
            <w:szCs w:val="28"/>
          </w:rPr>
          <w:t>2002 г</w:t>
        </w:r>
      </w:smartTag>
      <w:r w:rsidRPr="00812BD9">
        <w:rPr>
          <w:sz w:val="28"/>
          <w:szCs w:val="28"/>
        </w:rPr>
        <w:t>. № 135н.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 xml:space="preserve">26. Об утверждении методических указаний по бухгалтерскому учету ОС. Положение по бухгалтерскому учету, утв. приказом Минфина России от 13 октября </w:t>
      </w:r>
      <w:smartTag w:uri="urn:schemas-microsoft-com:office:smarttags" w:element="metricconverter">
        <w:smartTagPr>
          <w:attr w:name="ProductID" w:val="2003 г"/>
        </w:smartTagPr>
        <w:r w:rsidRPr="00812BD9">
          <w:rPr>
            <w:sz w:val="28"/>
            <w:szCs w:val="28"/>
          </w:rPr>
          <w:t>2003 г</w:t>
        </w:r>
      </w:smartTag>
      <w:r w:rsidRPr="00812BD9">
        <w:rPr>
          <w:sz w:val="28"/>
          <w:szCs w:val="28"/>
        </w:rPr>
        <w:t>. № 91н.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27 . Положение по ведению бухгалтерского учета и бухгалтерской от</w:t>
      </w:r>
      <w:r w:rsidRPr="00812BD9">
        <w:rPr>
          <w:sz w:val="28"/>
          <w:szCs w:val="28"/>
        </w:rPr>
        <w:softHyphen/>
        <w:t>че</w:t>
      </w:r>
      <w:r w:rsidR="00E41B2A">
        <w:rPr>
          <w:sz w:val="28"/>
          <w:szCs w:val="28"/>
        </w:rPr>
        <w:t xml:space="preserve">тности   </w:t>
      </w:r>
      <w:r w:rsidRPr="00812BD9">
        <w:rPr>
          <w:sz w:val="28"/>
          <w:szCs w:val="28"/>
        </w:rPr>
        <w:t xml:space="preserve"> в Российской Федерации, утв. приказом Минфина России от 29 июля 1998 № 34н.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28 План счетов бухгалтерского учета финансово-хозяйственной де</w:t>
      </w:r>
      <w:r w:rsidRPr="00812BD9">
        <w:rPr>
          <w:sz w:val="28"/>
          <w:szCs w:val="28"/>
        </w:rPr>
        <w:softHyphen/>
        <w:t>ятельности предприятий и инструкция по его применению, утв. прика</w:t>
      </w:r>
      <w:r w:rsidRPr="00812BD9">
        <w:rPr>
          <w:sz w:val="28"/>
          <w:szCs w:val="28"/>
        </w:rPr>
        <w:softHyphen/>
        <w:t xml:space="preserve">зом Минфина России от 31 октября </w:t>
      </w:r>
      <w:smartTag w:uri="urn:schemas-microsoft-com:office:smarttags" w:element="metricconverter">
        <w:smartTagPr>
          <w:attr w:name="ProductID" w:val="2000 г"/>
        </w:smartTagPr>
        <w:r w:rsidRPr="00812BD9">
          <w:rPr>
            <w:sz w:val="28"/>
            <w:szCs w:val="28"/>
          </w:rPr>
          <w:t>2000 г</w:t>
        </w:r>
      </w:smartTag>
      <w:r w:rsidRPr="00812BD9">
        <w:rPr>
          <w:sz w:val="28"/>
          <w:szCs w:val="28"/>
        </w:rPr>
        <w:t>. № 94н.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29 .Бабаев Ю.А. Теория бухгалтерского учета, учеб.-практ. пособие. М.: ТК Велби, Изд-во «Проспект», 2011.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30 .Бухгалтерский учет на предприятиях торговли: учебник / А.Ю. Бабаев, Л.Г. Макарова, Ю.А. Оболенская, А.М. Петров, Ю.Н. Самохвалова. М.: ТК Велби, Изд-во «Проспект».2012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31 .Козлова Е.П., Бабченко Т.Н., Галанина Е.Н. Бухгалтерский учет. М.: Финансы и статистика, 2011.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32 .Палий В.Ф. Современный бухгалтерский учет. М.: Изд-во «Бух</w:t>
      </w:r>
      <w:r w:rsidRPr="00812BD9">
        <w:rPr>
          <w:sz w:val="28"/>
          <w:szCs w:val="28"/>
        </w:rPr>
        <w:softHyphen/>
        <w:t>галтерский учет», 2012.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33 .Соколов Я.В. Основы теории бухгалтерского учета. М.: Финансы и статистика, 200716.Соколов Я.В., Патров В.В., Карзаева Н.Н. Новый план счетов и основы ведения бухгалтерского учета. М.: Финансы и статистика, 2012.</w:t>
      </w:r>
    </w:p>
    <w:p w:rsidR="00E87EDD" w:rsidRPr="00812BD9" w:rsidRDefault="00E87EDD" w:rsidP="00042499">
      <w:pPr>
        <w:ind w:firstLine="0"/>
        <w:jc w:val="left"/>
        <w:rPr>
          <w:sz w:val="28"/>
          <w:szCs w:val="28"/>
        </w:rPr>
      </w:pPr>
      <w:r w:rsidRPr="00812BD9">
        <w:rPr>
          <w:sz w:val="28"/>
          <w:szCs w:val="28"/>
        </w:rPr>
        <w:t>34 .Щербаков В.И.Бухгалтерский  учет в предприятиях оптовой и розничной торговли. М. Форум- Инфра,2013.</w:t>
      </w:r>
    </w:p>
    <w:p w:rsidR="00E87EDD" w:rsidRPr="00812BD9" w:rsidRDefault="00E87EDD" w:rsidP="00042499">
      <w:pPr>
        <w:pStyle w:val="a3"/>
        <w:spacing w:before="0" w:after="0"/>
        <w:ind w:firstLine="0"/>
        <w:rPr>
          <w:b/>
          <w:sz w:val="28"/>
          <w:szCs w:val="28"/>
        </w:rPr>
      </w:pPr>
      <w:r w:rsidRPr="00812BD9">
        <w:rPr>
          <w:b/>
          <w:sz w:val="28"/>
          <w:szCs w:val="28"/>
        </w:rPr>
        <w:t>Интернет – ресурсы:</w:t>
      </w:r>
    </w:p>
    <w:p w:rsidR="00E87EDD" w:rsidRPr="00812BD9" w:rsidRDefault="00E87EDD" w:rsidP="00042499">
      <w:pPr>
        <w:pStyle w:val="2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 xml:space="preserve">http://www.garant.spb.ru/club - «Бухгалтер-клуб» на сайте «Гарант интернэшнл» </w:t>
      </w:r>
    </w:p>
    <w:p w:rsidR="00E87EDD" w:rsidRPr="00812BD9" w:rsidRDefault="00E87EDD" w:rsidP="00042499">
      <w:pPr>
        <w:pStyle w:val="2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 xml:space="preserve">http://www.lexaudit.ru/ - «Лекс Аудит», статьи аудит, бухучет, налоги. </w:t>
      </w:r>
    </w:p>
    <w:p w:rsidR="00E87EDD" w:rsidRPr="00812BD9" w:rsidRDefault="00E87EDD" w:rsidP="00042499">
      <w:pPr>
        <w:pStyle w:val="2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 xml:space="preserve">http://www.gaap.ru/biblio/audit - Аудит – аналитические статьи, методические рекомендации. </w:t>
      </w:r>
    </w:p>
    <w:p w:rsidR="00E87EDD" w:rsidRPr="00812BD9" w:rsidRDefault="00E87EDD" w:rsidP="00042499">
      <w:pPr>
        <w:pStyle w:val="2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 xml:space="preserve">http://www.kadis.ru/ - Библиотека бухгалтера, информационный центр «Кадис». </w:t>
      </w:r>
    </w:p>
    <w:p w:rsidR="00E87EDD" w:rsidRPr="00812BD9" w:rsidRDefault="00E87EDD" w:rsidP="00042499">
      <w:pPr>
        <w:pStyle w:val="2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 xml:space="preserve">http://www.audit-it.ru/ - Бухгалтерский учет, налогообложение и аудит в России. Подборка статей . </w:t>
      </w:r>
    </w:p>
    <w:p w:rsidR="00E87EDD" w:rsidRPr="00812BD9" w:rsidRDefault="00E87EDD" w:rsidP="00042499">
      <w:pPr>
        <w:pStyle w:val="2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 xml:space="preserve">http://www.consulting.ru/ - Интернет - еженедельник, посвященный международным стандартам бухгалтерского учета, систем автоматизации, реформе стандартов бухучета в России. Статьи и информационные материалы, интернет-ресурсы. Доступны выпуски с </w:t>
      </w:r>
      <w:smartTag w:uri="urn:schemas-microsoft-com:office:smarttags" w:element="metricconverter">
        <w:smartTagPr>
          <w:attr w:name="ProductID" w:val="1998 г"/>
        </w:smartTagPr>
        <w:r w:rsidRPr="00812BD9">
          <w:rPr>
            <w:rFonts w:ascii="Times New Roman" w:hAnsi="Times New Roman"/>
            <w:sz w:val="28"/>
            <w:szCs w:val="28"/>
          </w:rPr>
          <w:t>1998 г</w:t>
        </w:r>
      </w:smartTag>
      <w:r w:rsidRPr="00812BD9">
        <w:rPr>
          <w:rFonts w:ascii="Times New Roman" w:hAnsi="Times New Roman"/>
          <w:sz w:val="28"/>
          <w:szCs w:val="28"/>
        </w:rPr>
        <w:t xml:space="preserve">. </w:t>
      </w:r>
    </w:p>
    <w:p w:rsidR="00E87EDD" w:rsidRPr="00812BD9" w:rsidRDefault="00E87EDD" w:rsidP="00042499">
      <w:pPr>
        <w:pStyle w:val="2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 xml:space="preserve">http://www.buhgalteria.ru/ - Информационно-аналитическое портал, содержащий аналитические и правовые материалы по различным аспектам бухучета и налогообложения. Действующие форумы по проблемам бухучета. </w:t>
      </w:r>
    </w:p>
    <w:p w:rsidR="00E87EDD" w:rsidRPr="00812BD9" w:rsidRDefault="00E87EDD" w:rsidP="00042499">
      <w:pPr>
        <w:pStyle w:val="2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 xml:space="preserve">http://www.icar.ru/ -  Междунарордный центр реформы системы бухгалтерского учета (МЦРСБУ), International Center for Accounting Reform </w:t>
      </w:r>
    </w:p>
    <w:p w:rsidR="00E87EDD" w:rsidRPr="00812BD9" w:rsidRDefault="00E87EDD" w:rsidP="00042499">
      <w:pPr>
        <w:pStyle w:val="2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 xml:space="preserve">http://www.buh.ru/ - Ресурс для бухгалтеров. </w:t>
      </w:r>
    </w:p>
    <w:p w:rsidR="00E87EDD" w:rsidRPr="00812BD9" w:rsidRDefault="00E87EDD" w:rsidP="00042499">
      <w:pPr>
        <w:pStyle w:val="2"/>
        <w:numPr>
          <w:ilvl w:val="0"/>
          <w:numId w:val="32"/>
        </w:numPr>
        <w:tabs>
          <w:tab w:val="left" w:pos="110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 xml:space="preserve">http://www.buh.1c.ru/ - Ресурс для бухгалтеров. </w:t>
      </w:r>
    </w:p>
    <w:p w:rsidR="00E87EDD" w:rsidRPr="00812BD9" w:rsidRDefault="00E87EDD" w:rsidP="00042499">
      <w:pPr>
        <w:pStyle w:val="2"/>
        <w:numPr>
          <w:ilvl w:val="0"/>
          <w:numId w:val="32"/>
        </w:numPr>
        <w:tabs>
          <w:tab w:val="left" w:pos="110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12BD9">
        <w:rPr>
          <w:rFonts w:ascii="Times New Roman" w:hAnsi="Times New Roman"/>
          <w:sz w:val="28"/>
          <w:szCs w:val="28"/>
        </w:rPr>
        <w:t xml:space="preserve">http://www.tacis-accounting.ru/ - Реформа бухгалтерского учета в России. </w:t>
      </w:r>
    </w:p>
    <w:p w:rsidR="00E87EDD" w:rsidRPr="00812BD9" w:rsidRDefault="00E87EDD" w:rsidP="00042499">
      <w:pPr>
        <w:ind w:firstLine="0"/>
        <w:rPr>
          <w:sz w:val="28"/>
          <w:szCs w:val="28"/>
        </w:rPr>
      </w:pPr>
    </w:p>
    <w:p w:rsidR="00E87EDD" w:rsidRPr="00812BD9" w:rsidRDefault="00E87EDD" w:rsidP="00042499">
      <w:pPr>
        <w:ind w:firstLine="0"/>
        <w:rPr>
          <w:sz w:val="28"/>
          <w:szCs w:val="28"/>
        </w:rPr>
      </w:pPr>
    </w:p>
    <w:p w:rsidR="00B97164" w:rsidRPr="00812BD9" w:rsidRDefault="00B97164" w:rsidP="00042499">
      <w:pPr>
        <w:spacing w:line="480" w:lineRule="auto"/>
        <w:ind w:left="360" w:firstLine="0"/>
        <w:jc w:val="left"/>
        <w:rPr>
          <w:sz w:val="28"/>
          <w:szCs w:val="28"/>
        </w:rPr>
      </w:pPr>
    </w:p>
    <w:p w:rsidR="00B97164" w:rsidRPr="00812BD9" w:rsidRDefault="00B97164" w:rsidP="00042499">
      <w:pPr>
        <w:spacing w:line="480" w:lineRule="auto"/>
        <w:ind w:left="360" w:firstLine="0"/>
        <w:jc w:val="left"/>
        <w:rPr>
          <w:sz w:val="28"/>
          <w:szCs w:val="28"/>
        </w:rPr>
      </w:pPr>
    </w:p>
    <w:p w:rsidR="00B97164" w:rsidRPr="00812BD9" w:rsidRDefault="00B97164" w:rsidP="00042499">
      <w:pPr>
        <w:spacing w:line="480" w:lineRule="auto"/>
        <w:ind w:firstLine="0"/>
        <w:jc w:val="center"/>
        <w:rPr>
          <w:sz w:val="28"/>
          <w:szCs w:val="28"/>
        </w:rPr>
      </w:pPr>
    </w:p>
    <w:p w:rsidR="00B97164" w:rsidRPr="00812BD9" w:rsidRDefault="00B97164" w:rsidP="00042499">
      <w:pPr>
        <w:spacing w:line="480" w:lineRule="auto"/>
        <w:ind w:firstLine="0"/>
        <w:jc w:val="center"/>
        <w:rPr>
          <w:sz w:val="28"/>
          <w:szCs w:val="28"/>
        </w:rPr>
      </w:pPr>
    </w:p>
    <w:p w:rsidR="00B97164" w:rsidRPr="00812BD9" w:rsidRDefault="00B97164" w:rsidP="00042499">
      <w:pPr>
        <w:spacing w:line="480" w:lineRule="auto"/>
        <w:ind w:firstLine="0"/>
        <w:jc w:val="center"/>
        <w:rPr>
          <w:sz w:val="28"/>
          <w:szCs w:val="28"/>
        </w:rPr>
      </w:pPr>
    </w:p>
    <w:p w:rsidR="00B97164" w:rsidRPr="00812BD9" w:rsidRDefault="00B97164" w:rsidP="00042499">
      <w:pPr>
        <w:spacing w:line="480" w:lineRule="auto"/>
        <w:ind w:firstLine="0"/>
        <w:jc w:val="center"/>
        <w:rPr>
          <w:sz w:val="28"/>
          <w:szCs w:val="28"/>
        </w:rPr>
      </w:pPr>
    </w:p>
    <w:p w:rsidR="00B97164" w:rsidRPr="00812BD9" w:rsidRDefault="00B97164" w:rsidP="00042499">
      <w:pPr>
        <w:spacing w:line="480" w:lineRule="auto"/>
        <w:ind w:firstLine="0"/>
        <w:jc w:val="center"/>
        <w:rPr>
          <w:sz w:val="28"/>
          <w:szCs w:val="28"/>
        </w:rPr>
      </w:pPr>
    </w:p>
    <w:p w:rsidR="00B97164" w:rsidRPr="00812BD9" w:rsidRDefault="00B97164" w:rsidP="00042499">
      <w:pPr>
        <w:spacing w:line="480" w:lineRule="auto"/>
        <w:ind w:firstLine="0"/>
        <w:jc w:val="center"/>
        <w:rPr>
          <w:sz w:val="28"/>
          <w:szCs w:val="28"/>
        </w:rPr>
      </w:pPr>
    </w:p>
    <w:p w:rsidR="00B97164" w:rsidRPr="00812BD9" w:rsidRDefault="00B97164" w:rsidP="00042499">
      <w:pPr>
        <w:spacing w:line="480" w:lineRule="auto"/>
        <w:ind w:firstLine="0"/>
        <w:jc w:val="center"/>
        <w:rPr>
          <w:sz w:val="28"/>
          <w:szCs w:val="28"/>
        </w:rPr>
      </w:pPr>
    </w:p>
    <w:p w:rsidR="00B97164" w:rsidRPr="00812BD9" w:rsidRDefault="00B97164" w:rsidP="00042499">
      <w:pPr>
        <w:spacing w:line="480" w:lineRule="auto"/>
        <w:ind w:firstLine="0"/>
        <w:jc w:val="center"/>
        <w:rPr>
          <w:sz w:val="28"/>
          <w:szCs w:val="28"/>
        </w:rPr>
      </w:pPr>
    </w:p>
    <w:p w:rsidR="00E94CB1" w:rsidRPr="00812BD9" w:rsidRDefault="00E94CB1" w:rsidP="00042499">
      <w:pPr>
        <w:ind w:firstLine="0"/>
        <w:rPr>
          <w:sz w:val="28"/>
          <w:szCs w:val="28"/>
        </w:rPr>
      </w:pPr>
    </w:p>
    <w:sectPr w:rsidR="00E94CB1" w:rsidRPr="00812BD9" w:rsidSect="00317B01">
      <w:headerReference w:type="default" r:id="rId11"/>
      <w:footerReference w:type="default" r:id="rId12"/>
      <w:type w:val="continuous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88F" w:rsidRDefault="0028688F" w:rsidP="00317B01">
      <w:pPr>
        <w:spacing w:line="240" w:lineRule="auto"/>
      </w:pPr>
      <w:r>
        <w:separator/>
      </w:r>
    </w:p>
  </w:endnote>
  <w:endnote w:type="continuationSeparator" w:id="0">
    <w:p w:rsidR="0028688F" w:rsidRDefault="0028688F" w:rsidP="00317B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7001472"/>
      <w:docPartObj>
        <w:docPartGallery w:val="Page Numbers (Bottom of Page)"/>
        <w:docPartUnique/>
      </w:docPartObj>
    </w:sdtPr>
    <w:sdtContent>
      <w:p w:rsidR="00042499" w:rsidRDefault="0004249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688F">
          <w:rPr>
            <w:noProof/>
          </w:rPr>
          <w:t>2</w:t>
        </w:r>
        <w:r>
          <w:fldChar w:fldCharType="end"/>
        </w:r>
      </w:p>
    </w:sdtContent>
  </w:sdt>
  <w:p w:rsidR="00042499" w:rsidRDefault="0004249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88F" w:rsidRDefault="0028688F" w:rsidP="00317B01">
      <w:pPr>
        <w:spacing w:line="240" w:lineRule="auto"/>
      </w:pPr>
      <w:r>
        <w:separator/>
      </w:r>
    </w:p>
  </w:footnote>
  <w:footnote w:type="continuationSeparator" w:id="0">
    <w:p w:rsidR="0028688F" w:rsidRDefault="0028688F" w:rsidP="00317B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499" w:rsidRDefault="00042499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8"/>
    <w:multiLevelType w:val="singleLevel"/>
    <w:tmpl w:val="00000008"/>
    <w:lvl w:ilvl="0">
      <w:numFmt w:val="bullet"/>
      <w:lvlText w:val="•"/>
      <w:lvlJc w:val="left"/>
      <w:pPr>
        <w:tabs>
          <w:tab w:val="num" w:pos="979"/>
        </w:tabs>
        <w:ind w:left="72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  <w:rPr>
        <w:bCs/>
        <w:i/>
        <w:iCs/>
        <w:color w:val="000000"/>
      </w:rPr>
    </w:lvl>
  </w:abstractNum>
  <w:abstractNum w:abstractNumId="2">
    <w:nsid w:val="00D93427"/>
    <w:multiLevelType w:val="multilevel"/>
    <w:tmpl w:val="17126F52"/>
    <w:lvl w:ilvl="0">
      <w:start w:val="1"/>
      <w:numFmt w:val="decimal"/>
      <w:lvlText w:val="%1."/>
      <w:lvlJc w:val="left"/>
      <w:pPr>
        <w:tabs>
          <w:tab w:val="num" w:pos="2629"/>
        </w:tabs>
        <w:ind w:left="2629" w:hanging="360"/>
      </w:pPr>
    </w:lvl>
    <w:lvl w:ilvl="1">
      <w:start w:val="1"/>
      <w:numFmt w:val="decimal"/>
      <w:lvlText w:val="%2."/>
      <w:lvlJc w:val="left"/>
      <w:pPr>
        <w:tabs>
          <w:tab w:val="num" w:pos="3349"/>
        </w:tabs>
        <w:ind w:left="3349" w:hanging="360"/>
      </w:pPr>
    </w:lvl>
    <w:lvl w:ilvl="2">
      <w:start w:val="1"/>
      <w:numFmt w:val="decimal"/>
      <w:lvlText w:val="%3."/>
      <w:lvlJc w:val="left"/>
      <w:pPr>
        <w:tabs>
          <w:tab w:val="num" w:pos="4069"/>
        </w:tabs>
        <w:ind w:left="4069" w:hanging="360"/>
      </w:pPr>
    </w:lvl>
    <w:lvl w:ilvl="3">
      <w:start w:val="1"/>
      <w:numFmt w:val="decimal"/>
      <w:lvlText w:val="%4."/>
      <w:lvlJc w:val="left"/>
      <w:pPr>
        <w:tabs>
          <w:tab w:val="num" w:pos="4789"/>
        </w:tabs>
        <w:ind w:left="4789" w:hanging="360"/>
      </w:pPr>
    </w:lvl>
    <w:lvl w:ilvl="4">
      <w:start w:val="1"/>
      <w:numFmt w:val="decimal"/>
      <w:lvlText w:val="%5."/>
      <w:lvlJc w:val="left"/>
      <w:pPr>
        <w:tabs>
          <w:tab w:val="num" w:pos="5509"/>
        </w:tabs>
        <w:ind w:left="5509" w:hanging="360"/>
      </w:pPr>
    </w:lvl>
    <w:lvl w:ilvl="5">
      <w:start w:val="1"/>
      <w:numFmt w:val="decimal"/>
      <w:lvlText w:val="%6."/>
      <w:lvlJc w:val="left"/>
      <w:pPr>
        <w:tabs>
          <w:tab w:val="num" w:pos="6229"/>
        </w:tabs>
        <w:ind w:left="6229" w:hanging="360"/>
      </w:pPr>
    </w:lvl>
    <w:lvl w:ilvl="6">
      <w:start w:val="1"/>
      <w:numFmt w:val="decimal"/>
      <w:lvlText w:val="%7."/>
      <w:lvlJc w:val="left"/>
      <w:pPr>
        <w:tabs>
          <w:tab w:val="num" w:pos="6949"/>
        </w:tabs>
        <w:ind w:left="6949" w:hanging="360"/>
      </w:pPr>
    </w:lvl>
    <w:lvl w:ilvl="7">
      <w:start w:val="1"/>
      <w:numFmt w:val="decimal"/>
      <w:lvlText w:val="%8."/>
      <w:lvlJc w:val="left"/>
      <w:pPr>
        <w:tabs>
          <w:tab w:val="num" w:pos="7669"/>
        </w:tabs>
        <w:ind w:left="7669" w:hanging="360"/>
      </w:pPr>
    </w:lvl>
    <w:lvl w:ilvl="8">
      <w:start w:val="1"/>
      <w:numFmt w:val="decimal"/>
      <w:lvlText w:val="%9."/>
      <w:lvlJc w:val="left"/>
      <w:pPr>
        <w:tabs>
          <w:tab w:val="num" w:pos="8389"/>
        </w:tabs>
        <w:ind w:left="8389" w:hanging="360"/>
      </w:pPr>
    </w:lvl>
  </w:abstractNum>
  <w:abstractNum w:abstractNumId="3">
    <w:nsid w:val="089908DD"/>
    <w:multiLevelType w:val="multilevel"/>
    <w:tmpl w:val="63E0E620"/>
    <w:lvl w:ilvl="0">
      <w:start w:val="1"/>
      <w:numFmt w:val="decimal"/>
      <w:lvlText w:val="%1."/>
      <w:lvlJc w:val="left"/>
      <w:pPr>
        <w:tabs>
          <w:tab w:val="num" w:pos="2629"/>
        </w:tabs>
        <w:ind w:left="2629" w:hanging="360"/>
      </w:pPr>
    </w:lvl>
    <w:lvl w:ilvl="1">
      <w:start w:val="1"/>
      <w:numFmt w:val="decimal"/>
      <w:lvlText w:val="%2."/>
      <w:lvlJc w:val="left"/>
      <w:pPr>
        <w:tabs>
          <w:tab w:val="num" w:pos="3349"/>
        </w:tabs>
        <w:ind w:left="3349" w:hanging="360"/>
      </w:pPr>
    </w:lvl>
    <w:lvl w:ilvl="2">
      <w:start w:val="1"/>
      <w:numFmt w:val="decimal"/>
      <w:lvlText w:val="%3."/>
      <w:lvlJc w:val="left"/>
      <w:pPr>
        <w:tabs>
          <w:tab w:val="num" w:pos="4069"/>
        </w:tabs>
        <w:ind w:left="4069" w:hanging="360"/>
      </w:pPr>
    </w:lvl>
    <w:lvl w:ilvl="3">
      <w:start w:val="1"/>
      <w:numFmt w:val="decimal"/>
      <w:lvlText w:val="%4."/>
      <w:lvlJc w:val="left"/>
      <w:pPr>
        <w:tabs>
          <w:tab w:val="num" w:pos="4789"/>
        </w:tabs>
        <w:ind w:left="4789" w:hanging="360"/>
      </w:pPr>
    </w:lvl>
    <w:lvl w:ilvl="4">
      <w:start w:val="1"/>
      <w:numFmt w:val="decimal"/>
      <w:lvlText w:val="%5."/>
      <w:lvlJc w:val="left"/>
      <w:pPr>
        <w:tabs>
          <w:tab w:val="num" w:pos="5509"/>
        </w:tabs>
        <w:ind w:left="5509" w:hanging="360"/>
      </w:pPr>
    </w:lvl>
    <w:lvl w:ilvl="5">
      <w:start w:val="1"/>
      <w:numFmt w:val="decimal"/>
      <w:lvlText w:val="%6."/>
      <w:lvlJc w:val="left"/>
      <w:pPr>
        <w:tabs>
          <w:tab w:val="num" w:pos="6229"/>
        </w:tabs>
        <w:ind w:left="6229" w:hanging="360"/>
      </w:pPr>
    </w:lvl>
    <w:lvl w:ilvl="6">
      <w:start w:val="1"/>
      <w:numFmt w:val="decimal"/>
      <w:lvlText w:val="%7."/>
      <w:lvlJc w:val="left"/>
      <w:pPr>
        <w:tabs>
          <w:tab w:val="num" w:pos="6949"/>
        </w:tabs>
        <w:ind w:left="6949" w:hanging="360"/>
      </w:pPr>
    </w:lvl>
    <w:lvl w:ilvl="7">
      <w:start w:val="1"/>
      <w:numFmt w:val="decimal"/>
      <w:lvlText w:val="%8."/>
      <w:lvlJc w:val="left"/>
      <w:pPr>
        <w:tabs>
          <w:tab w:val="num" w:pos="7669"/>
        </w:tabs>
        <w:ind w:left="7669" w:hanging="360"/>
      </w:pPr>
    </w:lvl>
    <w:lvl w:ilvl="8">
      <w:start w:val="1"/>
      <w:numFmt w:val="decimal"/>
      <w:lvlText w:val="%9."/>
      <w:lvlJc w:val="left"/>
      <w:pPr>
        <w:tabs>
          <w:tab w:val="num" w:pos="8389"/>
        </w:tabs>
        <w:ind w:left="8389" w:hanging="360"/>
      </w:pPr>
    </w:lvl>
  </w:abstractNum>
  <w:abstractNum w:abstractNumId="4">
    <w:nsid w:val="0A685F7E"/>
    <w:multiLevelType w:val="hybridMultilevel"/>
    <w:tmpl w:val="BEC2B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07423C"/>
    <w:multiLevelType w:val="hybridMultilevel"/>
    <w:tmpl w:val="59547C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BA26C39"/>
    <w:multiLevelType w:val="hybridMultilevel"/>
    <w:tmpl w:val="132A86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CC057D7"/>
    <w:multiLevelType w:val="hybridMultilevel"/>
    <w:tmpl w:val="FBBC0F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610284A"/>
    <w:multiLevelType w:val="hybridMultilevel"/>
    <w:tmpl w:val="94540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A7AE4"/>
    <w:multiLevelType w:val="multilevel"/>
    <w:tmpl w:val="17126F52"/>
    <w:lvl w:ilvl="0">
      <w:start w:val="1"/>
      <w:numFmt w:val="decimal"/>
      <w:lvlText w:val="%1."/>
      <w:lvlJc w:val="left"/>
      <w:pPr>
        <w:tabs>
          <w:tab w:val="num" w:pos="2629"/>
        </w:tabs>
        <w:ind w:left="2629" w:hanging="360"/>
      </w:pPr>
    </w:lvl>
    <w:lvl w:ilvl="1">
      <w:start w:val="1"/>
      <w:numFmt w:val="decimal"/>
      <w:lvlText w:val="%2."/>
      <w:lvlJc w:val="left"/>
      <w:pPr>
        <w:tabs>
          <w:tab w:val="num" w:pos="3349"/>
        </w:tabs>
        <w:ind w:left="3349" w:hanging="360"/>
      </w:pPr>
    </w:lvl>
    <w:lvl w:ilvl="2">
      <w:start w:val="1"/>
      <w:numFmt w:val="decimal"/>
      <w:lvlText w:val="%3."/>
      <w:lvlJc w:val="left"/>
      <w:pPr>
        <w:tabs>
          <w:tab w:val="num" w:pos="4069"/>
        </w:tabs>
        <w:ind w:left="4069" w:hanging="360"/>
      </w:pPr>
    </w:lvl>
    <w:lvl w:ilvl="3">
      <w:start w:val="1"/>
      <w:numFmt w:val="decimal"/>
      <w:lvlText w:val="%4."/>
      <w:lvlJc w:val="left"/>
      <w:pPr>
        <w:tabs>
          <w:tab w:val="num" w:pos="4789"/>
        </w:tabs>
        <w:ind w:left="4789" w:hanging="360"/>
      </w:pPr>
    </w:lvl>
    <w:lvl w:ilvl="4">
      <w:start w:val="1"/>
      <w:numFmt w:val="decimal"/>
      <w:lvlText w:val="%5."/>
      <w:lvlJc w:val="left"/>
      <w:pPr>
        <w:tabs>
          <w:tab w:val="num" w:pos="5509"/>
        </w:tabs>
        <w:ind w:left="5509" w:hanging="360"/>
      </w:pPr>
    </w:lvl>
    <w:lvl w:ilvl="5">
      <w:start w:val="1"/>
      <w:numFmt w:val="decimal"/>
      <w:lvlText w:val="%6."/>
      <w:lvlJc w:val="left"/>
      <w:pPr>
        <w:tabs>
          <w:tab w:val="num" w:pos="6229"/>
        </w:tabs>
        <w:ind w:left="6229" w:hanging="360"/>
      </w:pPr>
    </w:lvl>
    <w:lvl w:ilvl="6">
      <w:start w:val="1"/>
      <w:numFmt w:val="decimal"/>
      <w:lvlText w:val="%7."/>
      <w:lvlJc w:val="left"/>
      <w:pPr>
        <w:tabs>
          <w:tab w:val="num" w:pos="6949"/>
        </w:tabs>
        <w:ind w:left="6949" w:hanging="360"/>
      </w:pPr>
    </w:lvl>
    <w:lvl w:ilvl="7">
      <w:start w:val="1"/>
      <w:numFmt w:val="decimal"/>
      <w:lvlText w:val="%8."/>
      <w:lvlJc w:val="left"/>
      <w:pPr>
        <w:tabs>
          <w:tab w:val="num" w:pos="7669"/>
        </w:tabs>
        <w:ind w:left="7669" w:hanging="360"/>
      </w:pPr>
    </w:lvl>
    <w:lvl w:ilvl="8">
      <w:start w:val="1"/>
      <w:numFmt w:val="decimal"/>
      <w:lvlText w:val="%9."/>
      <w:lvlJc w:val="left"/>
      <w:pPr>
        <w:tabs>
          <w:tab w:val="num" w:pos="8389"/>
        </w:tabs>
        <w:ind w:left="8389" w:hanging="360"/>
      </w:pPr>
    </w:lvl>
  </w:abstractNum>
  <w:abstractNum w:abstractNumId="10">
    <w:nsid w:val="20982EE3"/>
    <w:multiLevelType w:val="hybridMultilevel"/>
    <w:tmpl w:val="E868805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21BC73F7"/>
    <w:multiLevelType w:val="hybridMultilevel"/>
    <w:tmpl w:val="1DACA2F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>
    <w:nsid w:val="22BD5C04"/>
    <w:multiLevelType w:val="hybridMultilevel"/>
    <w:tmpl w:val="F6B4E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9D0911"/>
    <w:multiLevelType w:val="hybridMultilevel"/>
    <w:tmpl w:val="8B7EC634"/>
    <w:lvl w:ilvl="0" w:tplc="0419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4148F0E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4">
    <w:nsid w:val="30F154D7"/>
    <w:multiLevelType w:val="hybridMultilevel"/>
    <w:tmpl w:val="EB2EC4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32A94B63"/>
    <w:multiLevelType w:val="hybridMultilevel"/>
    <w:tmpl w:val="CCE28C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A0E722B"/>
    <w:multiLevelType w:val="hybridMultilevel"/>
    <w:tmpl w:val="5C80E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9F372E"/>
    <w:multiLevelType w:val="multilevel"/>
    <w:tmpl w:val="31B8ED7E"/>
    <w:lvl w:ilvl="0">
      <w:start w:val="1"/>
      <w:numFmt w:val="decimal"/>
      <w:lvlText w:val="%1."/>
      <w:lvlJc w:val="left"/>
      <w:pPr>
        <w:tabs>
          <w:tab w:val="num" w:pos="2629"/>
        </w:tabs>
        <w:ind w:left="2629" w:hanging="360"/>
      </w:pPr>
    </w:lvl>
    <w:lvl w:ilvl="1">
      <w:start w:val="1"/>
      <w:numFmt w:val="decimal"/>
      <w:lvlText w:val="%2."/>
      <w:lvlJc w:val="left"/>
      <w:pPr>
        <w:tabs>
          <w:tab w:val="num" w:pos="3349"/>
        </w:tabs>
        <w:ind w:left="3349" w:hanging="360"/>
      </w:pPr>
    </w:lvl>
    <w:lvl w:ilvl="2">
      <w:start w:val="1"/>
      <w:numFmt w:val="decimal"/>
      <w:lvlText w:val="%3."/>
      <w:lvlJc w:val="left"/>
      <w:pPr>
        <w:tabs>
          <w:tab w:val="num" w:pos="4069"/>
        </w:tabs>
        <w:ind w:left="4069" w:hanging="360"/>
      </w:pPr>
    </w:lvl>
    <w:lvl w:ilvl="3">
      <w:start w:val="1"/>
      <w:numFmt w:val="decimal"/>
      <w:lvlText w:val="%4."/>
      <w:lvlJc w:val="left"/>
      <w:pPr>
        <w:tabs>
          <w:tab w:val="num" w:pos="4789"/>
        </w:tabs>
        <w:ind w:left="4789" w:hanging="360"/>
      </w:pPr>
    </w:lvl>
    <w:lvl w:ilvl="4">
      <w:start w:val="1"/>
      <w:numFmt w:val="decimal"/>
      <w:lvlText w:val="%5."/>
      <w:lvlJc w:val="left"/>
      <w:pPr>
        <w:tabs>
          <w:tab w:val="num" w:pos="5509"/>
        </w:tabs>
        <w:ind w:left="5509" w:hanging="360"/>
      </w:pPr>
    </w:lvl>
    <w:lvl w:ilvl="5">
      <w:start w:val="1"/>
      <w:numFmt w:val="decimal"/>
      <w:lvlText w:val="%6."/>
      <w:lvlJc w:val="left"/>
      <w:pPr>
        <w:tabs>
          <w:tab w:val="num" w:pos="6229"/>
        </w:tabs>
        <w:ind w:left="6229" w:hanging="360"/>
      </w:pPr>
    </w:lvl>
    <w:lvl w:ilvl="6">
      <w:start w:val="1"/>
      <w:numFmt w:val="decimal"/>
      <w:lvlText w:val="%7."/>
      <w:lvlJc w:val="left"/>
      <w:pPr>
        <w:tabs>
          <w:tab w:val="num" w:pos="6949"/>
        </w:tabs>
        <w:ind w:left="6949" w:hanging="360"/>
      </w:pPr>
    </w:lvl>
    <w:lvl w:ilvl="7">
      <w:start w:val="1"/>
      <w:numFmt w:val="decimal"/>
      <w:lvlText w:val="%8."/>
      <w:lvlJc w:val="left"/>
      <w:pPr>
        <w:tabs>
          <w:tab w:val="num" w:pos="7669"/>
        </w:tabs>
        <w:ind w:left="7669" w:hanging="360"/>
      </w:pPr>
    </w:lvl>
    <w:lvl w:ilvl="8">
      <w:start w:val="1"/>
      <w:numFmt w:val="decimal"/>
      <w:lvlText w:val="%9."/>
      <w:lvlJc w:val="left"/>
      <w:pPr>
        <w:tabs>
          <w:tab w:val="num" w:pos="8389"/>
        </w:tabs>
        <w:ind w:left="8389" w:hanging="360"/>
      </w:pPr>
    </w:lvl>
  </w:abstractNum>
  <w:abstractNum w:abstractNumId="18">
    <w:nsid w:val="446D4281"/>
    <w:multiLevelType w:val="multilevel"/>
    <w:tmpl w:val="3D488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D13F1B"/>
    <w:multiLevelType w:val="hybridMultilevel"/>
    <w:tmpl w:val="834EC09E"/>
    <w:lvl w:ilvl="0" w:tplc="F578BF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685D0C"/>
    <w:multiLevelType w:val="hybridMultilevel"/>
    <w:tmpl w:val="C6401728"/>
    <w:lvl w:ilvl="0" w:tplc="D88AC9B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entury Schoolbook" w:hAnsi="Century Schoolbook" w:hint="default"/>
      </w:rPr>
    </w:lvl>
    <w:lvl w:ilvl="1" w:tplc="E10636C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entury Schoolbook" w:hAnsi="Century Schoolbook" w:hint="default"/>
      </w:rPr>
    </w:lvl>
    <w:lvl w:ilvl="2" w:tplc="DC96E28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entury Schoolbook" w:hAnsi="Century Schoolbook" w:hint="default"/>
      </w:rPr>
    </w:lvl>
    <w:lvl w:ilvl="3" w:tplc="9EFA897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entury Schoolbook" w:hAnsi="Century Schoolbook" w:hint="default"/>
      </w:rPr>
    </w:lvl>
    <w:lvl w:ilvl="4" w:tplc="D0E44D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entury Schoolbook" w:hAnsi="Century Schoolbook" w:hint="default"/>
      </w:rPr>
    </w:lvl>
    <w:lvl w:ilvl="5" w:tplc="3A3438D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entury Schoolbook" w:hAnsi="Century Schoolbook" w:hint="default"/>
      </w:rPr>
    </w:lvl>
    <w:lvl w:ilvl="6" w:tplc="8AB4A68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entury Schoolbook" w:hAnsi="Century Schoolbook" w:hint="default"/>
      </w:rPr>
    </w:lvl>
    <w:lvl w:ilvl="7" w:tplc="4886BA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entury Schoolbook" w:hAnsi="Century Schoolbook" w:hint="default"/>
      </w:rPr>
    </w:lvl>
    <w:lvl w:ilvl="8" w:tplc="2B526DF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entury Schoolbook" w:hAnsi="Century Schoolbook" w:hint="default"/>
      </w:rPr>
    </w:lvl>
  </w:abstractNum>
  <w:abstractNum w:abstractNumId="21">
    <w:nsid w:val="499E7FA1"/>
    <w:multiLevelType w:val="hybridMultilevel"/>
    <w:tmpl w:val="4E8A79E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4B036554"/>
    <w:multiLevelType w:val="hybridMultilevel"/>
    <w:tmpl w:val="476EB2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EB005FE"/>
    <w:multiLevelType w:val="multilevel"/>
    <w:tmpl w:val="20501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D56102"/>
    <w:multiLevelType w:val="hybridMultilevel"/>
    <w:tmpl w:val="99ACE0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6C21878"/>
    <w:multiLevelType w:val="multilevel"/>
    <w:tmpl w:val="D5BAE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DF65EBD"/>
    <w:multiLevelType w:val="hybridMultilevel"/>
    <w:tmpl w:val="8AAA06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F15731B"/>
    <w:multiLevelType w:val="hybridMultilevel"/>
    <w:tmpl w:val="2440EE8C"/>
    <w:lvl w:ilvl="0" w:tplc="0AC6906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entury Schoolbook" w:hAnsi="Century Schoolbook" w:hint="default"/>
      </w:rPr>
    </w:lvl>
    <w:lvl w:ilvl="1" w:tplc="99FCF25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entury Schoolbook" w:hAnsi="Century Schoolbook" w:hint="default"/>
      </w:rPr>
    </w:lvl>
    <w:lvl w:ilvl="2" w:tplc="5FC6B82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entury Schoolbook" w:hAnsi="Century Schoolbook" w:hint="default"/>
      </w:rPr>
    </w:lvl>
    <w:lvl w:ilvl="3" w:tplc="8F62192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entury Schoolbook" w:hAnsi="Century Schoolbook" w:hint="default"/>
      </w:rPr>
    </w:lvl>
    <w:lvl w:ilvl="4" w:tplc="921CD3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entury Schoolbook" w:hAnsi="Century Schoolbook" w:hint="default"/>
      </w:rPr>
    </w:lvl>
    <w:lvl w:ilvl="5" w:tplc="0E344C5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entury Schoolbook" w:hAnsi="Century Schoolbook" w:hint="default"/>
      </w:rPr>
    </w:lvl>
    <w:lvl w:ilvl="6" w:tplc="5FC6AC9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entury Schoolbook" w:hAnsi="Century Schoolbook" w:hint="default"/>
      </w:rPr>
    </w:lvl>
    <w:lvl w:ilvl="7" w:tplc="DC4A9A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entury Schoolbook" w:hAnsi="Century Schoolbook" w:hint="default"/>
      </w:rPr>
    </w:lvl>
    <w:lvl w:ilvl="8" w:tplc="48E01CE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entury Schoolbook" w:hAnsi="Century Schoolbook" w:hint="default"/>
      </w:rPr>
    </w:lvl>
  </w:abstractNum>
  <w:abstractNum w:abstractNumId="28">
    <w:nsid w:val="60584FA7"/>
    <w:multiLevelType w:val="hybridMultilevel"/>
    <w:tmpl w:val="215E71F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63487BD4"/>
    <w:multiLevelType w:val="multilevel"/>
    <w:tmpl w:val="D5BAE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4DC0CEF"/>
    <w:multiLevelType w:val="hybridMultilevel"/>
    <w:tmpl w:val="C1569824"/>
    <w:lvl w:ilvl="0" w:tplc="F578BF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A6F6798"/>
    <w:multiLevelType w:val="hybridMultilevel"/>
    <w:tmpl w:val="1922A9D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2">
    <w:nsid w:val="6B457F5E"/>
    <w:multiLevelType w:val="hybridMultilevel"/>
    <w:tmpl w:val="FB7ED97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3">
    <w:nsid w:val="71A04C61"/>
    <w:multiLevelType w:val="hybridMultilevel"/>
    <w:tmpl w:val="C8C243E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4">
    <w:nsid w:val="72805776"/>
    <w:multiLevelType w:val="hybridMultilevel"/>
    <w:tmpl w:val="3C04D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0C5086"/>
    <w:multiLevelType w:val="hybridMultilevel"/>
    <w:tmpl w:val="E18411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5A7C5D"/>
    <w:multiLevelType w:val="hybridMultilevel"/>
    <w:tmpl w:val="AF64218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74A95748"/>
    <w:multiLevelType w:val="hybridMultilevel"/>
    <w:tmpl w:val="45F2AC52"/>
    <w:lvl w:ilvl="0" w:tplc="92D22D7C">
      <w:start w:val="1"/>
      <w:numFmt w:val="decimal"/>
      <w:lvlText w:val="%1."/>
      <w:lvlJc w:val="left"/>
      <w:pPr>
        <w:tabs>
          <w:tab w:val="num" w:pos="851"/>
        </w:tabs>
        <w:ind w:left="907" w:hanging="45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591130D"/>
    <w:multiLevelType w:val="hybridMultilevel"/>
    <w:tmpl w:val="21729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0910AF"/>
    <w:multiLevelType w:val="hybridMultilevel"/>
    <w:tmpl w:val="9280B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</w:num>
  <w:num w:numId="11">
    <w:abstractNumId w:val="16"/>
  </w:num>
  <w:num w:numId="12">
    <w:abstractNumId w:val="25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21"/>
  </w:num>
  <w:num w:numId="21">
    <w:abstractNumId w:val="15"/>
  </w:num>
  <w:num w:numId="22">
    <w:abstractNumId w:val="8"/>
  </w:num>
  <w:num w:numId="23">
    <w:abstractNumId w:val="39"/>
  </w:num>
  <w:num w:numId="24">
    <w:abstractNumId w:val="22"/>
  </w:num>
  <w:num w:numId="25">
    <w:abstractNumId w:val="34"/>
  </w:num>
  <w:num w:numId="26">
    <w:abstractNumId w:val="4"/>
  </w:num>
  <w:num w:numId="27">
    <w:abstractNumId w:val="12"/>
  </w:num>
  <w:num w:numId="28">
    <w:abstractNumId w:val="30"/>
  </w:num>
  <w:num w:numId="29">
    <w:abstractNumId w:val="27"/>
  </w:num>
  <w:num w:numId="30">
    <w:abstractNumId w:val="20"/>
  </w:num>
  <w:num w:numId="31">
    <w:abstractNumId w:val="37"/>
  </w:num>
  <w:num w:numId="32">
    <w:abstractNumId w:val="13"/>
  </w:num>
  <w:num w:numId="33">
    <w:abstractNumId w:val="6"/>
  </w:num>
  <w:num w:numId="34">
    <w:abstractNumId w:val="5"/>
  </w:num>
  <w:num w:numId="35">
    <w:abstractNumId w:val="29"/>
  </w:num>
  <w:num w:numId="36">
    <w:abstractNumId w:val="23"/>
  </w:num>
  <w:num w:numId="37">
    <w:abstractNumId w:val="26"/>
  </w:num>
  <w:num w:numId="38">
    <w:abstractNumId w:val="17"/>
  </w:num>
  <w:num w:numId="39">
    <w:abstractNumId w:val="3"/>
  </w:num>
  <w:num w:numId="40">
    <w:abstractNumId w:val="35"/>
  </w:num>
  <w:num w:numId="41">
    <w:abstractNumId w:val="19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A1F"/>
    <w:rsid w:val="0002120F"/>
    <w:rsid w:val="00042499"/>
    <w:rsid w:val="00084D8C"/>
    <w:rsid w:val="00096A8F"/>
    <w:rsid w:val="000A5706"/>
    <w:rsid w:val="000B0950"/>
    <w:rsid w:val="000B781D"/>
    <w:rsid w:val="000C473A"/>
    <w:rsid w:val="000D6041"/>
    <w:rsid w:val="000E2D8A"/>
    <w:rsid w:val="000E4E8B"/>
    <w:rsid w:val="000F7AB1"/>
    <w:rsid w:val="00145867"/>
    <w:rsid w:val="00160D26"/>
    <w:rsid w:val="00196E40"/>
    <w:rsid w:val="001C6771"/>
    <w:rsid w:val="001E30D9"/>
    <w:rsid w:val="002249B5"/>
    <w:rsid w:val="00244B78"/>
    <w:rsid w:val="00274DC6"/>
    <w:rsid w:val="002829CF"/>
    <w:rsid w:val="0028688F"/>
    <w:rsid w:val="00292947"/>
    <w:rsid w:val="00292F99"/>
    <w:rsid w:val="002A1751"/>
    <w:rsid w:val="002B3113"/>
    <w:rsid w:val="002D2C05"/>
    <w:rsid w:val="002D3FDB"/>
    <w:rsid w:val="00312FEF"/>
    <w:rsid w:val="00317B01"/>
    <w:rsid w:val="00337CAB"/>
    <w:rsid w:val="00353BCC"/>
    <w:rsid w:val="00381B20"/>
    <w:rsid w:val="003D430B"/>
    <w:rsid w:val="003F3BB0"/>
    <w:rsid w:val="00455CAC"/>
    <w:rsid w:val="0049378B"/>
    <w:rsid w:val="004A5179"/>
    <w:rsid w:val="005438BE"/>
    <w:rsid w:val="00574D69"/>
    <w:rsid w:val="0059491D"/>
    <w:rsid w:val="005A3DE0"/>
    <w:rsid w:val="005B57D9"/>
    <w:rsid w:val="005E173F"/>
    <w:rsid w:val="005F58B0"/>
    <w:rsid w:val="00605F25"/>
    <w:rsid w:val="00612034"/>
    <w:rsid w:val="00612D1B"/>
    <w:rsid w:val="00685614"/>
    <w:rsid w:val="006928FE"/>
    <w:rsid w:val="006A6A1F"/>
    <w:rsid w:val="006B7A01"/>
    <w:rsid w:val="006C0FB1"/>
    <w:rsid w:val="006D0955"/>
    <w:rsid w:val="006D3545"/>
    <w:rsid w:val="006E27BA"/>
    <w:rsid w:val="00724504"/>
    <w:rsid w:val="00744656"/>
    <w:rsid w:val="00747C41"/>
    <w:rsid w:val="007A4ED1"/>
    <w:rsid w:val="007D275A"/>
    <w:rsid w:val="007E6ACC"/>
    <w:rsid w:val="00812BD9"/>
    <w:rsid w:val="008463BB"/>
    <w:rsid w:val="00890890"/>
    <w:rsid w:val="008B1F2D"/>
    <w:rsid w:val="008C2C86"/>
    <w:rsid w:val="009219D8"/>
    <w:rsid w:val="00951BA4"/>
    <w:rsid w:val="00961D09"/>
    <w:rsid w:val="009629F9"/>
    <w:rsid w:val="00981F58"/>
    <w:rsid w:val="009F4A4D"/>
    <w:rsid w:val="00A00082"/>
    <w:rsid w:val="00A5734A"/>
    <w:rsid w:val="00AA0FD5"/>
    <w:rsid w:val="00AD115D"/>
    <w:rsid w:val="00AE1DD2"/>
    <w:rsid w:val="00B97164"/>
    <w:rsid w:val="00BA47F9"/>
    <w:rsid w:val="00BC44DD"/>
    <w:rsid w:val="00BD7FA2"/>
    <w:rsid w:val="00C10383"/>
    <w:rsid w:val="00C221E1"/>
    <w:rsid w:val="00C3530E"/>
    <w:rsid w:val="00CA5D34"/>
    <w:rsid w:val="00CA673A"/>
    <w:rsid w:val="00CA69EF"/>
    <w:rsid w:val="00CB4AA8"/>
    <w:rsid w:val="00DD4833"/>
    <w:rsid w:val="00E03B02"/>
    <w:rsid w:val="00E264CD"/>
    <w:rsid w:val="00E35C4C"/>
    <w:rsid w:val="00E41B2A"/>
    <w:rsid w:val="00E87EDD"/>
    <w:rsid w:val="00E94CB1"/>
    <w:rsid w:val="00EA7977"/>
    <w:rsid w:val="00EB139C"/>
    <w:rsid w:val="00EE599F"/>
    <w:rsid w:val="00F03F7C"/>
    <w:rsid w:val="00F14E51"/>
    <w:rsid w:val="00F4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AFC0F09-2CA2-46CF-A9B6-34FF73817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65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97164"/>
    <w:pPr>
      <w:spacing w:before="100" w:beforeAutospacing="1" w:after="100" w:afterAutospacing="1"/>
    </w:pPr>
  </w:style>
  <w:style w:type="paragraph" w:customStyle="1" w:styleId="ConsPlusNormal">
    <w:name w:val="ConsPlusNormal"/>
    <w:rsid w:val="00B97164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qFormat/>
    <w:rsid w:val="00B971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5">
    <w:name w:val="Стиль"/>
    <w:rsid w:val="00B97164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B97164"/>
    <w:rPr>
      <w:b/>
      <w:bCs/>
    </w:rPr>
  </w:style>
  <w:style w:type="paragraph" w:customStyle="1" w:styleId="1">
    <w:name w:val="Обычный1"/>
    <w:rsid w:val="00B97164"/>
    <w:pPr>
      <w:widowControl w:val="0"/>
      <w:spacing w:after="0" w:line="240" w:lineRule="auto"/>
      <w:ind w:left="80" w:firstLine="700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10">
    <w:name w:val="Абзац списка1"/>
    <w:basedOn w:val="a"/>
    <w:rsid w:val="00B97164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paragraph" w:styleId="a7">
    <w:name w:val="No Spacing"/>
    <w:link w:val="a8"/>
    <w:qFormat/>
    <w:rsid w:val="00B9716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rsid w:val="00B97164"/>
    <w:rPr>
      <w:rFonts w:ascii="Calibri" w:eastAsia="Calibri" w:hAnsi="Calibri" w:cs="Times New Roman"/>
    </w:rPr>
  </w:style>
  <w:style w:type="paragraph" w:customStyle="1" w:styleId="c1">
    <w:name w:val="c1"/>
    <w:basedOn w:val="a"/>
    <w:rsid w:val="00B97164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c5">
    <w:name w:val="c5"/>
    <w:basedOn w:val="a"/>
    <w:rsid w:val="00B97164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c2">
    <w:name w:val="c2"/>
    <w:rsid w:val="00B97164"/>
  </w:style>
  <w:style w:type="paragraph" w:styleId="a9">
    <w:name w:val="Body Text"/>
    <w:basedOn w:val="a"/>
    <w:link w:val="aa"/>
    <w:rsid w:val="00E87EDD"/>
    <w:pPr>
      <w:spacing w:line="240" w:lineRule="auto"/>
      <w:ind w:firstLine="0"/>
      <w:jc w:val="left"/>
    </w:pPr>
    <w:rPr>
      <w:b/>
      <w:sz w:val="36"/>
      <w:szCs w:val="20"/>
      <w:u w:val="single"/>
    </w:rPr>
  </w:style>
  <w:style w:type="character" w:customStyle="1" w:styleId="aa">
    <w:name w:val="Основной текст Знак"/>
    <w:basedOn w:val="a0"/>
    <w:link w:val="a9"/>
    <w:rsid w:val="00E87EDD"/>
    <w:rPr>
      <w:rFonts w:ascii="Times New Roman" w:eastAsia="Times New Roman" w:hAnsi="Times New Roman" w:cs="Times New Roman"/>
      <w:b/>
      <w:sz w:val="36"/>
      <w:szCs w:val="20"/>
      <w:u w:val="single"/>
      <w:lang w:eastAsia="ru-RU"/>
    </w:rPr>
  </w:style>
  <w:style w:type="paragraph" w:customStyle="1" w:styleId="2">
    <w:name w:val="Абзац списка2"/>
    <w:basedOn w:val="a"/>
    <w:rsid w:val="00E87EDD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E264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264CD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39"/>
    <w:rsid w:val="00C353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er"/>
    <w:basedOn w:val="a"/>
    <w:link w:val="af"/>
    <w:uiPriority w:val="99"/>
    <w:rsid w:val="002A1751"/>
    <w:pPr>
      <w:tabs>
        <w:tab w:val="center" w:pos="4677"/>
        <w:tab w:val="right" w:pos="9355"/>
      </w:tabs>
      <w:spacing w:line="240" w:lineRule="auto"/>
      <w:ind w:firstLine="0"/>
      <w:jc w:val="left"/>
    </w:pPr>
  </w:style>
  <w:style w:type="character" w:customStyle="1" w:styleId="af">
    <w:name w:val="Нижний колонтитул Знак"/>
    <w:basedOn w:val="a0"/>
    <w:link w:val="ae"/>
    <w:uiPriority w:val="99"/>
    <w:rsid w:val="002A17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317B01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317B0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E2C456-9CDB-4817-80D9-41A582E2E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53</Pages>
  <Words>8912</Words>
  <Characters>50804</Characters>
  <Application>Microsoft Office Word</Application>
  <DocSecurity>0</DocSecurity>
  <Lines>423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30301</dc:creator>
  <cp:keywords/>
  <dc:description/>
  <cp:lastModifiedBy>Alex</cp:lastModifiedBy>
  <cp:revision>10</cp:revision>
  <cp:lastPrinted>2018-02-02T06:03:00Z</cp:lastPrinted>
  <dcterms:created xsi:type="dcterms:W3CDTF">2018-03-29T01:32:00Z</dcterms:created>
  <dcterms:modified xsi:type="dcterms:W3CDTF">2020-12-30T02:56:00Z</dcterms:modified>
</cp:coreProperties>
</file>