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16" w:rsidRPr="00556D16" w:rsidRDefault="00556D16" w:rsidP="00556D1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556D16" w:rsidRPr="00556D16" w:rsidRDefault="00556D16" w:rsidP="00556D1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</w:t>
      </w:r>
    </w:p>
    <w:p w:rsidR="00556D16" w:rsidRPr="00556D16" w:rsidRDefault="00556D16" w:rsidP="00556D1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556D16" w:rsidRPr="00556D16" w:rsidRDefault="00556D16" w:rsidP="00556D1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«Хабаровский торгово-экономический техникум»</w:t>
      </w:r>
    </w:p>
    <w:p w:rsidR="00556D16" w:rsidRPr="00556D16" w:rsidRDefault="00556D16" w:rsidP="00556D1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16" w:rsidRPr="00556D16" w:rsidRDefault="00556D16" w:rsidP="00556D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56D16" w:rsidRPr="00556D16" w:rsidRDefault="00556D16" w:rsidP="00556D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56D16" w:rsidRPr="00556D16" w:rsidRDefault="00556D16" w:rsidP="00556D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D16" w:rsidRPr="00556D16" w:rsidRDefault="00556D16" w:rsidP="00556D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D16" w:rsidRPr="00556D16" w:rsidRDefault="00556D16" w:rsidP="00556D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D16" w:rsidRPr="00556D16" w:rsidRDefault="00556D16" w:rsidP="00556D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D16" w:rsidRPr="00556D16" w:rsidRDefault="00556D16" w:rsidP="00556D1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6D16" w:rsidRPr="00556D16" w:rsidRDefault="00556D16" w:rsidP="00556D16">
      <w:pPr>
        <w:spacing w:after="16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:rsidR="00556D16" w:rsidRPr="00556D16" w:rsidRDefault="00556D16" w:rsidP="00556D16">
      <w:pPr>
        <w:spacing w:after="16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изучению раздела «Лексикология и фразеология» </w:t>
      </w:r>
    </w:p>
    <w:p w:rsidR="00556D16" w:rsidRPr="00556D16" w:rsidRDefault="00556D16" w:rsidP="00556D16">
      <w:pPr>
        <w:spacing w:after="16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учебной дисциплины «</w:t>
      </w:r>
      <w:r w:rsidRPr="00556D16">
        <w:rPr>
          <w:rFonts w:ascii="Times New Roman" w:eastAsia="Times New Roman" w:hAnsi="Times New Roman" w:cs="Times New Roman"/>
          <w:sz w:val="28"/>
          <w:szCs w:val="28"/>
        </w:rPr>
        <w:t>Русский язык»</w:t>
      </w:r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специальностей первого курса:</w:t>
      </w:r>
    </w:p>
    <w:p w:rsidR="00556D16" w:rsidRPr="00556D16" w:rsidRDefault="008B646B" w:rsidP="00556D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556D16" w:rsidRPr="00556D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40.02.01 Право и организация социального обеспечения</w:t>
        </w:r>
      </w:hyperlink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16" w:rsidRPr="00556D16" w:rsidRDefault="00556D16" w:rsidP="00556D16">
      <w:pPr>
        <w:spacing w:before="67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951ECD" w:rsidRDefault="00951ECD" w:rsidP="0081482B">
      <w:pPr>
        <w:spacing w:after="0" w:line="300" w:lineRule="auto"/>
      </w:pPr>
    </w:p>
    <w:p w:rsidR="00B326B8" w:rsidRDefault="00B326B8" w:rsidP="0081482B">
      <w:pPr>
        <w:spacing w:after="0" w:line="300" w:lineRule="auto"/>
      </w:pPr>
    </w:p>
    <w:p w:rsidR="00B326B8" w:rsidRDefault="00B326B8"/>
    <w:p w:rsidR="00B326B8" w:rsidRDefault="00B326B8"/>
    <w:p w:rsidR="00BD1D5A" w:rsidRDefault="00BD1D5A"/>
    <w:p w:rsidR="00BD1D5A" w:rsidRDefault="00BD1D5A"/>
    <w:p w:rsidR="00BD1D5A" w:rsidRDefault="00BD1D5A"/>
    <w:p w:rsidR="00B326B8" w:rsidRDefault="00B326B8"/>
    <w:p w:rsidR="00B326B8" w:rsidRDefault="00B326B8" w:rsidP="00B3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C7002" w:rsidRDefault="006653E4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изучению раздела «Лексика» предназначены для преподавателей и студентов СПО. Тематическое содержание раздела составлено в соответствии с Рабочей программой дисциплины «Русский язык». На изучение раздела отводится 10 часов, </w:t>
      </w:r>
      <w:r w:rsidR="005C7002">
        <w:rPr>
          <w:rFonts w:ascii="Times New Roman" w:hAnsi="Times New Roman" w:cs="Times New Roman"/>
          <w:sz w:val="28"/>
          <w:szCs w:val="28"/>
        </w:rPr>
        <w:t xml:space="preserve">предусмотрены лекционные и практические занятия. </w:t>
      </w:r>
    </w:p>
    <w:p w:rsidR="00D36244" w:rsidRDefault="005C7002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компетенций, которая должна быть сформирована и развита у выпускников СПО</w:t>
      </w:r>
      <w:r w:rsidR="00B7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коммуникативная. Обучающийся должен уметь выбирать из всего многообразия речевых единиц те, которые отвечают коммуникативной задаче, это не возможно без понимания значения слова, без умения употреблять синонимы, выразительные средства русского языка. </w:t>
      </w:r>
      <w:r w:rsidR="00DB1B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методических рекомендациях для преподавателей описан</w:t>
      </w:r>
      <w:r w:rsidR="00DB1BF4">
        <w:rPr>
          <w:rFonts w:ascii="Times New Roman" w:hAnsi="Times New Roman" w:cs="Times New Roman"/>
          <w:sz w:val="28"/>
          <w:szCs w:val="28"/>
        </w:rPr>
        <w:t>ы приемы и методы, которые можно применять на</w:t>
      </w:r>
      <w:r w:rsidR="00D36244">
        <w:rPr>
          <w:rFonts w:ascii="Times New Roman" w:hAnsi="Times New Roman" w:cs="Times New Roman"/>
          <w:sz w:val="28"/>
          <w:szCs w:val="28"/>
        </w:rPr>
        <w:t xml:space="preserve"> уроке при изучении данных тем</w:t>
      </w:r>
      <w:r w:rsidR="00DB1BF4">
        <w:rPr>
          <w:rFonts w:ascii="Times New Roman" w:hAnsi="Times New Roman" w:cs="Times New Roman"/>
          <w:sz w:val="28"/>
          <w:szCs w:val="28"/>
        </w:rPr>
        <w:t>. В  каждой теме выделены основные вопросы, которые д</w:t>
      </w:r>
      <w:r w:rsidR="00D36244">
        <w:rPr>
          <w:rFonts w:ascii="Times New Roman" w:hAnsi="Times New Roman" w:cs="Times New Roman"/>
          <w:sz w:val="28"/>
          <w:szCs w:val="28"/>
        </w:rPr>
        <w:t xml:space="preserve">олжны быть раскрыты на занятии, приведены примерные упражнения. </w:t>
      </w:r>
      <w:r w:rsidR="00DB1BF4">
        <w:rPr>
          <w:rFonts w:ascii="Times New Roman" w:hAnsi="Times New Roman" w:cs="Times New Roman"/>
          <w:sz w:val="28"/>
          <w:szCs w:val="28"/>
        </w:rPr>
        <w:t>После каждой темы перечислено, что студенты должны уметь и знать.</w:t>
      </w:r>
      <w:r w:rsidR="00D3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F4" w:rsidRDefault="00BD246F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преподавателю представлены конспекты двух занятий (лекционного и практического), которые иллюстрируют описываемый опыт на практике. Для подготовки к занятиям составлен список литературы, который включает перечень учебного  материала и словарей.</w:t>
      </w:r>
    </w:p>
    <w:p w:rsidR="00BD246F" w:rsidRDefault="00BD246F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список литературы может  быть порекомендован студентам. Т. к. этот список содержит перечень словарей, для студентов составлены методические рекомендации по работе со словарем. </w:t>
      </w:r>
    </w:p>
    <w:p w:rsidR="00102C31" w:rsidRDefault="00102C31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F3248">
        <w:rPr>
          <w:rFonts w:ascii="Times New Roman" w:hAnsi="Times New Roman" w:cs="Times New Roman"/>
          <w:sz w:val="28"/>
          <w:szCs w:val="28"/>
        </w:rPr>
        <w:t xml:space="preserve">ель методических рекомендаций -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мотивации обучающихся к изучению раздела «Лексика»,  что </w:t>
      </w:r>
      <w:r w:rsidR="005F3248">
        <w:rPr>
          <w:rFonts w:ascii="Times New Roman" w:hAnsi="Times New Roman" w:cs="Times New Roman"/>
          <w:sz w:val="28"/>
          <w:szCs w:val="28"/>
        </w:rPr>
        <w:t xml:space="preserve">может повлиять на повышение интереса  к расширению собственного словарного запаса, обращению к словарям.  </w:t>
      </w:r>
    </w:p>
    <w:p w:rsidR="00BD246F" w:rsidRDefault="00BD246F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F4" w:rsidRDefault="00DB1BF4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02" w:rsidRDefault="00DB1BF4" w:rsidP="00DB1B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6B8" w:rsidRDefault="00B326B8" w:rsidP="00B3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46F" w:rsidRDefault="00BD246F" w:rsidP="00B326B8">
      <w:pPr>
        <w:rPr>
          <w:rFonts w:ascii="Times New Roman" w:hAnsi="Times New Roman" w:cs="Times New Roman"/>
          <w:sz w:val="28"/>
          <w:szCs w:val="28"/>
        </w:rPr>
      </w:pPr>
    </w:p>
    <w:p w:rsidR="00B326B8" w:rsidRPr="008A55D5" w:rsidRDefault="00B326B8" w:rsidP="008A55D5">
      <w:pPr>
        <w:rPr>
          <w:rFonts w:ascii="Times New Roman" w:hAnsi="Times New Roman" w:cs="Times New Roman"/>
          <w:sz w:val="28"/>
          <w:szCs w:val="28"/>
          <w:lang w:val="en-US"/>
        </w:rPr>
        <w:sectPr w:rsidR="00B326B8" w:rsidRPr="008A55D5" w:rsidSect="00556D16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0213" w:rsidRPr="008A55D5" w:rsidRDefault="00030213" w:rsidP="008A55D5">
      <w:pPr>
        <w:spacing w:line="300" w:lineRule="auto"/>
        <w:outlineLvl w:val="0"/>
        <w:rPr>
          <w:color w:val="000000"/>
          <w:sz w:val="28"/>
          <w:szCs w:val="28"/>
          <w:lang w:val="en-US"/>
        </w:rPr>
      </w:pPr>
    </w:p>
    <w:p w:rsidR="00030213" w:rsidRPr="00030213" w:rsidRDefault="00030213" w:rsidP="00030213">
      <w:pPr>
        <w:spacing w:after="0" w:line="30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К ИЗУЧЕНИЮ ТЕМ РАЗДЕЛА «ЛЕКСИКОЛОГИЯ И ФРАЗЕОЛОГИЯ» ДЛЯ ПРЕПОДАВАТЕЛЕЙ</w:t>
      </w:r>
    </w:p>
    <w:p w:rsidR="00030213" w:rsidRPr="00030213" w:rsidRDefault="00030213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 1.  СЛОВО В ЛЕКСИЧЕСКОЙ СИСТЕМЕ ЯЗЫКА.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1.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Слово в лексической системе языка. 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2. Лексическое и грамматическое значение слова. 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3. Многозначность слова. Прямое и переносное значение слова. 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4. Метафора, метонимия как выразительные средства языка. 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5. Омонимы, синонимы, антонимы, паронимы и их употребление.        Изобразительные возможности синонимов, антонимов, омонимов, паронимов. Контекстуальные синонимы и антонимы. 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Приступая к изучению лексики и фразеологии, следует помнить, что система человеческого общения реализуется в языке при помощи слов. Слово, таким образом, представляет собой центральную единицу языка, объединяющую его уровни и ярусы.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Работа над словом начинается с установления его лексического значения. В методике помимо термина «толкование значения» используется термин «семантизация» слова, который подразумевает первый этап работы над словом, начинающийся с раскрытия его значения. При выборе способа семантизации слова учитывается несколько факторов: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особенности лексического значения слова (прямое или переносное, однозначное или многозначное, конкретное или абстрактное и т.д.);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структура слова (простое или сложное, производное или непроизводное и т.д.). Так, например, непроизводные слова семантизируются чаще с помощью толкования понятия, путем подбора синонимов и антонимов, производные единицы – через словообразовательные связи.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Способы (методы) семантизации можно разделить на две большие группы: оносемантический и семантический.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Оносемантический способ (метод) предполагает обращение к внеязыковым реалиям. К нему относятся такие приемы, как наглядный и контекстуальный. Наглядный способ семантизаци (показ картин, предметов, демонстрация действий и т.д.) в основном применяется при объяснении лексического значения слов, обозначающих конкретные предметы и вещи.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Контекстуальный способ объяснения значений слов – обращение к контексту, из которого ясно значение слова; когда значение незнакомого слова учащиеся могут угадать по контексту, по смыслу предложения, путем самостоятельного домысливания.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В рамках семантического способа (метода) семантизации выделяют следующие приемы: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подбор синонима или антонима (сопоставление незнакомого слова с уже известным детям синонимом или антонимом;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логическое определение (использование родовидовых понятий);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прием словесного описания;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        Лексико-фразеологические упражнения способствуют обогащению словарного запаса учащихся. Решению этих задач служат следующие упражнения: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укажите многозначные слова (антонимы, синонимы, фразеологизмы);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подберите синонимы (омонимы и т.д.) к данному слову;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- определите значение данного слова</w:t>
      </w:r>
      <w:r w:rsidRPr="0003021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213">
        <w:rPr>
          <w:rFonts w:ascii="Times New Roman" w:hAnsi="Times New Roman" w:cs="Times New Roman"/>
          <w:color w:val="333333"/>
          <w:sz w:val="28"/>
          <w:szCs w:val="28"/>
        </w:rPr>
        <w:t>- составьте к слову словарную статью;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Студенты должны знать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определение лексики;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определение прямого и переносного значения;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определение выразительных средств;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определение синонимов, омонимов, антонимов, паронимов.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уметь:</w:t>
      </w:r>
    </w:p>
    <w:p w:rsidR="00030213" w:rsidRPr="00030213" w:rsidRDefault="00030213" w:rsidP="00030213">
      <w:pPr>
        <w:pStyle w:val="a7"/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определять лексическое значение слова по словарю, контексту, на основе  словообразовательного анализа;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находить слова с переносным значением;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определять многозначные слова;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определять синонимы, подбирать к данному слову синонимы;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определять антонимы, подбирать к данному слову антонимы;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находить средств выразительности, тропы;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уметь пользоваться словарями</w:t>
      </w:r>
      <w:r w:rsidRPr="0003021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09AB" w:rsidRDefault="00B509AB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B509AB" w:rsidRDefault="00B509AB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B509AB" w:rsidRDefault="00B509AB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B509AB" w:rsidRDefault="00B509AB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030213" w:rsidRPr="00030213" w:rsidRDefault="00030213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sz w:val="28"/>
          <w:szCs w:val="28"/>
        </w:rPr>
      </w:pPr>
      <w:r w:rsidRPr="00030213">
        <w:rPr>
          <w:b/>
          <w:color w:val="000000"/>
          <w:sz w:val="28"/>
          <w:szCs w:val="28"/>
        </w:rPr>
        <w:lastRenderedPageBreak/>
        <w:t xml:space="preserve">ТЕМА 2.  </w:t>
      </w:r>
      <w:r w:rsidRPr="00030213">
        <w:rPr>
          <w:b/>
          <w:sz w:val="28"/>
          <w:szCs w:val="28"/>
        </w:rPr>
        <w:t>РУССКАЯ ЛЕКСИКА С ТОЧКИ ЗРЕНИЯ ЕЕ ПРОИСХОЖДЕНИЯ И УПОТРЕБЛЕНИЯ.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213">
        <w:rPr>
          <w:rFonts w:ascii="Times New Roman" w:hAnsi="Times New Roman" w:cs="Times New Roman"/>
          <w:sz w:val="28"/>
          <w:szCs w:val="28"/>
        </w:rPr>
        <w:t>1. Русская лексика с точки зрения ее происхождения (исконно русская лексика, заимствованная лексика, старославянизмы).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sz w:val="28"/>
          <w:szCs w:val="28"/>
        </w:rPr>
        <w:t xml:space="preserve">2. </w:t>
      </w:r>
      <w:r w:rsidRPr="00030213">
        <w:rPr>
          <w:rFonts w:ascii="Times New Roman" w:hAnsi="Times New Roman" w:cs="Times New Roman"/>
          <w:bCs/>
          <w:sz w:val="28"/>
          <w:szCs w:val="28"/>
        </w:rPr>
        <w:t>Лексика с точки зрения ее употребления: нейтральная лексика, книжная лексика, лексика устной речи (жаргонизмы, диалектизмы, арготизмы).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3. Профессионализмы. Терминологическая лексика.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3">
        <w:rPr>
          <w:rFonts w:ascii="Times New Roman" w:hAnsi="Times New Roman" w:cs="Times New Roman"/>
          <w:sz w:val="28"/>
          <w:szCs w:val="28"/>
        </w:rPr>
        <w:t>Лексика русского языка по своему составу очень многообразна. Выделяются два пласта: исконно русская лексика и иноязычная. Основным пластом является лексика исконно русского происхождения, формировавшаяся на протяжении всего периода развития языка. Именно русская лексика определяет лексическое богатство русского языка и составляет его национальную основу. В последние десятилетия русский язык претерпевает колоссальное влияние заимствованных иноязычных слов. Необходимо  объяснить базовые причины сложного процесса заимствования, рассказать о тех социально-психологических условиях, в которых происходит данный процесс.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3">
        <w:rPr>
          <w:rFonts w:ascii="Times New Roman" w:hAnsi="Times New Roman" w:cs="Times New Roman"/>
          <w:sz w:val="28"/>
          <w:szCs w:val="28"/>
        </w:rPr>
        <w:t xml:space="preserve">Система практических упражнений с заимствованными словами состоит из следующих элементов: а) обнаружение иноязычных слов в читаемых текстах, объяснение их лексического значения;  б) специальные упражнения с заимствованной лексикой; в) активизация заимствованных слов, т. е. использование в связной речи . 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3">
        <w:rPr>
          <w:rFonts w:ascii="Times New Roman" w:hAnsi="Times New Roman" w:cs="Times New Roman"/>
          <w:sz w:val="28"/>
          <w:szCs w:val="28"/>
        </w:rPr>
        <w:t xml:space="preserve">В работе над иноязычной лексикой активно используется приѐм группировки слов по значению. К примеру, после подбора слов с элементом аква (аквариум, аквамарин, акваланг, акварель и т. д.) и определения их лексического значения  предлагается  "собрать" слова, в которых есть второй элемент записанных слов: -риум; - марин; -ланг, и объяснить его значение (пример: -риум - помещение, ѐмкость: террариум, океанариум, атриум и др.). Значительный интерес вызывает у обучающихся информация о том, что среди заимствованных слов есть такие, которые произошли от имѐн собственных (названия месяцев). Но образовались от собственных имѐн и другие нарицательные существительные: бикини, маузер, бойкот, бордо, рентген, вулкан, мансарда, марсала, монпансье, реглан и т. д. 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3">
        <w:rPr>
          <w:rFonts w:ascii="Times New Roman" w:hAnsi="Times New Roman" w:cs="Times New Roman"/>
          <w:sz w:val="28"/>
          <w:szCs w:val="28"/>
        </w:rPr>
        <w:lastRenderedPageBreak/>
        <w:t>Целесообразно предложить обучающимся определить их значение, подумать, из каких языков они заимствованы, предположить, кого или что они называли изначально. Для проверки использовать словари (толковые, этимологические, иностранных слов и т. д.) и поисковый ресурс портала «Грамота.ру».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Лексика современного русского языка неоднородна по сфере употребления. Общенародный язык включает в свой состав как литературно нормированную общеупотребительную лексику, так и лексику, ограниченную по сфере употребления какой-либо территорией (народные говоры); лексику, ограниченную специальными областями деятельности человека (профессионализмы); лексику, ограниченную по употреблению в коллективах, объединенных общими социальными интересами, родом деятельности и др. (например, студенческий жаргон, спортивный жаргон, морской жаргон и т.п.).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Важен и стилистический анализ лексики, поскольку слова выполняют различную экспрессивную роль в тексте. Они могут быть стилистически нейтральны (например, вода, крыло) или различным образом стилистически окрашены (например, иметь пометы возвышенное, поэтическое, пренебрежительное, бранное, фамильярное, устаревшее и др.). Стилистическая характеристика слова обычно приводится в толковых словарях, где словам даются стилистические пометы (например, поэт., пренебр., бран., фам., уст. и др.). Всего насчитывается немногим более 30 стилистических помет.</w:t>
      </w:r>
    </w:p>
    <w:p w:rsidR="00030213" w:rsidRPr="00030213" w:rsidRDefault="00030213" w:rsidP="00030213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 w:line="300" w:lineRule="auto"/>
        <w:ind w:firstLine="709"/>
        <w:rPr>
          <w:b/>
          <w:color w:val="000000"/>
          <w:sz w:val="28"/>
          <w:szCs w:val="28"/>
        </w:rPr>
      </w:pPr>
      <w:r w:rsidRPr="00030213">
        <w:rPr>
          <w:b/>
          <w:color w:val="000000"/>
          <w:sz w:val="28"/>
          <w:szCs w:val="28"/>
        </w:rPr>
        <w:t>Студенты должны знать:</w:t>
      </w:r>
      <w:r w:rsidRPr="00030213">
        <w:rPr>
          <w:b/>
          <w:color w:val="000000"/>
          <w:sz w:val="28"/>
          <w:szCs w:val="28"/>
        </w:rPr>
        <w:tab/>
      </w:r>
    </w:p>
    <w:p w:rsidR="00030213" w:rsidRPr="00030213" w:rsidRDefault="00030213" w:rsidP="00030213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понятие исконно русская лексика;</w:t>
      </w:r>
    </w:p>
    <w:p w:rsidR="00030213" w:rsidRPr="00030213" w:rsidRDefault="00030213" w:rsidP="00030213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понятие заимствованная лексика;</w:t>
      </w:r>
    </w:p>
    <w:p w:rsidR="00030213" w:rsidRPr="00030213" w:rsidRDefault="00030213" w:rsidP="00030213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понятие жаргонизмы, диалектизмы;</w:t>
      </w:r>
    </w:p>
    <w:p w:rsidR="00030213" w:rsidRPr="00030213" w:rsidRDefault="00030213" w:rsidP="00030213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понятие профессионализмы.</w:t>
      </w:r>
    </w:p>
    <w:p w:rsidR="00030213" w:rsidRPr="00030213" w:rsidRDefault="00030213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030213">
        <w:rPr>
          <w:b/>
          <w:color w:val="000000"/>
          <w:sz w:val="28"/>
          <w:szCs w:val="28"/>
        </w:rPr>
        <w:t>Студенты должны уметь:</w:t>
      </w:r>
    </w:p>
    <w:p w:rsidR="00030213" w:rsidRPr="00030213" w:rsidRDefault="00030213" w:rsidP="0003021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различать исконно русскую лексику и заимствованную;</w:t>
      </w:r>
    </w:p>
    <w:p w:rsidR="00030213" w:rsidRPr="00030213" w:rsidRDefault="00030213" w:rsidP="0003021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различать общеупотребительную лексику и лексику ограниченного употребления;</w:t>
      </w:r>
    </w:p>
    <w:p w:rsidR="00030213" w:rsidRPr="00030213" w:rsidRDefault="00030213" w:rsidP="0003021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030213">
        <w:rPr>
          <w:color w:val="000000"/>
          <w:sz w:val="28"/>
          <w:szCs w:val="28"/>
        </w:rPr>
        <w:t>уметь выбирать и употреблять языковые средства в зависимости от ситуации.</w:t>
      </w:r>
    </w:p>
    <w:p w:rsidR="00030213" w:rsidRPr="00030213" w:rsidRDefault="00030213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</w:p>
    <w:p w:rsidR="00B509AB" w:rsidRDefault="00B509AB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0213" w:rsidRPr="00030213" w:rsidRDefault="00030213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Pr="00030213">
        <w:rPr>
          <w:rFonts w:ascii="Times New Roman" w:hAnsi="Times New Roman" w:cs="Times New Roman"/>
          <w:b/>
          <w:bCs/>
          <w:sz w:val="28"/>
          <w:szCs w:val="28"/>
        </w:rPr>
        <w:t>АКТИВНЫЙ И ПАССИВНЫЙ СЛОВАРНЫЙ ЗАПАС.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Активный и пассивный словарный запас; архаизмы, историзмы, неологизмы.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 xml:space="preserve">Особенности русского речевого этикета. 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Лексика, обозначающая предметы и явления традиционного русского быта.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Лексика современного русского языка может быть рассмотрена с точки зрения активного и пассивного запаса, поскольку словарный состав языка не остается застывшим и неподвижным - он непрерывно изменяется, отражая перемены, происходящие в обществе. Одни слова продолжают активно употребляться в речи, другие исчезают вместе с вещами, явлениями (например, воевода, городовой, меньшевизм) - это историзмы.  Третьи по-старому называют вещи, явления, не исчезнувшие в современной действительности (например, перст, пиит, оный - палец, поэт, тот), - это архаизмы. Наконец, в языке постоянно возникают новые, еще не ставшие общеупотребительными слова для обозначения каких-либо новых предметов, понятий, явлений (например, фототкань, айпад, ди-джей) - это неологизмы. Историзмы, архаизмы и неологизмы формируют пассивный словарный запас.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же слов русского языка относятся к общеупотребительной лексике. При изучении этой темы целесообразно предлагать упражнения на выявления в тексте слов пассивного словарного запаса, замене на общеупотребительную лексику. 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Работа с соответствующими словарями помогает обучающимся узнать значение неизвестных слов.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знать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Понятие архаизмы, историзмы, неологизмы;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Понятие активный и пассивный  словарный запас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уметь: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Различать историзмы и архаизмы;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Определять значения лексики пассивного словарного запаса.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9AB" w:rsidRDefault="00B509AB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509AB" w:rsidRDefault="00B509AB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509AB" w:rsidRDefault="00B509AB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509AB" w:rsidRDefault="00B509AB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30213" w:rsidRPr="00030213" w:rsidRDefault="00030213" w:rsidP="0003021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4.  </w:t>
      </w:r>
      <w:r w:rsidRPr="00030213">
        <w:rPr>
          <w:rFonts w:ascii="Times New Roman" w:hAnsi="Times New Roman" w:cs="Times New Roman"/>
          <w:b/>
          <w:bCs/>
          <w:sz w:val="28"/>
          <w:szCs w:val="28"/>
        </w:rPr>
        <w:t>ФРАЗЕОЛОГИЗМЫ.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</w:p>
    <w:p w:rsidR="00030213" w:rsidRPr="00030213" w:rsidRDefault="00030213" w:rsidP="00030213">
      <w:pPr>
        <w:pStyle w:val="a9"/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030213">
        <w:rPr>
          <w:rFonts w:ascii="Times New Roman" w:hAnsi="Times New Roman"/>
          <w:sz w:val="28"/>
          <w:szCs w:val="28"/>
        </w:rPr>
        <w:t xml:space="preserve">Фразеологизмы. </w:t>
      </w:r>
    </w:p>
    <w:p w:rsidR="00030213" w:rsidRPr="00030213" w:rsidRDefault="00030213" w:rsidP="00030213">
      <w:pPr>
        <w:pStyle w:val="a9"/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030213">
        <w:rPr>
          <w:rFonts w:ascii="Times New Roman" w:hAnsi="Times New Roman"/>
          <w:sz w:val="28"/>
          <w:szCs w:val="28"/>
        </w:rPr>
        <w:t xml:space="preserve">Отличие фразеологизма от слова. </w:t>
      </w:r>
    </w:p>
    <w:p w:rsidR="00030213" w:rsidRPr="00030213" w:rsidRDefault="00030213" w:rsidP="00030213">
      <w:pPr>
        <w:pStyle w:val="a9"/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030213">
        <w:rPr>
          <w:rFonts w:ascii="Times New Roman" w:hAnsi="Times New Roman"/>
          <w:sz w:val="28"/>
          <w:szCs w:val="28"/>
        </w:rPr>
        <w:t xml:space="preserve">Употребление фразеологизмов в речи. Афоризмы. </w:t>
      </w:r>
    </w:p>
    <w:p w:rsidR="00030213" w:rsidRPr="00030213" w:rsidRDefault="00030213" w:rsidP="00030213">
      <w:pPr>
        <w:pStyle w:val="a9"/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030213">
        <w:rPr>
          <w:rFonts w:ascii="Times New Roman" w:hAnsi="Times New Roman"/>
          <w:sz w:val="28"/>
          <w:szCs w:val="28"/>
        </w:rPr>
        <w:t>Лексические и фразеологические словари.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Кроме отдельных слов с самостоятельными значениями в русском языке есть еще и более сложные языковые единицы — </w:t>
      </w:r>
      <w:r w:rsidRPr="00030213">
        <w:rPr>
          <w:rFonts w:ascii="Times New Roman" w:hAnsi="Times New Roman" w:cs="Times New Roman"/>
          <w:bCs/>
          <w:color w:val="000000"/>
          <w:sz w:val="28"/>
          <w:szCs w:val="28"/>
        </w:rPr>
        <w:t>устойчивые сочетания слов.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 В этих выражениях слова теряют свою самостоятельность, и смысл имеет только все выражение в целом. Количество таких выражений в русском языке достигает нескольких десятков тысяч. Эти выражения называются </w:t>
      </w:r>
      <w:r w:rsidRPr="00030213">
        <w:rPr>
          <w:rFonts w:ascii="Times New Roman" w:hAnsi="Times New Roman" w:cs="Times New Roman"/>
          <w:bCs/>
          <w:color w:val="000000"/>
          <w:sz w:val="28"/>
          <w:szCs w:val="28"/>
        </w:rPr>
        <w:t>фразеологизмы</w:t>
      </w:r>
      <w:r w:rsidRPr="00030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Изучением устойчивых сочетаний слов занимается раздел науки фразеология.</w:t>
      </w:r>
      <w:r w:rsidRPr="00030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необходимо</w:t>
      </w:r>
      <w:r w:rsidRPr="00030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рассказать об отличии фразеологизмов от обычных словосочетаний, о видах фразеологизмов. Особое значение имеет изучение фразеологии для совершенствования речевого мастерства, для повышения речевой культуры. Первая особенность фразеологии —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точность, 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иногда бывает достаточно одного фразеологизма, чтобы дать характеристику человеку, явлению, предмету: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без царя в голове; Фома неверующий.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Систематизации и закреплению данной темы служат упражнения на замену фразеологизмов синонимами, замену отдельных слов фразеологизмами. 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Составление текстов с фразеологизмами, показывает, что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фразеологизмы характеризуют все стороны жизни человека: его отношение к труду, например,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засучив рукава, спустя рукава; 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отношение к другим людям, например,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закадычный друг, медвежья услуга; 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личные достоинства и недостатки, например,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держать язык за зубами, не теряет головы.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В силу своей образности и экспрессивности фразеологизмы могут употребляться в неизменном виде в привычном лексическом окружении и в трансформированном виде или в необычном лексическом окружении, что позволяет увеличить их выразительные возможности.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Работа с фразеологическим словарем, помогает узнать происхождение и традиции использования фразеологизмов: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1) выражения из разговорно-бытовой речи: заговаривать зубы, в сорочке родился и др.;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выражения из профессиональных сфер употребления, из арго: ставить в тупик, зеленая улица – из словоупотребления железнодорожников; втирать очки, карта бита – из арго картежников;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3) выражения из книжно-литературной речи: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 а) термины и обороты из научного обихода; центр тяжести, цепная реакция, катиться по наклонной плоскости и др;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б) выражения из произведений художественной литературы и публицистики: «Живой труп» (Л. Толстой), «Дело пахнет керосином» (М. Кольцов) и др.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Необходимо познакомить с основными ошибками в усвоении формы фразеологизма: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        1. Грамматическое видоизменение фразеологизма: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Я привык отдавать себе полные отчеты. (Изменена форма числа. Существует фразеологизм «отдавать отчет»).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        2. Лексическое видоизменение фразеологизма: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Пора уже тебе взяться за свой ум. (Нельзя вводить в состав фразеологизма дополнительные единицы. Существует фразеологизм «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взяться за ум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»).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        3. Изменение лексической сочетаемости фразеологизма: </w:t>
      </w:r>
      <w:r w:rsidRPr="00030213">
        <w:rPr>
          <w:rFonts w:ascii="Times New Roman" w:hAnsi="Times New Roman" w:cs="Times New Roman"/>
          <w:iCs/>
          <w:color w:val="000000"/>
          <w:sz w:val="28"/>
          <w:szCs w:val="28"/>
        </w:rPr>
        <w:t>Эти и другие вопросы имеют роль в развитии этой, еще молодой науки. (Произошло смешение двух устойчивых оборотов: «играет роль» и «имеет значение»).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знать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1. лексические и фразеологические единицы русского языка;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2. происхождение, строение и значение фразеологизмов;</w:t>
      </w:r>
    </w:p>
    <w:p w:rsidR="00030213" w:rsidRPr="00030213" w:rsidRDefault="00030213" w:rsidP="00030213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3. ошибки в употреблении фразеологизмов.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уметь: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находить и исправлять в тексте ошибки в употреблении           фразеологизмов.</w:t>
      </w:r>
    </w:p>
    <w:p w:rsidR="00030213" w:rsidRPr="00030213" w:rsidRDefault="00030213" w:rsidP="00030213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sz w:val="28"/>
          <w:szCs w:val="28"/>
        </w:rPr>
      </w:pPr>
      <w:r w:rsidRPr="00030213">
        <w:rPr>
          <w:b/>
          <w:color w:val="000000"/>
          <w:sz w:val="28"/>
          <w:szCs w:val="28"/>
        </w:rPr>
        <w:t xml:space="preserve">ТЕМА 5. </w:t>
      </w:r>
      <w:r w:rsidRPr="00030213">
        <w:rPr>
          <w:b/>
          <w:sz w:val="28"/>
          <w:szCs w:val="28"/>
        </w:rPr>
        <w:t>ЛЕКСИЧЕСКИЕ НОРМЫ.</w:t>
      </w:r>
    </w:p>
    <w:p w:rsidR="00030213" w:rsidRPr="00030213" w:rsidRDefault="00030213" w:rsidP="00030213">
      <w:pPr>
        <w:spacing w:after="0" w:line="30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bookmarkStart w:id="0" w:name="7.7.1."/>
      <w:r w:rsidRPr="00030213">
        <w:rPr>
          <w:rFonts w:ascii="Times New Roman" w:hAnsi="Times New Roman" w:cs="Times New Roman"/>
          <w:bCs/>
          <w:sz w:val="28"/>
          <w:szCs w:val="28"/>
        </w:rPr>
        <w:t>Факторы развития лексико-фразеологического состава языка.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 xml:space="preserve"> Новые заимствования и причины их активности в современном русском языке.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Неизбежные и ненужные заимствования.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 xml:space="preserve"> Внелитературная лексика.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 xml:space="preserve"> Паронимия и парономазия. Смешение паронимов в речи.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lastRenderedPageBreak/>
        <w:t>Лексическая сочетаемость и её нарушения.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 xml:space="preserve"> Явления речевой избыточности и речевой недостаточности.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Плеоназм и тавтология. Пути их устранения.</w:t>
      </w:r>
    </w:p>
    <w:p w:rsidR="00030213" w:rsidRPr="00030213" w:rsidRDefault="00030213" w:rsidP="0003021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30213">
        <w:rPr>
          <w:rFonts w:ascii="Times New Roman" w:hAnsi="Times New Roman" w:cs="Times New Roman"/>
          <w:bCs/>
          <w:sz w:val="28"/>
          <w:szCs w:val="28"/>
        </w:rPr>
        <w:t>Речевые ошибки, связанные с использованием фразеологизмов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7.7.2."/>
      <w:bookmarkEnd w:id="0"/>
      <w:r w:rsidRPr="00030213">
        <w:rPr>
          <w:rFonts w:ascii="Times New Roman" w:hAnsi="Times New Roman" w:cs="Times New Roman"/>
          <w:color w:val="000000"/>
          <w:sz w:val="28"/>
          <w:szCs w:val="28"/>
        </w:rPr>
        <w:t>Студент должен познакомиться с особенностями лексико-фразеологической и стилистической нормы русского литературного языка. Лексико-фразеологическая норма - это часть собственно языковой нормы, т.е. соблюдение законов языка, существующих в рамках лексико-фразеологического уровня. Стилистическая норма (или функционально-стилистическая) - это нормативные своды и правила употребления, функционирования языковых ресурсов в речи. Основным источником ошибок в системе этих норм являются проблема выбора слова и проблема сочетаемости лексических и фразеологических единиц.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Смысловая точность речи - одно из самых необходимых ее качеств. Неясность речи ведет к неясности мысли. С ним связаны информативная ценность произведения, действенность его содержания.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Первое и главное условие сохранения смысловой точности: при употреблении слова надо учитывать его лексическое значение.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Если какой-либо компонент лексического значения слова противоречит семантике контекста, возникает семантический конфликт. В процессе формирования высказывания слово вступает во взаимодействие с другими единицами различных уровней, т.е. с контекстом. Контекст снимает многозначность, присущую единицам в системе языка. Если же контекст не снимает многозначности, возникает ошибка - рассогласование слова и контекста.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Нередко источником ошибок в выборе слова является логическая несообразность в сопоставлении, соотнесении понятий, т.е. искажается понятийный компонент значения, например: «Уровень несчастных случаев на заводах из года в год увеличивается».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Распространенная ошибка: уровень может повышаться или понижаться, а увеличивается или уменьшается количество.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Нередко причиной неточного употребления становится элементарное незнание значения слова пишущим или говорящим. Например, в газетах часто неверно употребляют прилагательное посмертный: «Адвокат Гесса А. Зайдль обвинил персонал тюрьмы в убийстве Гесса (хотя известно, что у Гесса было уже три попытки самоубийства и посмертное письмо семье 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подтверждает намерение покончить с собой)». Посмертный означает «опубликованный после смерти автора; возникший после смерти кого-нибудь»: например, издание книги, слава, известность.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Неточное употребление нередко нивелирует, искажает очень важные смысловые оттенки: «Пять девушек во главе с Васковым получили задание задержать вражеских диверсантов. Одна за другой умирают девушки» (Из рецензии). Смысл искажен, умирать - значит «уходить из жизни своей смертью». А девушки именно погибают от рук врагов.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Знание значения слова во всем богатстве его оттенков - важнейшее условие правильного его выбора. Однако этого условия недостаточно. Надо знать не только значение слова, но и как соединяются слова в речи. Дело в том, что они не соединяются в текстах свободно. Одни слова имеют единичную сочетаемость, т.е. присоединяют к себе только одно слово: закадычный друг, разинуть рот, босые ноги (это слова с фразеологически связанным значением); другие имеют ограниченную сочетаемость: мы говорим глубокая осень, глубокая ночь, но не можем сказать глубокая весна или глубокий день.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Итак, точный выбор слова предполагает знание его сочетаемости. Даже в родном языке мы не всегда можем правильно определить связи слова. Соединению слов могут препятствовать их смысловая несовместимость, грамматическая природа, стилистические и лексические особенности. В зависимости от этих ограничений, регулирующих соединение слов, можно выделить четыре типа сочетаемости: 1) семантическую (смысловую); 2) грамматическую, 3) стилистическую, 4) лексическую. Рассмотрим каждый тип сочетаемости.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1. Семантическая сочетаемость слова - это его способность вступать в сочетания с целыми классами слов, объясняемых общностью смысла. Например, глаголы думать, полагать, радоваться, смеяться, грустить и др. описывают различные состояния человека, значит, и сочетаться они могут лишь с такими словами, которые обозначают человека (это и есть один из семантических классов): мальчик, старик, прохожий, врач и т.п.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 xml:space="preserve">Семантическая сочетаемость предполагает естественное, непротиворечивое соединение смыслов слов, но в следующем примере она нарушена: «Из плеяды проектов я бы также выделил договоренность с автомобильной фирмой «Рено». Плеяда - «группа выдающихся деятелей на каком-нибудь поприще». Плеяда соединяется с классом слов, называющих 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людей, обычно выдающихся, поэтому «плеяда проектов» - нарушение семантической сочетаемости.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2. Грамматическая сочетаемость предлагает соблюдение современных грамматических норм. Например: «Как-то раз в кабинете нашего начальника идет очередная летучка». Значение наречия как-то раз противоречит значению настоящего времени глагола идет, необходима замена на форму прошедшего времени. Правильно: «как-то раз шла летучка».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3. Стилистическая сочетаемость предполагает стилистическую однородность речи, «согласование» стилистических особенностей соединяемых слов. Любое иностилевое слово (например, просторечное, разговорное в книжном стиле) вносит в текст определенную окраску - эмоциональную, экспессивную, оценочную, и оно должно быть мотивировано замыслом, жанром и т.д. В противном случае оно воспринимается как стилистическая ошибка, неудачный выбор слова, как стилистический разнобой. Например, массовый характер получило немотивированное употребление в газетах просторечного слова аккурат: «Аккурат в эти дни проходит совещание министров внутренних дел».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4. Лексическая сочетаемость слова - это его способность вступать в сочетания не с любым словом из какого-либо семантического класса, а только с некоторыми. Так, существует класс слов, объединяемых общим значением «множество, совокупность»: стадо, табун, косяк, стая, рой, отара и т.п. Если надо обозначить множество каких-нибудь животных, мы не можем сочетать название любого животного с любым из этих слов.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Лексическая сочетаемость - закон языка, соблюдение ее обязательно. Это одно из важных условий стилистической грамотности. Однако нарушения лексической сочетаемости довольно часты. Распространенные ошибки: «повысить кругозор» (вместо расширить), «большинство времени» (вместо большая часть времени) и т.п.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Студенту следует обратить внимание на сложность в различении паронимов. Ошибки в этой области лексики являются наиболее распространенными. За справками в случаях сложного различения этих единиц следует обращаться к толковым словарям или словарям паронимов. Вот несколько наиболее распространенных примеров паронимических пар, вызывающих трудности при употреблении: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1) главный - заглавный.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Главный - ведущий, основной, самый важный.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Заглавный - относящийся к заглавию, или содержащий заглавие.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«Заглавная роль» можно сказать тогда, когда в заглавие пьесы, сценария и т.п. внесено имя (профессия либо должность) какого-то действующего лица: заглавная роль в пьесе А.П. Чехова «Иванов» - это роль Иванова, в балете «Спартак» - Спартака и т.п.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2) невежа - невежда.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Невежа - не знающий приличий, грубый, неучтивый человек.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Невежда - необразованный, несведущий человек, неуч.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3) роспись - подпись.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Роспись - 1. Инвентарь, письменный перечень чего-нибудь: роспись материального имущества, роспись расходов и доходов. 2. Действие по глаголу «расписать»: запись в разные места или разрисовка красками. 3. Стенная живопись: роспись стен и потолка, старинная роспись.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Подпись - собственноручно написанная фамилия.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4) одеть - надеть.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Одеть - покрыть одеждой, или снабдить одеждой кого-нибудь: девочка одевает куклу, мать одевает ребёнка, одеть и обуть всю семью.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Надеть - 1. Покрыть себя или часть своего тела какой-нибудь одеждой: надеть шляпу, надеть калоши. 2. Нанизать, укрепить что-то на чём-нибудь: надеть трубу на самовар, надеть перстень, надеть очки.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Одеть - сочетается с одушевлёнными существительными и требует прямого дополнения (одеть кого-нибудь).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Надеть - сочетается с неодушевлёнными существительными, также требуя прямого дополнения (надеть что-нибудь).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К слову «одеть» антонимом будет являться глагол «раздеть», а к слову «надеть» - «снять».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5) сходить - выходить.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Сходить - 1. Спускаться или покидать своё место: сойти с лестницы, сойти с кафедры, трибуны. 2. Выходить, высаживаться (из вагона, с судна и т.п.). 3. Прекратить движение, достигнув определённого пункта или конечной цели пути: художник сошёл ночью на маленькой станции. 4. Спускаться вниз, слетать.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Выходить - двигаться изнутри наружу (выход).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Сходить - сойти - употребляется с предлогом С: сходят с поезда, с парохода, с корабля, с площадки.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Выходить - выйти - употребляется с предлогом ИЗ (выходят из вагона, из трамвая, из автомобиля, из электрички).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Выходить и сходить могут употребляться в том случае, когда говорящий не имеет специально в виду различение смыслов «оставление транспорта» (или «спуск по ступеням») и общего «движение изнутри наружу», поэтому правомерны вопросы «Вы выходите?» и «Вы сходите?» по отношению к пассажирам городского транспорта.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6) командированный - командировочный.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Командированный (из причастия по глаголу «командировать») - лицо, получившее командировку, направленное в командировку, находящееся в ней: дом для командированных.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Командировочный (прилагательное от существительного «командировка») - относящийся к командировке: командировочное удостоверение, командировочные деньги.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Также необходимо обращать внимание на особенности в употреблении синонимов, т.к. в связи с разницей в оттенках смысла и в стилистической окраске они далеко не всегда взаимозаменимы в тексте: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1) учитель - преподаватель - педагог.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Учитель - это лицо, преподающее какой-либо учебный предмет в средней школе: учитель средней школы.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Преподаватель - тот, кто преподаёт в высших и средних учебных заведениях: преподаватели ВУЗов и техникумов.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Педагог - тот, кто занимается не только преподаванием, но и воспитанием.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Слово «педагог» не имеет при себе управляемых слов (в отличие от «преподаватель» и «учитель»). У слова «учитель» в значении «глава учения, автор какого-нибудь учения» существует особая форма множественного числа - «учители» (в отличие от «учителя»).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2) профессия - специальность.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Профессия - более общее понятие, чем специальность. Это род занятий, определённая форма трудовой деятельности. Специальность - это сумма знаний, навыков, которые приобрёл человек: она врач по профессии, окулист по специальности; он по профессии строитель, по специальности - бетонщик.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3) суметь - смочь.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Суметь - 1. Оказаться достаточно умелым для чего-нибудь: он сумеет постоять за себя. 2. Найти, осуществить что-либо: спортсменка сумела добиться выдающихся результатов.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Смочь - быть в состоянии, в силах сделать что-либо: он не смог прийти в назначенное время.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4) жить - проживать.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Проживать - жить где-нибудь, быть прописанным: гражданин проживает в доме № 45.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Также с лексическим явлением синонимии связана ситуация речевой избыточности Неуместное использование синонимов порождает такую стилистическую ошибку, как речевая избыточность. Одна из ее разновидностей - это плеоназм.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Плеоназм (др.-греч. </w:t>
      </w:r>
      <w:r w:rsidRPr="00030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0B965" wp14:editId="0D85550D">
            <wp:extent cx="800100" cy="198120"/>
            <wp:effectExtent l="0" t="0" r="0" b="0"/>
            <wp:docPr id="1" name="Рисунок 1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 - излишний) - дублирование некоторого элемента смысла; наличие нескольких языковых форм, выражающих одно и то же значение, в пределах законченного отрезка речи или текста - а также само языковое выражение, в котором имеется подобное дублирование.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Т.е., это такой оборот речи, в котором без надобности повторяются слова частично или полностью совпадающие по значению. Примеры: «пожилой старик», «молодой юноша», «увидеть собственными глазами», «май месяц», «ценные сокровища», «предчувствовать заранее». Очень часто он используется неосознанно, появляется в тексте автоматически и тем очень опасен: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Работает где-то около 80 человек.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А теперь давайте немножечко порассуждаем.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Сделайте это несколько побыстрее.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Каждый покупатель получает бесплатный подарок.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Другая разновидность речевой избыточности - тавтология, которая возникает при употреблении однокоренных слов - явная тавтология (спросить вопрос, возобновить вновь), а также при соединении иноязычного слова с русским, дублирующим его значение - скрытая тавтология (памятные сувениры, необычный феномен, CD-диск, SMS-сообщение, VIP-персона):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Проливной ливень заставил нас спрятаться под навес.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Состоялся его первый дебют.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Особенно опасна скрытая тавтология, т.к. ее сложнее заметить в тексте, для выявления подобных случаев рекомендуется обращать внимание на лексическое значение слов, выяснять по словарю его точное толкование: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 автобиография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Автобиография (из греч. - «сам») - описание своей жизни, поэтому «моя автобиография» - это тавтология.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2) прейскурант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Прейскурант (из франц. «цена» + «текущий») - это список текущих, существующих цен, поэтому «прейскурант цен» - тавтология.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3) вакансия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Вакансия (от лат. vacant - «пустующий, свободный») - свободное место, поэтому «свободная вакансия» - тавтология.</w:t>
      </w:r>
    </w:p>
    <w:bookmarkEnd w:id="1"/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знать</w:t>
      </w:r>
      <w:r w:rsidRPr="000302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1. лексические и фразеологические нормы русского языка;</w:t>
      </w:r>
    </w:p>
    <w:p w:rsidR="00030213" w:rsidRPr="00030213" w:rsidRDefault="00030213" w:rsidP="0003021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b/>
          <w:color w:val="000000"/>
          <w:sz w:val="28"/>
          <w:szCs w:val="28"/>
        </w:rPr>
        <w:t>Студенты должны уметь:</w:t>
      </w:r>
    </w:p>
    <w:p w:rsidR="00030213" w:rsidRPr="00030213" w:rsidRDefault="00030213" w:rsidP="00030213">
      <w:pPr>
        <w:pStyle w:val="a7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1.владеть лексико-фразеологической нормой и ее вариантами;</w:t>
      </w:r>
    </w:p>
    <w:p w:rsidR="00030213" w:rsidRPr="00030213" w:rsidRDefault="00030213" w:rsidP="00030213">
      <w:pPr>
        <w:pStyle w:val="a7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213">
        <w:rPr>
          <w:rFonts w:ascii="Times New Roman" w:hAnsi="Times New Roman" w:cs="Times New Roman"/>
          <w:color w:val="000000"/>
          <w:sz w:val="28"/>
          <w:szCs w:val="28"/>
        </w:rPr>
        <w:t>2.находить и исправлять в тексте ошибки в употреблении речевые ошибки.</w:t>
      </w:r>
    </w:p>
    <w:p w:rsidR="00B326B8" w:rsidRDefault="00B3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5A" w:rsidRPr="00B509AB" w:rsidRDefault="00BD1D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A1">
        <w:rPr>
          <w:rFonts w:ascii="Times New Roman" w:hAnsi="Times New Roman" w:cs="Times New Roman"/>
          <w:sz w:val="28"/>
          <w:szCs w:val="28"/>
        </w:rPr>
        <w:lastRenderedPageBreak/>
        <w:t>МЕТОДИЧЕ</w:t>
      </w:r>
      <w:r>
        <w:rPr>
          <w:rFonts w:ascii="Times New Roman" w:hAnsi="Times New Roman" w:cs="Times New Roman"/>
          <w:sz w:val="28"/>
          <w:szCs w:val="28"/>
        </w:rPr>
        <w:t>СКИЕ РЕКОМЕНДАЦИИ ДЛЯ СТУДЕНТОВ ПРИ РАБОТЕ СО СЛОВАРЕМ</w:t>
      </w:r>
    </w:p>
    <w:p w:rsidR="00C56659" w:rsidRDefault="00C56659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C56659">
        <w:rPr>
          <w:color w:val="000000" w:themeColor="text1"/>
          <w:sz w:val="28"/>
          <w:szCs w:val="28"/>
        </w:rPr>
        <w:t>Для того чтобы узнать значение слова, нужно обратиться к толковому словарю. Его основное назначение – раскрывать смысл непонятных или малопонятных слов, давая им предельно краткие описательные толкования.</w:t>
      </w:r>
    </w:p>
    <w:p w:rsidR="00C56659" w:rsidRPr="00C56659" w:rsidRDefault="00C56659" w:rsidP="00D93675">
      <w:pPr>
        <w:pStyle w:val="a8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93675">
        <w:rPr>
          <w:color w:val="000000" w:themeColor="text1"/>
          <w:sz w:val="28"/>
          <w:szCs w:val="28"/>
        </w:rPr>
        <w:t xml:space="preserve">Помимо этого, толковый словарь выполняет функции других языковых словарей: орфографического (по словарю всегда можно проверить написание слова), орфоэпического (отмечает нормативное произношение слов), фразеологического (даны фразеологические сочетания), этимологического (к некоторым словам приводятся сведения этимологического характера). </w:t>
      </w:r>
      <w:r w:rsidRPr="00C56659">
        <w:rPr>
          <w:color w:val="000000" w:themeColor="text1"/>
          <w:sz w:val="28"/>
          <w:szCs w:val="28"/>
        </w:rPr>
        <w:t xml:space="preserve"> </w:t>
      </w:r>
      <w:r w:rsidR="00D93675">
        <w:rPr>
          <w:color w:val="000000" w:themeColor="text1"/>
          <w:sz w:val="28"/>
          <w:szCs w:val="28"/>
        </w:rPr>
        <w:t xml:space="preserve">Например, </w:t>
      </w:r>
      <w:r w:rsidR="00D93675" w:rsidRPr="00D93675">
        <w:rPr>
          <w:color w:val="000000" w:themeColor="text1"/>
          <w:sz w:val="28"/>
          <w:szCs w:val="28"/>
        </w:rPr>
        <w:t>ДЕ-ЮРЕ [дэ, рэ], нареч. (книжн.). Юридически, формально, а не только</w:t>
      </w:r>
      <w:r w:rsidR="00D93675">
        <w:rPr>
          <w:color w:val="000000" w:themeColor="text1"/>
          <w:sz w:val="28"/>
          <w:szCs w:val="28"/>
        </w:rPr>
        <w:t xml:space="preserve"> </w:t>
      </w:r>
      <w:r w:rsidR="00D93675" w:rsidRPr="00D93675">
        <w:rPr>
          <w:color w:val="000000" w:themeColor="text1"/>
          <w:sz w:val="28"/>
          <w:szCs w:val="28"/>
        </w:rPr>
        <w:t>фактически (в отличие от де-факто).</w:t>
      </w:r>
    </w:p>
    <w:p w:rsidR="00C56659" w:rsidRDefault="00BD1D5A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Bce лeкcичecкиe eдиницы pacпoлaгaютcя в aлфaвитнoм пopядкe. </w:t>
      </w:r>
      <w:r w:rsidR="00D93675" w:rsidRPr="00BD1D5A">
        <w:rPr>
          <w:color w:val="000000" w:themeColor="text1"/>
          <w:sz w:val="28"/>
          <w:szCs w:val="28"/>
        </w:rPr>
        <w:t>B бoльшинcтвe cлoвapeй в нaчaлe кaждoй cтpaницы пpивoдятcя cлoвa, кoтopыми этa cтpaницa нaчинaeтcя или зaкaнчивaeтcя. B нeкoтopыx издaнияx пpивoдя</w:t>
      </w:r>
      <w:r w:rsidR="00D93675">
        <w:rPr>
          <w:color w:val="000000" w:themeColor="text1"/>
          <w:sz w:val="28"/>
          <w:szCs w:val="28"/>
        </w:rPr>
        <w:t xml:space="preserve">тcя пepвыe бyквы этиx cлoв. Этo </w:t>
      </w:r>
      <w:r w:rsidR="00D93675" w:rsidRPr="00BD1D5A">
        <w:rPr>
          <w:color w:val="000000" w:themeColor="text1"/>
          <w:sz w:val="28"/>
          <w:szCs w:val="28"/>
        </w:rPr>
        <w:t>cдeлaнo для тoгo, чтoбы oблeгчить иcпoльзoвaниe cлoвapя.</w:t>
      </w:r>
    </w:p>
    <w:p w:rsidR="00D93675" w:rsidRDefault="00D93675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Словарная статья состоит из следующих элементов</w:t>
      </w:r>
      <w:r w:rsidRPr="00BD1D5A">
        <w:rPr>
          <w:color w:val="000000" w:themeColor="text1"/>
          <w:sz w:val="28"/>
          <w:szCs w:val="28"/>
        </w:rPr>
        <w:t xml:space="preserve">: </w:t>
      </w:r>
    </w:p>
    <w:p w:rsidR="00D93675" w:rsidRDefault="00D93675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>- заглавное слово – зачастую выделяется полужирным шрифтом, указывается ударение на нужную букву, иногда дополняется комментариями к правильному произношению отд</w:t>
      </w:r>
      <w:r>
        <w:rPr>
          <w:color w:val="000000" w:themeColor="text1"/>
          <w:sz w:val="28"/>
          <w:szCs w:val="28"/>
        </w:rPr>
        <w:t xml:space="preserve">ельных звуков и их сочетаний; </w:t>
      </w:r>
      <w:r w:rsidRPr="00BD1D5A">
        <w:rPr>
          <w:color w:val="000000" w:themeColor="text1"/>
          <w:sz w:val="28"/>
          <w:szCs w:val="28"/>
        </w:rPr>
        <w:t xml:space="preserve"> </w:t>
      </w:r>
    </w:p>
    <w:p w:rsidR="00D93675" w:rsidRDefault="00D93675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- этимологическая справка – указание на исторические истоки языковой единицы; </w:t>
      </w:r>
    </w:p>
    <w:p w:rsidR="00D93675" w:rsidRDefault="00D93675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само толкование слова, которое </w:t>
      </w:r>
      <w:r w:rsidRPr="00BD1D5A">
        <w:rPr>
          <w:color w:val="000000" w:themeColor="text1"/>
          <w:sz w:val="28"/>
          <w:szCs w:val="28"/>
        </w:rPr>
        <w:t xml:space="preserve">включает комментарии к употреблению слова, пометы, указывающие на историческую перспективу слова, а так же словарное определение; </w:t>
      </w:r>
    </w:p>
    <w:p w:rsidR="00D93675" w:rsidRDefault="00D93675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примеры употребления слова, </w:t>
      </w:r>
      <w:r w:rsidRPr="00BD1D5A">
        <w:rPr>
          <w:color w:val="000000" w:themeColor="text1"/>
          <w:sz w:val="28"/>
          <w:szCs w:val="28"/>
        </w:rPr>
        <w:t xml:space="preserve">приводятся наиболее часто употребляемые сочетания, с целью дополнения или конкретизации толкования; </w:t>
      </w:r>
    </w:p>
    <w:p w:rsidR="00D93675" w:rsidRDefault="00D93675" w:rsidP="00D93675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стилистические пометы, где у</w:t>
      </w:r>
      <w:r w:rsidRPr="00BD1D5A">
        <w:rPr>
          <w:color w:val="000000" w:themeColor="text1"/>
          <w:sz w:val="28"/>
          <w:szCs w:val="28"/>
        </w:rPr>
        <w:t>казывается сфера употребления слова</w:t>
      </w:r>
      <w:r>
        <w:rPr>
          <w:color w:val="000000" w:themeColor="text1"/>
          <w:sz w:val="28"/>
          <w:szCs w:val="28"/>
        </w:rPr>
        <w:t>.</w:t>
      </w:r>
    </w:p>
    <w:p w:rsidR="00D93675" w:rsidRPr="00D93675" w:rsidRDefault="00D93675" w:rsidP="00D93675">
      <w:pPr>
        <w:pStyle w:val="a8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</w:t>
      </w:r>
      <w:r w:rsidRPr="00D93675">
        <w:rPr>
          <w:b/>
          <w:bCs/>
          <w:color w:val="000000" w:themeColor="text1"/>
          <w:sz w:val="28"/>
          <w:szCs w:val="28"/>
        </w:rPr>
        <w:t>ВДОЛБИТЬ</w:t>
      </w:r>
    </w:p>
    <w:p w:rsidR="008F66BD" w:rsidRDefault="00D93675" w:rsidP="008F66BD">
      <w:pPr>
        <w:pStyle w:val="a8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93675">
        <w:rPr>
          <w:color w:val="000000" w:themeColor="text1"/>
          <w:sz w:val="28"/>
          <w:szCs w:val="28"/>
        </w:rPr>
        <w:t>ВДОЛБИТЬ, -блю, -бить; -бленный (-ен, -ена); сов., что в кого (что) иликому (прост, неодобр.). Настойчиво втолковывая, убедить. В. в голову (то же,</w:t>
      </w:r>
      <w:r w:rsidR="008F66BD">
        <w:rPr>
          <w:color w:val="000000" w:themeColor="text1"/>
          <w:sz w:val="28"/>
          <w:szCs w:val="28"/>
        </w:rPr>
        <w:t xml:space="preserve"> </w:t>
      </w:r>
      <w:r w:rsidRPr="00D93675">
        <w:rPr>
          <w:color w:val="000000" w:themeColor="text1"/>
          <w:sz w:val="28"/>
          <w:szCs w:val="28"/>
        </w:rPr>
        <w:t>что вбить в голову). II несов. вдалбливать, -аю, -аешь.</w:t>
      </w:r>
    </w:p>
    <w:p w:rsidR="008F66BD" w:rsidRPr="008F66BD" w:rsidRDefault="008F66BD" w:rsidP="008F66BD">
      <w:pPr>
        <w:pStyle w:val="a8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lastRenderedPageBreak/>
        <w:t>Инoгдa y cлoвa мoжeт быть нecкoлькo знaчeний, кaждoe знaчeниe пpивoдитcя в cтaтьe. Bнимaтeльнo изyчитe вce oпpeдeлeния, чтoбы пoнять в кaкoм из ниx yпoтpeблeнo этo cлoвo в кoнкpeтнoм кoнтeкcтe. Для экoнoмии мecтa мнoгиe oпpeдeлeния пpивoдятcя в coкpaщённoм видe. Paзъяcнeния тoгo, чтo знaчaт coкpaщeния, мoжнo нaйти в caмoм нaчaлe тoлкoвoгo cлoвapя.</w:t>
      </w:r>
    </w:p>
    <w:p w:rsidR="008F66BD" w:rsidRPr="008F66BD" w:rsidRDefault="008F66BD" w:rsidP="008F66BD">
      <w:pPr>
        <w:pStyle w:val="a8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8F66BD">
        <w:rPr>
          <w:bCs/>
          <w:color w:val="000000" w:themeColor="text1"/>
          <w:sz w:val="28"/>
          <w:szCs w:val="28"/>
        </w:rPr>
        <w:t>Например,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F66BD">
        <w:rPr>
          <w:b/>
          <w:bCs/>
          <w:color w:val="000000" w:themeColor="text1"/>
          <w:sz w:val="28"/>
          <w:szCs w:val="28"/>
        </w:rPr>
        <w:t>ПOMIIA</w:t>
      </w:r>
    </w:p>
    <w:p w:rsidR="00D93675" w:rsidRDefault="008F66BD" w:rsidP="008F66BD">
      <w:pPr>
        <w:pStyle w:val="a8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8F66BD">
        <w:rPr>
          <w:color w:val="000000" w:themeColor="text1"/>
          <w:sz w:val="28"/>
          <w:szCs w:val="28"/>
        </w:rPr>
        <w:t>ПOMIIA, -ы, ж. (книжн.). Внешняя, показная пышность. Встретить кого-н.с помпой. ПОМПА2, -ы, ж. То же, что насос (во 2 знач.). II прил. помповый,-ая, -ое.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В современной лексикографии принято выделять следующие виды помет: 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>1. Пометы, указывающие на стили</w:t>
      </w:r>
      <w:r w:rsidR="008F66BD">
        <w:rPr>
          <w:color w:val="000000" w:themeColor="text1"/>
          <w:sz w:val="28"/>
          <w:szCs w:val="28"/>
        </w:rPr>
        <w:t>стическую характеристику слова (</w:t>
      </w:r>
      <w:r w:rsidRPr="00BD1D5A">
        <w:rPr>
          <w:color w:val="000000" w:themeColor="text1"/>
          <w:sz w:val="28"/>
          <w:szCs w:val="28"/>
        </w:rPr>
        <w:t xml:space="preserve">книж., высок., </w:t>
      </w:r>
      <w:r w:rsidR="008F66BD">
        <w:rPr>
          <w:color w:val="000000" w:themeColor="text1"/>
          <w:sz w:val="28"/>
          <w:szCs w:val="28"/>
        </w:rPr>
        <w:t xml:space="preserve">офиц., разг., прост. и т.д.); 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>2. Пометы, указывающие на п</w:t>
      </w:r>
      <w:r w:rsidR="008F66BD">
        <w:rPr>
          <w:color w:val="000000" w:themeColor="text1"/>
          <w:sz w:val="28"/>
          <w:szCs w:val="28"/>
        </w:rPr>
        <w:t>рофессиональную приуроченность (</w:t>
      </w:r>
      <w:r w:rsidRPr="00BD1D5A">
        <w:rPr>
          <w:color w:val="000000" w:themeColor="text1"/>
          <w:sz w:val="28"/>
          <w:szCs w:val="28"/>
        </w:rPr>
        <w:t>спец., в мат., физ., хи</w:t>
      </w:r>
      <w:r w:rsidR="008F66BD">
        <w:rPr>
          <w:color w:val="000000" w:themeColor="text1"/>
          <w:sz w:val="28"/>
          <w:szCs w:val="28"/>
        </w:rPr>
        <w:t>м., языкознании и т.д);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3. Пометы, указывающие </w:t>
      </w:r>
      <w:r w:rsidR="008F66BD">
        <w:rPr>
          <w:color w:val="000000" w:themeColor="text1"/>
          <w:sz w:val="28"/>
          <w:szCs w:val="28"/>
        </w:rPr>
        <w:t>на сферу распространения слова (</w:t>
      </w:r>
      <w:r w:rsidRPr="00BD1D5A">
        <w:rPr>
          <w:color w:val="000000" w:themeColor="text1"/>
          <w:sz w:val="28"/>
          <w:szCs w:val="28"/>
        </w:rPr>
        <w:t>обл.,в Курской обл.; на севере и т.д.</w:t>
      </w:r>
      <w:r w:rsidR="008F66BD">
        <w:rPr>
          <w:color w:val="000000" w:themeColor="text1"/>
          <w:sz w:val="28"/>
          <w:szCs w:val="28"/>
        </w:rPr>
        <w:t>)</w:t>
      </w:r>
      <w:r w:rsidRPr="00BD1D5A">
        <w:rPr>
          <w:color w:val="000000" w:themeColor="text1"/>
          <w:sz w:val="28"/>
          <w:szCs w:val="28"/>
        </w:rPr>
        <w:t xml:space="preserve">; 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>4. Пометы, указывающие на историчес</w:t>
      </w:r>
      <w:r w:rsidR="008F66BD">
        <w:rPr>
          <w:color w:val="000000" w:themeColor="text1"/>
          <w:sz w:val="28"/>
          <w:szCs w:val="28"/>
        </w:rPr>
        <w:t>кую перспективу (стар., устар.);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>5.Пометы, указывающие на эмо</w:t>
      </w:r>
      <w:r w:rsidR="008F66BD">
        <w:rPr>
          <w:color w:val="000000" w:themeColor="text1"/>
          <w:sz w:val="28"/>
          <w:szCs w:val="28"/>
        </w:rPr>
        <w:t>циональность и характер оценки (</w:t>
      </w:r>
      <w:r w:rsidRPr="00BD1D5A">
        <w:rPr>
          <w:color w:val="000000" w:themeColor="text1"/>
          <w:sz w:val="28"/>
          <w:szCs w:val="28"/>
        </w:rPr>
        <w:t xml:space="preserve">ирон., неодобр., шутл., бран., презрит., </w:t>
      </w:r>
      <w:r w:rsidR="008F66BD">
        <w:rPr>
          <w:color w:val="000000" w:themeColor="text1"/>
          <w:sz w:val="28"/>
          <w:szCs w:val="28"/>
        </w:rPr>
        <w:t xml:space="preserve"> </w:t>
      </w:r>
      <w:r w:rsidRPr="00BD1D5A">
        <w:rPr>
          <w:color w:val="000000" w:themeColor="text1"/>
          <w:sz w:val="28"/>
          <w:szCs w:val="28"/>
        </w:rPr>
        <w:t>пренебреж., укоризн. и т.д.</w:t>
      </w:r>
      <w:r w:rsidR="008F66BD">
        <w:rPr>
          <w:color w:val="000000" w:themeColor="text1"/>
          <w:sz w:val="28"/>
          <w:szCs w:val="28"/>
        </w:rPr>
        <w:t>)</w:t>
      </w:r>
      <w:r w:rsidRPr="00BD1D5A">
        <w:rPr>
          <w:color w:val="000000" w:themeColor="text1"/>
          <w:sz w:val="28"/>
          <w:szCs w:val="28"/>
        </w:rPr>
        <w:t xml:space="preserve">; 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6.Пометы, указывающие на степень сниженности или возвышенности: фамил., вульг., торж., ритор.; 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7. Пометы, указывающие на правильность употребления слова. </w:t>
      </w:r>
    </w:p>
    <w:p w:rsidR="008F66BD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 xml:space="preserve">8. Грамматические пометы. </w:t>
      </w:r>
    </w:p>
    <w:p w:rsidR="00BD1D5A" w:rsidRPr="00BD1D5A" w:rsidRDefault="00BD1D5A" w:rsidP="00BD1D5A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D1D5A">
        <w:rPr>
          <w:color w:val="000000" w:themeColor="text1"/>
          <w:sz w:val="28"/>
          <w:szCs w:val="28"/>
        </w:rPr>
        <w:t>Все существующие толковые нормативные словари содержат развитую систему помет</w:t>
      </w:r>
      <w:r w:rsidR="008F66BD">
        <w:rPr>
          <w:color w:val="000000" w:themeColor="text1"/>
          <w:sz w:val="28"/>
          <w:szCs w:val="28"/>
        </w:rPr>
        <w:t>, что позволяет максимально точно</w:t>
      </w:r>
      <w:r w:rsidRPr="00BD1D5A">
        <w:rPr>
          <w:color w:val="000000" w:themeColor="text1"/>
          <w:sz w:val="28"/>
          <w:szCs w:val="28"/>
        </w:rPr>
        <w:t xml:space="preserve"> охарактеризовать о</w:t>
      </w:r>
      <w:r w:rsidR="008F66BD">
        <w:rPr>
          <w:color w:val="000000" w:themeColor="text1"/>
          <w:sz w:val="28"/>
          <w:szCs w:val="28"/>
        </w:rPr>
        <w:t xml:space="preserve">тдельные лексические единицы. </w:t>
      </w:r>
    </w:p>
    <w:p w:rsidR="00BD1D5A" w:rsidRDefault="00BD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56" w:rsidRDefault="0053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56" w:rsidRDefault="0053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56" w:rsidRDefault="0053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56" w:rsidRDefault="0053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56" w:rsidRDefault="0053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56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</w:rPr>
      </w:pPr>
      <w:r w:rsidRPr="002038A1">
        <w:rPr>
          <w:sz w:val="28"/>
          <w:szCs w:val="28"/>
        </w:rPr>
        <w:lastRenderedPageBreak/>
        <w:t>ПРИМЕРНЫЙ КОНСПЕКТ ЛЕКЦИОННОГО  ЗАНЯТИЯ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72423A">
        <w:rPr>
          <w:b/>
          <w:color w:val="000000"/>
          <w:sz w:val="28"/>
          <w:szCs w:val="28"/>
        </w:rPr>
        <w:t>Тема: «</w:t>
      </w:r>
      <w:r w:rsidRPr="0072423A">
        <w:rPr>
          <w:b/>
          <w:sz w:val="28"/>
          <w:szCs w:val="28"/>
        </w:rPr>
        <w:t>Лексика с точки зрения происхождения и употребления».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систематизировать знания о слове, о значении слова (</w:t>
      </w:r>
      <w:r w:rsidRPr="0072423A">
        <w:rPr>
          <w:color w:val="000000"/>
          <w:sz w:val="28"/>
          <w:szCs w:val="28"/>
        </w:rPr>
        <w:t>лексич</w:t>
      </w:r>
      <w:r>
        <w:rPr>
          <w:color w:val="000000"/>
          <w:sz w:val="28"/>
          <w:szCs w:val="28"/>
        </w:rPr>
        <w:t>еском и грамматическом).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Задачи: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расширить знания обу</w:t>
      </w:r>
      <w:r w:rsidRPr="0072423A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72423A">
        <w:rPr>
          <w:color w:val="000000"/>
          <w:sz w:val="28"/>
          <w:szCs w:val="28"/>
        </w:rPr>
        <w:t xml:space="preserve">щихся о слове, его лексическом и грамматическом значениях, о тематических (родовых) группах слов, научить определять и разграничивать их </w:t>
      </w:r>
      <w:r>
        <w:rPr>
          <w:color w:val="000000"/>
          <w:sz w:val="28"/>
          <w:szCs w:val="28"/>
        </w:rPr>
        <w:t>значения</w:t>
      </w:r>
      <w:r w:rsidRPr="0072423A">
        <w:rPr>
          <w:color w:val="000000"/>
          <w:sz w:val="28"/>
          <w:szCs w:val="28"/>
        </w:rPr>
        <w:t>;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-развивать умения пользоваться толковым словарем, умения строить тематические группы слов, умения анализировать, классифицировать и извлекать информацию;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- воспитывать личностные качества, обеспечивающие успешность учебной творческой деятельности (активность, увлеченность, самост</w:t>
      </w:r>
      <w:r>
        <w:rPr>
          <w:color w:val="000000"/>
          <w:sz w:val="28"/>
          <w:szCs w:val="28"/>
        </w:rPr>
        <w:t xml:space="preserve">оятельность, организованность). 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Тип – урок комбинированный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Методы: объяснительно-иллюстративный, репродуктивный, поисковый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Форма организации при обучении: индивидуальная, групповая, фронтальная</w:t>
      </w:r>
      <w:r>
        <w:rPr>
          <w:color w:val="000000"/>
          <w:sz w:val="28"/>
          <w:szCs w:val="28"/>
        </w:rPr>
        <w:t>.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b/>
          <w:color w:val="000000"/>
          <w:sz w:val="28"/>
          <w:szCs w:val="28"/>
        </w:rPr>
        <w:t>I.Организационный момент</w:t>
      </w:r>
      <w:r w:rsidRPr="0072423A">
        <w:rPr>
          <w:color w:val="000000"/>
          <w:sz w:val="28"/>
          <w:szCs w:val="28"/>
        </w:rPr>
        <w:t>.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 xml:space="preserve">Приветствие. 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77EEB">
        <w:rPr>
          <w:b/>
          <w:sz w:val="28"/>
          <w:szCs w:val="28"/>
          <w:lang w:val="en-US"/>
        </w:rPr>
        <w:t>I</w:t>
      </w:r>
      <w:r w:rsidRPr="0072423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72423A">
        <w:rPr>
          <w:b/>
          <w:sz w:val="28"/>
          <w:szCs w:val="28"/>
        </w:rPr>
        <w:t xml:space="preserve"> Мотивация учебной деятельности обучаемых</w:t>
      </w:r>
      <w:r w:rsidRPr="0072423A">
        <w:rPr>
          <w:color w:val="000000"/>
          <w:sz w:val="28"/>
          <w:szCs w:val="28"/>
        </w:rPr>
        <w:t xml:space="preserve"> 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Создать благ</w:t>
      </w:r>
      <w:r>
        <w:rPr>
          <w:color w:val="000000"/>
          <w:sz w:val="28"/>
          <w:szCs w:val="28"/>
        </w:rPr>
        <w:t xml:space="preserve">оприятный микроклимат в </w:t>
      </w:r>
      <w:r w:rsidRPr="0072423A">
        <w:rPr>
          <w:color w:val="000000"/>
          <w:sz w:val="28"/>
          <w:szCs w:val="28"/>
        </w:rPr>
        <w:t xml:space="preserve"> коллективе.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000000"/>
          <w:sz w:val="28"/>
          <w:szCs w:val="28"/>
        </w:rPr>
        <w:t>Анализ эпиграфа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2423A">
        <w:rPr>
          <w:color w:val="333333"/>
          <w:sz w:val="28"/>
          <w:szCs w:val="28"/>
          <w:shd w:val="clear" w:color="auto" w:fill="FFFFFF"/>
        </w:rPr>
        <w:t>Л.Н. Толстой сказал: “Русский народ создал русский язык, яркий, как радуга после весеннего ливня, меткий, как стрелы, певучий и богатый, задушевный, как песня над колыбелью.” </w:t>
      </w:r>
    </w:p>
    <w:p w:rsidR="00537656" w:rsidRPr="0072423A" w:rsidRDefault="00537656" w:rsidP="00537656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72423A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Pr="0072423A">
        <w:rPr>
          <w:b/>
          <w:color w:val="000000"/>
          <w:sz w:val="28"/>
          <w:szCs w:val="28"/>
        </w:rPr>
        <w:t xml:space="preserve"> Объяснение нового.</w:t>
      </w:r>
    </w:p>
    <w:p w:rsidR="00537656" w:rsidRPr="009C3441" w:rsidRDefault="00537656" w:rsidP="0053765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  <w:u w:val="single"/>
        </w:rPr>
      </w:pPr>
      <w:r w:rsidRPr="009C3441">
        <w:rPr>
          <w:color w:val="000000"/>
          <w:sz w:val="28"/>
          <w:szCs w:val="28"/>
          <w:u w:val="single"/>
        </w:rPr>
        <w:t>Работа с терминами:</w:t>
      </w:r>
    </w:p>
    <w:p w:rsidR="00537656" w:rsidRPr="0072423A" w:rsidRDefault="00537656" w:rsidP="0053765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 – </w:t>
      </w:r>
      <w:r w:rsidRPr="00724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словарный состав слова.</w:t>
      </w:r>
    </w:p>
    <w:p w:rsidR="00537656" w:rsidRPr="0072423A" w:rsidRDefault="00537656" w:rsidP="0053765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Лексикология </w:t>
      </w:r>
      <w:r w:rsidRPr="00724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раздел науки о языке, который изучает лексику.</w:t>
      </w:r>
    </w:p>
    <w:p w:rsidR="00537656" w:rsidRPr="0072423A" w:rsidRDefault="00537656" w:rsidP="0053765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Слово</w:t>
      </w:r>
      <w:r w:rsidRPr="00724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сочетание звуков, выражающее определенное понятие и выполняющее назывную функцию.</w:t>
      </w:r>
    </w:p>
    <w:p w:rsidR="00537656" w:rsidRPr="0072423A" w:rsidRDefault="00537656" w:rsidP="0053765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4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Лексическое значение слова </w:t>
      </w:r>
      <w:r w:rsidRPr="00724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это то, что обозначает слово.</w:t>
      </w:r>
    </w:p>
    <w:p w:rsidR="00537656" w:rsidRPr="009C3441" w:rsidRDefault="00537656" w:rsidP="0053765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  <w:u w:val="single"/>
        </w:rPr>
      </w:pPr>
      <w:r w:rsidRPr="009C34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Угадай слово по значению, запиши в столбик. </w:t>
      </w:r>
    </w:p>
    <w:p w:rsidR="00537656" w:rsidRPr="0056045A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Ингpeдиeнт - </w:t>
      </w:r>
      <w:r w:rsidRPr="00560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составная часть чего-н. (вещества, смеси)</w:t>
      </w: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7656" w:rsidRPr="0056045A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4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Плеяда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г</w:t>
      </w: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руппа выдающихся деятелей одной эпохи, одного направления. </w:t>
      </w:r>
    </w:p>
    <w:p w:rsidR="00537656" w:rsidRPr="0056045A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4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Командированный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-человек, отправленный</w:t>
      </w: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деловым поручением.</w:t>
      </w:r>
    </w:p>
    <w:p w:rsidR="00537656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4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Чудовищный</w:t>
      </w: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-вызывающий чувство ужаса, необычайный по своим отрицательным качествам, крайне большой, весьма значительный</w:t>
      </w:r>
    </w:p>
    <w:p w:rsidR="00537656" w:rsidRPr="00B77EEB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Воздвигнуть-</w:t>
      </w: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строить, сооружать (обычно что-л. высокое, </w:t>
      </w:r>
      <w:r w:rsidRPr="00B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значительное); возводить.</w:t>
      </w:r>
    </w:p>
    <w:p w:rsidR="00537656" w:rsidRPr="00B77EEB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</w:t>
      </w:r>
      <w:r w:rsidRPr="00B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массовое собрание, съезд</w:t>
      </w:r>
    </w:p>
    <w:p w:rsidR="00537656" w:rsidRPr="00B77EEB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Бисквит-1.</w:t>
      </w:r>
      <w:r w:rsidRPr="00B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 лёгкого сдобного печенья.2.Не покрытый глазурью фарфор.</w:t>
      </w:r>
      <w:r w:rsidRPr="00B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7656" w:rsidRPr="00B77EEB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Бисквит-1.</w:t>
      </w:r>
      <w:r w:rsidRPr="00B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 лёгкого сдобного печенья.2.Не покрытый глазурью фарфор.</w:t>
      </w:r>
    </w:p>
    <w:p w:rsidR="00537656" w:rsidRPr="00B77EEB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Бестселлер - популярная, быстрее других раскупаемая книга.</w:t>
      </w:r>
    </w:p>
    <w:p w:rsidR="00537656" w:rsidRDefault="00537656" w:rsidP="00AC4133">
      <w:pPr>
        <w:pStyle w:val="a7"/>
        <w:numPr>
          <w:ilvl w:val="0"/>
          <w:numId w:val="15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Ностальгия - </w:t>
      </w:r>
      <w:r w:rsidRPr="00B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тоска </w:t>
      </w:r>
      <w:r w:rsidRPr="0056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родине, а также вообще тоска по прошлому.</w:t>
      </w:r>
    </w:p>
    <w:p w:rsidR="00537656" w:rsidRPr="009C3441" w:rsidRDefault="00537656" w:rsidP="00AC4133">
      <w:pPr>
        <w:pStyle w:val="a7"/>
        <w:numPr>
          <w:ilvl w:val="0"/>
          <w:numId w:val="16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34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Работа с таблицей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37656" w:rsidRPr="005F69AD" w:rsidRDefault="00537656" w:rsidP="0053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9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СЛОВО НАДО РАЗЛИЧАТЬ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7656" w:rsidRPr="006048FA" w:rsidTr="00FD7AD2">
        <w:tc>
          <w:tcPr>
            <w:tcW w:w="2392" w:type="dxa"/>
          </w:tcPr>
          <w:p w:rsidR="00537656" w:rsidRPr="006048FA" w:rsidRDefault="00537656" w:rsidP="00FD7AD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Однозначные</w:t>
            </w:r>
          </w:p>
        </w:tc>
        <w:tc>
          <w:tcPr>
            <w:tcW w:w="2393" w:type="dxa"/>
          </w:tcPr>
          <w:p w:rsidR="00537656" w:rsidRPr="006048FA" w:rsidRDefault="00537656" w:rsidP="00FD7AD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Многозначные</w:t>
            </w:r>
          </w:p>
        </w:tc>
        <w:tc>
          <w:tcPr>
            <w:tcW w:w="2393" w:type="dxa"/>
          </w:tcPr>
          <w:p w:rsidR="00537656" w:rsidRPr="006048FA" w:rsidRDefault="00537656" w:rsidP="00FD7AD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Прямое значение</w:t>
            </w:r>
            <w:r w:rsidRPr="0060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3" w:type="dxa"/>
          </w:tcPr>
          <w:p w:rsidR="00537656" w:rsidRPr="006048FA" w:rsidRDefault="00537656" w:rsidP="00FD7AD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Переносное значение</w:t>
            </w:r>
          </w:p>
        </w:tc>
      </w:tr>
      <w:tr w:rsidR="00537656" w:rsidRPr="006048FA" w:rsidTr="00FD7AD2">
        <w:tc>
          <w:tcPr>
            <w:tcW w:w="2392" w:type="dxa"/>
          </w:tcPr>
          <w:p w:rsidR="00537656" w:rsidRPr="006048FA" w:rsidRDefault="00537656" w:rsidP="00AC4133">
            <w:pPr>
              <w:pStyle w:val="a8"/>
              <w:shd w:val="clear" w:color="auto" w:fill="FFFFFF"/>
              <w:spacing w:before="0" w:beforeAutospacing="0" w:after="0" w:afterAutospacing="0" w:line="300" w:lineRule="auto"/>
              <w:rPr>
                <w:iCs/>
                <w:color w:val="000000"/>
                <w:shd w:val="clear" w:color="auto" w:fill="FFFFFF"/>
              </w:rPr>
            </w:pPr>
            <w:r w:rsidRPr="006048FA">
              <w:rPr>
                <w:iCs/>
                <w:color w:val="000000"/>
                <w:shd w:val="clear" w:color="auto" w:fill="FFFFFF"/>
              </w:rPr>
              <w:t xml:space="preserve">это слова с </w:t>
            </w:r>
          </w:p>
          <w:p w:rsidR="00537656" w:rsidRPr="006048FA" w:rsidRDefault="00537656" w:rsidP="00AC4133">
            <w:pPr>
              <w:pStyle w:val="a8"/>
              <w:shd w:val="clear" w:color="auto" w:fill="FFFFFF"/>
              <w:spacing w:before="0" w:beforeAutospacing="0" w:after="0" w:afterAutospacing="0" w:line="300" w:lineRule="auto"/>
              <w:rPr>
                <w:iCs/>
                <w:color w:val="000000"/>
                <w:shd w:val="clear" w:color="auto" w:fill="FFFFFF"/>
              </w:rPr>
            </w:pPr>
            <w:r w:rsidRPr="006048FA">
              <w:rPr>
                <w:iCs/>
                <w:color w:val="000000"/>
                <w:shd w:val="clear" w:color="auto" w:fill="FFFFFF"/>
              </w:rPr>
              <w:t xml:space="preserve">одним лексическим значением. </w:t>
            </w:r>
          </w:p>
          <w:p w:rsidR="00537656" w:rsidRPr="006048FA" w:rsidRDefault="00537656" w:rsidP="00AC4133">
            <w:pPr>
              <w:pStyle w:val="a8"/>
              <w:shd w:val="clear" w:color="auto" w:fill="FFFFFF"/>
              <w:spacing w:before="0" w:beforeAutospacing="0" w:after="0" w:afterAutospacing="0" w:line="300" w:lineRule="auto"/>
              <w:rPr>
                <w:iCs/>
                <w:color w:val="000000"/>
                <w:shd w:val="clear" w:color="auto" w:fill="FFFFFF"/>
              </w:rPr>
            </w:pPr>
            <w:r w:rsidRPr="006048FA">
              <w:rPr>
                <w:iCs/>
                <w:color w:val="000000"/>
                <w:shd w:val="clear" w:color="auto" w:fill="FFFFFF"/>
              </w:rPr>
              <w:t xml:space="preserve">Например: договор – письменное </w:t>
            </w:r>
          </w:p>
          <w:p w:rsidR="00537656" w:rsidRPr="006048FA" w:rsidRDefault="00537656" w:rsidP="00AC4133">
            <w:pPr>
              <w:pStyle w:val="a8"/>
              <w:shd w:val="clear" w:color="auto" w:fill="FFFFFF"/>
              <w:spacing w:before="0" w:beforeAutospacing="0" w:after="0" w:afterAutospacing="0" w:line="300" w:lineRule="auto"/>
              <w:rPr>
                <w:color w:val="000000"/>
              </w:rPr>
            </w:pPr>
            <w:r w:rsidRPr="006048FA">
              <w:rPr>
                <w:iCs/>
                <w:color w:val="000000"/>
                <w:shd w:val="clear" w:color="auto" w:fill="FFFFFF"/>
              </w:rPr>
              <w:t>или устное соглашение о чем –либо.</w:t>
            </w:r>
          </w:p>
          <w:p w:rsidR="00537656" w:rsidRPr="005F69AD" w:rsidRDefault="00537656" w:rsidP="00AC4133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Тетрадь, вода, реферат</w:t>
            </w:r>
          </w:p>
          <w:p w:rsidR="00537656" w:rsidRPr="006048FA" w:rsidRDefault="00537656" w:rsidP="00AC4133">
            <w:pPr>
              <w:spacing w:line="30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37656" w:rsidRPr="005F69AD" w:rsidRDefault="00537656" w:rsidP="00AC413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это слова, имеющие</w:t>
            </w: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F69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несколько лексических значений. У многозначного слова одно значение связано с другим по смыслу.</w:t>
            </w:r>
          </w:p>
          <w:p w:rsidR="00537656" w:rsidRPr="005F69AD" w:rsidRDefault="00537656" w:rsidP="00AC4133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Земля- суша, планета, почва, участок, страна, Родина</w:t>
            </w:r>
          </w:p>
          <w:p w:rsidR="00537656" w:rsidRPr="006048FA" w:rsidRDefault="00537656" w:rsidP="00AC4133">
            <w:pPr>
              <w:spacing w:line="30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37656" w:rsidRPr="005F69AD" w:rsidRDefault="00537656" w:rsidP="00AC4133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лексическое значение.</w:t>
            </w:r>
          </w:p>
          <w:p w:rsidR="00537656" w:rsidRPr="006048FA" w:rsidRDefault="00537656" w:rsidP="00AC4133">
            <w:pPr>
              <w:spacing w:line="30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37656" w:rsidRPr="00093DCA" w:rsidRDefault="00537656" w:rsidP="00AC4133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Лисий след, пища для человека, золотое кольцо, насолить грибов.</w:t>
            </w:r>
          </w:p>
          <w:p w:rsidR="00537656" w:rsidRPr="00093DCA" w:rsidRDefault="00537656" w:rsidP="00AC4133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Вторичное значение, которое возникло на основе прямого.</w:t>
            </w:r>
          </w:p>
          <w:p w:rsidR="00537656" w:rsidRPr="00093DCA" w:rsidRDefault="00537656" w:rsidP="00AC4133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Лисий характер, пища для ума, золотое сердце, насолить соседу.</w:t>
            </w:r>
          </w:p>
          <w:p w:rsidR="00537656" w:rsidRPr="006048FA" w:rsidRDefault="00537656" w:rsidP="00AC4133">
            <w:pPr>
              <w:spacing w:line="30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4. Первичное закрепление. </w:t>
      </w: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Работа в тетради.</w:t>
      </w:r>
    </w:p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1.Замените в словосочетании главное слово так, чтобы зависимое слово стало употребляться в переносном значении.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Согласуйте </w:t>
      </w: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прилагательное с существительным любого рода. (например - дорогое лекарство, дорогой друг – переносное)</w:t>
      </w:r>
    </w:p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</w:t>
      </w:r>
    </w:p>
    <w:p w:rsidR="00537656" w:rsidRPr="006105C2" w:rsidRDefault="00537656" w:rsidP="00AC4133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железный гвоздь,</w:t>
      </w:r>
    </w:p>
    <w:p w:rsidR="00537656" w:rsidRPr="006105C2" w:rsidRDefault="00537656" w:rsidP="00AC4133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румяная девочка,</w:t>
      </w:r>
    </w:p>
    <w:p w:rsidR="00537656" w:rsidRPr="006105C2" w:rsidRDefault="00537656" w:rsidP="00AC4133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глухая собака</w:t>
      </w:r>
    </w:p>
    <w:p w:rsidR="00537656" w:rsidRPr="006105C2" w:rsidRDefault="00537656" w:rsidP="00AC4133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стальная балка.</w:t>
      </w:r>
    </w:p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</w:t>
      </w:r>
    </w:p>
    <w:p w:rsidR="00537656" w:rsidRPr="006105C2" w:rsidRDefault="00537656" w:rsidP="00AC4133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кудрявый малыш,</w:t>
      </w:r>
    </w:p>
    <w:p w:rsidR="00537656" w:rsidRPr="006105C2" w:rsidRDefault="00537656" w:rsidP="00AC4133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часы,</w:t>
      </w:r>
    </w:p>
    <w:p w:rsidR="00537656" w:rsidRPr="006105C2" w:rsidRDefault="00537656" w:rsidP="00AC4133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черная шаль,</w:t>
      </w:r>
    </w:p>
    <w:p w:rsidR="00537656" w:rsidRPr="006105C2" w:rsidRDefault="00537656" w:rsidP="00AC4133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бархатная штора</w:t>
      </w:r>
    </w:p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 в предложении подлежащее так, чтобы глагол – сказуемое приобрел переносное значение.</w:t>
      </w:r>
    </w:p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</w:t>
      </w:r>
    </w:p>
    <w:p w:rsidR="00537656" w:rsidRPr="006105C2" w:rsidRDefault="00537656" w:rsidP="00AC4133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Загорелась дача.</w:t>
      </w:r>
    </w:p>
    <w:p w:rsidR="00537656" w:rsidRPr="006105C2" w:rsidRDefault="00537656" w:rsidP="00AC4133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Гаснет свеча.</w:t>
      </w:r>
    </w:p>
    <w:p w:rsidR="00537656" w:rsidRPr="006105C2" w:rsidRDefault="00537656" w:rsidP="00AC4133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Цыган пляшет.</w:t>
      </w:r>
    </w:p>
    <w:p w:rsidR="00537656" w:rsidRPr="006105C2" w:rsidRDefault="00537656" w:rsidP="00AC4133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шепчутся.</w:t>
      </w:r>
    </w:p>
    <w:p w:rsidR="00537656" w:rsidRPr="006105C2" w:rsidRDefault="00537656" w:rsidP="00AC4133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</w:t>
      </w:r>
    </w:p>
    <w:p w:rsidR="00537656" w:rsidRPr="006105C2" w:rsidRDefault="00537656" w:rsidP="00AC4133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улыбается.</w:t>
      </w:r>
    </w:p>
    <w:p w:rsidR="00537656" w:rsidRPr="006105C2" w:rsidRDefault="00537656" w:rsidP="00AC4133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поет.</w:t>
      </w:r>
    </w:p>
    <w:p w:rsidR="00537656" w:rsidRPr="006105C2" w:rsidRDefault="00537656" w:rsidP="00AC4133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играют.</w:t>
      </w:r>
    </w:p>
    <w:p w:rsidR="00537656" w:rsidRPr="009C3441" w:rsidRDefault="00537656" w:rsidP="00AC4133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спит.</w:t>
      </w:r>
    </w:p>
    <w:p w:rsidR="00537656" w:rsidRPr="006105C2" w:rsidRDefault="00537656" w:rsidP="00AC4133">
      <w:pPr>
        <w:spacing w:after="0" w:line="30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 названия с одного предмета, явления или действия на другой умело используют писатели и поэты для создания образности художественного произведения. Образность языка помогает автору усилить воздействие на читателя.</w:t>
      </w:r>
    </w:p>
    <w:p w:rsidR="00537656" w:rsidRPr="006105C2" w:rsidRDefault="00537656" w:rsidP="00AC4133">
      <w:pPr>
        <w:spacing w:after="0" w:line="30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0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Метафора – </w:t>
      </w: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 названия с одного предмета, действия или свойства на другое на основе сходства (греч. «</w:t>
      </w: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metaphora</w:t>
      </w: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- «перенос») </w:t>
      </w:r>
    </w:p>
    <w:p w:rsidR="00537656" w:rsidRPr="006105C2" w:rsidRDefault="00537656" w:rsidP="00AC4133">
      <w:pPr>
        <w:spacing w:after="0" w:line="30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Бело, безжизненно кругом,</w:t>
      </w:r>
    </w:p>
    <w:p w:rsidR="00537656" w:rsidRPr="006105C2" w:rsidRDefault="00537656" w:rsidP="00AC4133">
      <w:pPr>
        <w:spacing w:after="0" w:line="30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 и небо – все одето</w:t>
      </w:r>
    </w:p>
    <w:p w:rsidR="00537656" w:rsidRDefault="00537656" w:rsidP="00AC4133">
      <w:pPr>
        <w:spacing w:after="0" w:line="30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Каким-то тусклым </w:t>
      </w:r>
      <w:r w:rsidRPr="006105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серебром</w:t>
      </w: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1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04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</w:t>
      </w:r>
      <w:r w:rsidRPr="006048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А. Фет.</w:t>
      </w:r>
    </w:p>
    <w:p w:rsidR="00537656" w:rsidRDefault="00537656" w:rsidP="0053765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37656" w:rsidRPr="009C3441" w:rsidRDefault="00537656" w:rsidP="00537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C34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5.Запись опорной схемы.</w:t>
      </w:r>
    </w:p>
    <w:p w:rsidR="00537656" w:rsidRPr="006048FA" w:rsidRDefault="00537656" w:rsidP="005376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48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Лекс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ика с точки зрения употребления</w: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C178" wp14:editId="620AD6C8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17145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Лексика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38.45pt;margin-top:1.2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">
                <v:textbox>
                  <w:txbxContent>
                    <w:p w:rsidR="00FD7AD2" w:rsidRDefault="00FD7AD2" w:rsidP="00537656">
                      <w:pPr>
                        <w:pStyle w:val="1"/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Лексика</w:t>
                      </w:r>
                    </w:p>
                  </w:txbxContent>
                </v:textbox>
              </v:rect>
            </w:pict>
          </mc:Fallback>
        </mc:AlternateContent>
      </w:r>
      <w:r w:rsidRPr="006048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753B" wp14:editId="46965929">
                <wp:simplePos x="0" y="0"/>
                <wp:positionH relativeFrom="column">
                  <wp:posOffset>7429500</wp:posOffset>
                </wp:positionH>
                <wp:positionV relativeFrom="paragraph">
                  <wp:posOffset>636270</wp:posOffset>
                </wp:positionV>
                <wp:extent cx="914400" cy="9144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585pt;margin-top:50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">
                <v:textbox>
                  <w:txbxContent>
                    <w:p w:rsidR="00FD7AD2" w:rsidRDefault="00FD7AD2" w:rsidP="00537656"/>
                  </w:txbxContent>
                </v:textbox>
              </v:shape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55FC" wp14:editId="15DA6118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177800</wp:posOffset>
                </wp:positionV>
                <wp:extent cx="1485900" cy="4572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pt" to="34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"/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8033" wp14:editId="1B02245C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1257300" cy="5715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180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"/>
            </w:pict>
          </mc:Fallback>
        </mc:AlternateConten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07220" wp14:editId="20F71144">
                <wp:simplePos x="0" y="0"/>
                <wp:positionH relativeFrom="column">
                  <wp:posOffset>2625090</wp:posOffset>
                </wp:positionH>
                <wp:positionV relativeFrom="paragraph">
                  <wp:posOffset>90805</wp:posOffset>
                </wp:positionV>
                <wp:extent cx="3657600" cy="4572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Необщеупотребительная лексика, имеющая ограниченную сферу употребления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206.7pt;margin-top:7.15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">
                <v:textbox>
                  <w:txbxContent>
                    <w:p w:rsidR="00FD7AD2" w:rsidRDefault="00FD7AD2" w:rsidP="005376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Необщеупотребительная лексика, имеющая ограниченную сферу употребления</w:t>
                      </w:r>
                    </w:p>
                  </w:txbxContent>
                </v:textbox>
              </v:rect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E16CC" wp14:editId="519D79AF">
                <wp:simplePos x="0" y="0"/>
                <wp:positionH relativeFrom="column">
                  <wp:posOffset>7429500</wp:posOffset>
                </wp:positionH>
                <wp:positionV relativeFrom="paragraph">
                  <wp:posOffset>1005840</wp:posOffset>
                </wp:positionV>
                <wp:extent cx="914400" cy="9144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585pt;margin-top:79.2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">
                <v:textbox>
                  <w:txbxContent>
                    <w:p w:rsidR="00FD7AD2" w:rsidRDefault="00FD7AD2" w:rsidP="00537656"/>
                  </w:txbxContent>
                </v:textbox>
              </v:shape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205CB" wp14:editId="62B500B4">
                <wp:simplePos x="0" y="0"/>
                <wp:positionH relativeFrom="column">
                  <wp:posOffset>7315200</wp:posOffset>
                </wp:positionH>
                <wp:positionV relativeFrom="paragraph">
                  <wp:posOffset>1234440</wp:posOffset>
                </wp:positionV>
                <wp:extent cx="914400" cy="9144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8in;margin-top:97.2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">
                <v:textbox>
                  <w:txbxContent>
                    <w:p w:rsidR="00FD7AD2" w:rsidRDefault="00FD7AD2" w:rsidP="00537656"/>
                  </w:txbxContent>
                </v:textbox>
              </v:shape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8EFED" wp14:editId="07493E94">
                <wp:simplePos x="0" y="0"/>
                <wp:positionH relativeFrom="column">
                  <wp:posOffset>7200900</wp:posOffset>
                </wp:positionH>
                <wp:positionV relativeFrom="paragraph">
                  <wp:posOffset>434340</wp:posOffset>
                </wp:positionV>
                <wp:extent cx="914400" cy="9144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567pt;margin-top:34.2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">
                <v:textbox>
                  <w:txbxContent>
                    <w:p w:rsidR="00FD7AD2" w:rsidRDefault="00FD7AD2" w:rsidP="00537656"/>
                  </w:txbxContent>
                </v:textbox>
              </v:shape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26153" wp14:editId="308C716A">
                <wp:simplePos x="0" y="0"/>
                <wp:positionH relativeFrom="column">
                  <wp:posOffset>7543800</wp:posOffset>
                </wp:positionH>
                <wp:positionV relativeFrom="paragraph">
                  <wp:posOffset>891540</wp:posOffset>
                </wp:positionV>
                <wp:extent cx="914400" cy="9144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594pt;margin-top:70.2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">
                <v:textbox>
                  <w:txbxContent>
                    <w:p w:rsidR="00FD7AD2" w:rsidRDefault="00FD7AD2" w:rsidP="00537656"/>
                  </w:txbxContent>
                </v:textbox>
              </v:shape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7B532" wp14:editId="521EEFCB">
                <wp:simplePos x="0" y="0"/>
                <wp:positionH relativeFrom="column">
                  <wp:posOffset>7315200</wp:posOffset>
                </wp:positionH>
                <wp:positionV relativeFrom="paragraph">
                  <wp:posOffset>1005840</wp:posOffset>
                </wp:positionV>
                <wp:extent cx="4572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in;margin-top:79.2pt;width:3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"/>
            </w:pict>
          </mc:Fallback>
        </mc:AlternateContent>
      </w:r>
      <w:r w:rsidRPr="0060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86A91" wp14:editId="6E7D1863">
                <wp:simplePos x="0" y="0"/>
                <wp:positionH relativeFrom="column">
                  <wp:posOffset>-270510</wp:posOffset>
                </wp:positionH>
                <wp:positionV relativeFrom="paragraph">
                  <wp:posOffset>64135</wp:posOffset>
                </wp:positionV>
                <wp:extent cx="217170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Общеупотребительная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-21.3pt;margin-top:5.05pt;width:17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">
                <v:textbox>
                  <w:txbxContent>
                    <w:p w:rsidR="00FD7AD2" w:rsidRDefault="00FD7AD2" w:rsidP="005376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Общеупотребительная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E3E95" wp14:editId="6AB39612">
                <wp:simplePos x="0" y="0"/>
                <wp:positionH relativeFrom="column">
                  <wp:posOffset>-13335</wp:posOffset>
                </wp:positionH>
                <wp:positionV relativeFrom="paragraph">
                  <wp:posOffset>683260</wp:posOffset>
                </wp:positionV>
                <wp:extent cx="1257300" cy="2857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Диалектизмы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-1.05pt;margin-top:53.8pt;width:9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">
                <v:textbox>
                  <w:txbxContent>
                    <w:p w:rsidR="00FD7AD2" w:rsidRDefault="00FD7AD2" w:rsidP="005376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Диалектизмы</w:t>
                      </w:r>
                    </w:p>
                  </w:txbxContent>
                </v:textbox>
              </v:rect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1165F" wp14:editId="0713E839">
                <wp:simplePos x="0" y="0"/>
                <wp:positionH relativeFrom="column">
                  <wp:posOffset>545465</wp:posOffset>
                </wp:positionH>
                <wp:positionV relativeFrom="paragraph">
                  <wp:posOffset>77470</wp:posOffset>
                </wp:positionV>
                <wp:extent cx="2171700" cy="561340"/>
                <wp:effectExtent l="0" t="0" r="19050" b="292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6.1pt" to="213.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u7WQIAAGc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"/>
            </w:pict>
          </mc:Fallback>
        </mc:AlternateConten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357EF" wp14:editId="111169EF">
                <wp:simplePos x="0" y="0"/>
                <wp:positionH relativeFrom="column">
                  <wp:posOffset>3730625</wp:posOffset>
                </wp:positionH>
                <wp:positionV relativeFrom="paragraph">
                  <wp:posOffset>58420</wp:posOffset>
                </wp:positionV>
                <wp:extent cx="1666240" cy="571500"/>
                <wp:effectExtent l="0" t="0" r="292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24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5pt,4.6pt" to="424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" strokecolor="black [3040]"/>
            </w:pict>
          </mc:Fallback>
        </mc:AlternateContent>
      </w: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99DE9" wp14:editId="45CBD44D">
                <wp:simplePos x="0" y="0"/>
                <wp:positionH relativeFrom="column">
                  <wp:posOffset>2717165</wp:posOffset>
                </wp:positionH>
                <wp:positionV relativeFrom="paragraph">
                  <wp:posOffset>81280</wp:posOffset>
                </wp:positionV>
                <wp:extent cx="685800" cy="428625"/>
                <wp:effectExtent l="0" t="0" r="19050" b="285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5pt,6.4pt" to="267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"/>
            </w:pict>
          </mc:Fallback>
        </mc:AlternateContent>
      </w: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56" w:rsidRPr="006048FA" w:rsidRDefault="00537656" w:rsidP="0053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56" w:rsidRPr="006048FA" w:rsidRDefault="00537656" w:rsidP="0053765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B2769" wp14:editId="40A3C495">
                <wp:simplePos x="0" y="0"/>
                <wp:positionH relativeFrom="column">
                  <wp:posOffset>1805940</wp:posOffset>
                </wp:positionH>
                <wp:positionV relativeFrom="paragraph">
                  <wp:posOffset>87630</wp:posOffset>
                </wp:positionV>
                <wp:extent cx="1666875" cy="4381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>
                            <w:pPr>
                              <w:pStyle w:val="3"/>
                              <w:rPr>
                                <w:b w:val="0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Профессионализмы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142.2pt;margin-top:6.9pt;width:131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">
                <v:textbox>
                  <w:txbxContent>
                    <w:p w:rsidR="00FD7AD2" w:rsidRDefault="00FD7AD2" w:rsidP="00537656">
                      <w:pPr>
                        <w:pStyle w:val="3"/>
                        <w:rPr>
                          <w:b w:val="0"/>
                          <w:color w:val="auto"/>
                          <w:sz w:val="28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>Профессионализмы</w:t>
                      </w:r>
                    </w:p>
                  </w:txbxContent>
                </v:textbox>
              </v:rect>
            </w:pict>
          </mc:Fallback>
        </mc:AlternateContent>
      </w:r>
    </w:p>
    <w:p w:rsidR="00537656" w:rsidRPr="006048FA" w:rsidRDefault="00537656" w:rsidP="0053765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2A225" wp14:editId="312339D0">
                <wp:simplePos x="0" y="0"/>
                <wp:positionH relativeFrom="column">
                  <wp:posOffset>4648200</wp:posOffset>
                </wp:positionH>
                <wp:positionV relativeFrom="paragraph">
                  <wp:posOffset>29845</wp:posOffset>
                </wp:positionV>
                <wp:extent cx="1371600" cy="3238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D2" w:rsidRDefault="00FD7AD2" w:rsidP="00537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Жаргонизмы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366pt;margin-top:2.35pt;width:10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">
                <v:textbox>
                  <w:txbxContent>
                    <w:p w:rsidR="00FD7AD2" w:rsidRDefault="00FD7AD2" w:rsidP="005376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Жаргонизмы </w:t>
                      </w:r>
                    </w:p>
                  </w:txbxContent>
                </v:textbox>
              </v:rect>
            </w:pict>
          </mc:Fallback>
        </mc:AlternateContent>
      </w:r>
      <w:r w:rsidRPr="006048FA">
        <w:rPr>
          <w:rFonts w:ascii="Times New Roman" w:hAnsi="Times New Roman" w:cs="Times New Roman"/>
          <w:i/>
          <w:sz w:val="24"/>
          <w:szCs w:val="24"/>
        </w:rPr>
        <w:t>.</w:t>
      </w:r>
    </w:p>
    <w:p w:rsidR="00537656" w:rsidRDefault="00537656" w:rsidP="0053765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8FA">
        <w:rPr>
          <w:rFonts w:ascii="Times New Roman" w:hAnsi="Times New Roman" w:cs="Times New Roman"/>
          <w:b/>
          <w:sz w:val="24"/>
          <w:szCs w:val="24"/>
        </w:rPr>
        <w:tab/>
      </w:r>
    </w:p>
    <w:p w:rsidR="00537656" w:rsidRDefault="00537656" w:rsidP="0053765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Пояснение схемы. </w:t>
      </w:r>
      <w:r w:rsidRPr="00C2240E">
        <w:rPr>
          <w:rFonts w:ascii="Times New Roman" w:hAnsi="Times New Roman" w:cs="Times New Roman"/>
          <w:b/>
          <w:sz w:val="28"/>
          <w:szCs w:val="28"/>
        </w:rPr>
        <w:t>Диалектизмы</w:t>
      </w:r>
      <w:r w:rsidRPr="00C2240E">
        <w:rPr>
          <w:rFonts w:ascii="Times New Roman" w:hAnsi="Times New Roman" w:cs="Times New Roman"/>
          <w:sz w:val="28"/>
          <w:szCs w:val="28"/>
        </w:rPr>
        <w:t xml:space="preserve"> (от греч. «говор, наречие»)- слова, употребление которых свойственно людям, живущим в определенной местности. Диалектные слова используются преимущественно в устной речи, так как и сам диалект - это главным образом устная разговорно-бытовая речь жителей сельской местности.</w:t>
      </w:r>
    </w:p>
    <w:p w:rsidR="00537656" w:rsidRDefault="00537656" w:rsidP="00537656">
      <w:pPr>
        <w:tabs>
          <w:tab w:val="left" w:pos="1095"/>
        </w:tabs>
        <w:spacing w:after="0" w:line="30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>Пример диалектизмов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ab/>
        <w:t>«Вот что однажды случилось с Андрюшей. Жил он на Севере, в тундре. Отец его был оленеводом.</w:t>
      </w:r>
      <w:r w:rsidRPr="00C2240E">
        <w:rPr>
          <w:rFonts w:ascii="Times New Roman" w:hAnsi="Times New Roman" w:cs="Times New Roman"/>
          <w:sz w:val="28"/>
          <w:szCs w:val="28"/>
        </w:rPr>
        <w:br/>
        <w:t>Как-то летом приехал Андрюша в деревню к бабушке. А деревня эта находилась где-то под Воронежем.</w:t>
      </w:r>
      <w:r w:rsidRPr="00C2240E">
        <w:rPr>
          <w:rFonts w:ascii="Times New Roman" w:hAnsi="Times New Roman" w:cs="Times New Roman"/>
          <w:sz w:val="28"/>
          <w:szCs w:val="28"/>
        </w:rPr>
        <w:br/>
        <w:t>Утром бабушка затопила печь и говорит Андрюше:</w:t>
      </w:r>
      <w:r w:rsidRPr="00C2240E">
        <w:rPr>
          <w:rFonts w:ascii="Times New Roman" w:hAnsi="Times New Roman" w:cs="Times New Roman"/>
          <w:sz w:val="28"/>
          <w:szCs w:val="28"/>
        </w:rPr>
        <w:br/>
        <w:t>– Внучек, возьми там под загнеткой рогач и подай мне.</w:t>
      </w:r>
      <w:r w:rsidRPr="00C2240E">
        <w:rPr>
          <w:rFonts w:ascii="Times New Roman" w:hAnsi="Times New Roman" w:cs="Times New Roman"/>
          <w:sz w:val="28"/>
          <w:szCs w:val="28"/>
        </w:rPr>
        <w:br/>
      </w:r>
      <w:r w:rsidRPr="00C2240E">
        <w:rPr>
          <w:rFonts w:ascii="Times New Roman" w:hAnsi="Times New Roman" w:cs="Times New Roman"/>
          <w:b/>
          <w:sz w:val="28"/>
          <w:szCs w:val="28"/>
        </w:rPr>
        <w:t>Долго ломал внук голову</w:t>
      </w:r>
      <w:r w:rsidRPr="00C2240E">
        <w:rPr>
          <w:rFonts w:ascii="Times New Roman" w:hAnsi="Times New Roman" w:cs="Times New Roman"/>
          <w:sz w:val="28"/>
          <w:szCs w:val="28"/>
        </w:rPr>
        <w:t xml:space="preserve"> и наконец, спросил:</w:t>
      </w:r>
      <w:r w:rsidRPr="00C2240E">
        <w:rPr>
          <w:rFonts w:ascii="Times New Roman" w:hAnsi="Times New Roman" w:cs="Times New Roman"/>
          <w:sz w:val="28"/>
          <w:szCs w:val="28"/>
        </w:rPr>
        <w:br/>
        <w:t>– Бабушка! А что это такое – загнетка и рогач? Я знаю, у нас на Севере рогачами оленей-самцов называют. А вот слова </w:t>
      </w:r>
      <w:r w:rsidRPr="00C2240E">
        <w:rPr>
          <w:rFonts w:ascii="Times New Roman" w:hAnsi="Times New Roman" w:cs="Times New Roman"/>
          <w:i/>
          <w:iCs/>
          <w:sz w:val="28"/>
          <w:szCs w:val="28"/>
        </w:rPr>
        <w:t>загнетка</w:t>
      </w:r>
      <w:r w:rsidRPr="00C2240E">
        <w:rPr>
          <w:rFonts w:ascii="Times New Roman" w:hAnsi="Times New Roman" w:cs="Times New Roman"/>
          <w:sz w:val="28"/>
          <w:szCs w:val="28"/>
        </w:rPr>
        <w:t> я вообще никогда не слышал.</w:t>
      </w:r>
      <w:r w:rsidRPr="00C2240E">
        <w:rPr>
          <w:rFonts w:ascii="Times New Roman" w:hAnsi="Times New Roman" w:cs="Times New Roman"/>
          <w:sz w:val="28"/>
          <w:szCs w:val="28"/>
        </w:rPr>
        <w:br/>
        <w:t>– Чудак человек, – сказала бабушка, – да вот же он, рогач. – И подала Андрюше ухват.</w:t>
      </w:r>
      <w:r w:rsidRPr="00C2240E">
        <w:rPr>
          <w:rFonts w:ascii="Times New Roman" w:hAnsi="Times New Roman" w:cs="Times New Roman"/>
          <w:sz w:val="28"/>
          <w:szCs w:val="28"/>
        </w:rPr>
        <w:br/>
        <w:t>– А загнетка вот она, – прибавила бабушка и указала на шесток».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>Профессионализмы  и термины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b/>
          <w:iCs/>
          <w:sz w:val="28"/>
          <w:szCs w:val="28"/>
        </w:rPr>
        <w:t>Профессионализмы</w:t>
      </w:r>
      <w:r w:rsidRPr="00C2240E">
        <w:rPr>
          <w:rFonts w:ascii="Times New Roman" w:hAnsi="Times New Roman" w:cs="Times New Roman"/>
          <w:b/>
          <w:sz w:val="28"/>
          <w:szCs w:val="28"/>
        </w:rPr>
        <w:t> </w:t>
      </w:r>
      <w:r w:rsidRPr="00C2240E">
        <w:rPr>
          <w:rFonts w:ascii="Times New Roman" w:hAnsi="Times New Roman" w:cs="Times New Roman"/>
          <w:sz w:val="28"/>
          <w:szCs w:val="28"/>
        </w:rPr>
        <w:t>– это слова, используемые группами людей, объединенных определенной профессией. Профессионализмы — специализированная часть нелитературной разговорной лексики.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>Термины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40E">
        <w:rPr>
          <w:rFonts w:ascii="Times New Roman" w:hAnsi="Times New Roman" w:cs="Times New Roman"/>
          <w:sz w:val="28"/>
          <w:szCs w:val="28"/>
        </w:rPr>
        <w:t xml:space="preserve">слова, обозначающие научные или специальные  (лингвистические, литературоведческие, математические, медицинские и прочие) понятия. Термины — это узаконенные названия каких-либо специальных понятий. 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>Жаргон</w:t>
      </w:r>
      <w:r w:rsidRPr="00C2240E">
        <w:rPr>
          <w:rFonts w:ascii="Times New Roman" w:hAnsi="Times New Roman" w:cs="Times New Roman"/>
          <w:sz w:val="28"/>
          <w:szCs w:val="28"/>
        </w:rPr>
        <w:t xml:space="preserve"> - речь какой-л. социальной группы людей, объединенных какими-либо интересами, привычками, социальным положением, </w:t>
      </w:r>
      <w:r w:rsidRPr="00C2240E">
        <w:rPr>
          <w:rFonts w:ascii="Times New Roman" w:hAnsi="Times New Roman" w:cs="Times New Roman"/>
          <w:sz w:val="28"/>
          <w:szCs w:val="28"/>
        </w:rPr>
        <w:lastRenderedPageBreak/>
        <w:t>содержащая большое количество свойственных только такой группе слов и выражений, в том числе искусственных, иногда условных.</w:t>
      </w:r>
    </w:p>
    <w:p w:rsidR="00FD7AD2" w:rsidRDefault="00537656" w:rsidP="00FD7AD2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>Жаргонизмы</w:t>
      </w:r>
      <w:r w:rsidRPr="00C2240E">
        <w:rPr>
          <w:rFonts w:ascii="Times New Roman" w:hAnsi="Times New Roman" w:cs="Times New Roman"/>
          <w:sz w:val="28"/>
          <w:szCs w:val="28"/>
        </w:rPr>
        <w:t xml:space="preserve"> – слова и выражения, относящиеся к какому-либо жаргону.</w:t>
      </w:r>
      <w:r w:rsidR="00FD7AD2">
        <w:rPr>
          <w:rFonts w:ascii="Times New Roman" w:hAnsi="Times New Roman" w:cs="Times New Roman"/>
          <w:sz w:val="28"/>
          <w:szCs w:val="28"/>
        </w:rPr>
        <w:t xml:space="preserve"> </w:t>
      </w:r>
      <w:r w:rsidRPr="00C2240E">
        <w:rPr>
          <w:rFonts w:ascii="Times New Roman" w:hAnsi="Times New Roman" w:cs="Times New Roman"/>
          <w:sz w:val="28"/>
          <w:szCs w:val="28"/>
        </w:rPr>
        <w:t>Выделяют жаргон молодежный, воровской (арго), лагерный.</w:t>
      </w:r>
      <w:r w:rsidRPr="00C2240E">
        <w:rPr>
          <w:rFonts w:ascii="Times New Roman" w:hAnsi="Times New Roman" w:cs="Times New Roman"/>
          <w:sz w:val="28"/>
          <w:szCs w:val="28"/>
        </w:rPr>
        <w:br/>
        <w:t>Наибольшее распространение в наше время получил молодежный жаргон, популярный у студентов, учащейся молодежи. Жаргонизмы, как правило, имеют эквиваленты в общенаро</w:t>
      </w:r>
      <w:r w:rsidR="00FD7AD2">
        <w:rPr>
          <w:rFonts w:ascii="Times New Roman" w:hAnsi="Times New Roman" w:cs="Times New Roman"/>
          <w:sz w:val="28"/>
          <w:szCs w:val="28"/>
        </w:rPr>
        <w:t xml:space="preserve">дном языке: общага - общежитие, </w:t>
      </w:r>
      <w:r w:rsidRPr="00C2240E">
        <w:rPr>
          <w:rFonts w:ascii="Times New Roman" w:hAnsi="Times New Roman" w:cs="Times New Roman"/>
          <w:sz w:val="28"/>
          <w:szCs w:val="28"/>
        </w:rPr>
        <w:t>стипуха - стипендия, шпоры - шпаргалки, хвост - академическая задолженность.</w:t>
      </w:r>
    </w:p>
    <w:p w:rsidR="00537656" w:rsidRPr="002E673B" w:rsidRDefault="00537656" w:rsidP="00FD7AD2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>Лагерный жаргон, которым пользовались люди, поставленные в особые условия жизни, отразил страшный быт в местах заключения: зек (заключенный), шмон (обыск), баланда (похлебка), вышк</w:t>
      </w:r>
      <w:r w:rsidR="00FD7AD2">
        <w:rPr>
          <w:rFonts w:ascii="Times New Roman" w:hAnsi="Times New Roman" w:cs="Times New Roman"/>
          <w:sz w:val="28"/>
          <w:szCs w:val="28"/>
        </w:rPr>
        <w:t>а (расстрел), стукач (доносчик).</w:t>
      </w:r>
      <w:r w:rsidR="00FD7AD2" w:rsidRPr="00C2240E">
        <w:rPr>
          <w:rFonts w:ascii="Times New Roman" w:hAnsi="Times New Roman" w:cs="Times New Roman"/>
          <w:sz w:val="28"/>
          <w:szCs w:val="28"/>
        </w:rPr>
        <w:t xml:space="preserve"> </w:t>
      </w:r>
      <w:r w:rsidRPr="00C2240E">
        <w:rPr>
          <w:rFonts w:ascii="Times New Roman" w:hAnsi="Times New Roman" w:cs="Times New Roman"/>
          <w:sz w:val="28"/>
          <w:szCs w:val="28"/>
        </w:rPr>
        <w:t>Речь определенных социально замкнутых групп (воров, бродяг и т. д.) называется арго (фр. argot - замкнутый, недеятельный). Это засекреченный, искусственный язык преступного мира, известный лишь посвященным и бытующий также лишь в устной форме. Отдельные арготизмы получают распространение за пределами арго: перо (нож), малина (притон), расколоться, шухер, фраер.</w:t>
      </w:r>
    </w:p>
    <w:p w:rsidR="00AC4133" w:rsidRDefault="00537656" w:rsidP="00AC4133">
      <w:pPr>
        <w:pStyle w:val="a8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AC4133">
        <w:rPr>
          <w:sz w:val="28"/>
          <w:szCs w:val="28"/>
        </w:rPr>
        <w:t>По происхождению в словарном составе русского языка имеются</w:t>
      </w:r>
      <w:r w:rsidR="00AC4133">
        <w:rPr>
          <w:sz w:val="28"/>
          <w:szCs w:val="28"/>
        </w:rPr>
        <w:t xml:space="preserve"> </w:t>
      </w:r>
      <w:r w:rsidRPr="00C2240E">
        <w:rPr>
          <w:sz w:val="28"/>
          <w:szCs w:val="28"/>
        </w:rPr>
        <w:t>исконно русские слова (то есть такие, которые возникли в русском языке) и заимствованные слова (то есть такие, которые взяты из других языков).</w:t>
      </w:r>
      <w:r w:rsidRPr="00C2240E">
        <w:rPr>
          <w:sz w:val="28"/>
          <w:szCs w:val="28"/>
        </w:rPr>
        <w:br/>
        <w:t>Заимствуются слова из других языков в силу разных причин: для называния заимствуемых предметов, орудий, понятий и т. д. (гобой, трактор, бульдозер, балет, искусство); для уточнения названий сходных предметов, орудий, машин (гостиница, мотель (гостиница для автотуристов); варенье, повидло, джем (варенье из протертых ягод без зерен), конфитюр (варень</w:t>
      </w:r>
      <w:r w:rsidR="00AC4133">
        <w:rPr>
          <w:sz w:val="28"/>
          <w:szCs w:val="28"/>
        </w:rPr>
        <w:t>е из протертых с зернами ягод).</w:t>
      </w:r>
    </w:p>
    <w:p w:rsidR="00537656" w:rsidRDefault="00537656" w:rsidP="00AC4133">
      <w:pPr>
        <w:pStyle w:val="a8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C4133">
        <w:rPr>
          <w:bCs/>
          <w:sz w:val="28"/>
          <w:szCs w:val="28"/>
        </w:rPr>
        <w:t>Устаревшие слова</w:t>
      </w:r>
      <w:r w:rsidR="00AC4133" w:rsidRPr="00AC4133">
        <w:rPr>
          <w:sz w:val="28"/>
          <w:szCs w:val="28"/>
        </w:rPr>
        <w:t>.</w:t>
      </w:r>
      <w:r w:rsidR="00AC4133">
        <w:rPr>
          <w:sz w:val="28"/>
          <w:szCs w:val="28"/>
        </w:rPr>
        <w:t xml:space="preserve"> </w:t>
      </w:r>
      <w:r w:rsidRPr="00C2240E">
        <w:rPr>
          <w:sz w:val="28"/>
          <w:szCs w:val="28"/>
        </w:rPr>
        <w:t>Слова, вышедшие из активного, повседневного употребления, называются устаревшими: конка, городовой, дворецкий и др.</w:t>
      </w:r>
      <w:r w:rsidR="00AC4133">
        <w:rPr>
          <w:sz w:val="28"/>
          <w:szCs w:val="28"/>
        </w:rPr>
        <w:t xml:space="preserve"> </w:t>
      </w:r>
      <w:r w:rsidRPr="00C2240E">
        <w:rPr>
          <w:sz w:val="28"/>
          <w:szCs w:val="28"/>
        </w:rPr>
        <w:t>Чаще всего устаревают слова, если выходят из употребления предметы, орудия, понятия и т. д., называемые этими словами.</w:t>
      </w:r>
      <w:r w:rsidRPr="00C2240E">
        <w:rPr>
          <w:sz w:val="28"/>
          <w:szCs w:val="28"/>
        </w:rPr>
        <w:br/>
        <w:t>В художественных произведениях устаревшие слова используются чаще всего для более точного рассказа о жизни людей в прошлом.</w:t>
      </w:r>
      <w:r w:rsidR="00AC4133">
        <w:rPr>
          <w:sz w:val="28"/>
          <w:szCs w:val="28"/>
        </w:rPr>
        <w:t xml:space="preserve"> </w:t>
      </w:r>
      <w:r w:rsidRPr="00C2240E">
        <w:rPr>
          <w:sz w:val="28"/>
          <w:szCs w:val="28"/>
        </w:rPr>
        <w:br/>
        <w:t>Новые слова, возникающие в языке, называются неологизмами. Неологизмы в языке появляются для того, чтобы называть новые предметы, орудия труда, культуры, новые представления о мире.</w:t>
      </w:r>
      <w:r w:rsidRPr="00C2240E">
        <w:rPr>
          <w:sz w:val="28"/>
          <w:szCs w:val="28"/>
        </w:rPr>
        <w:br/>
        <w:t xml:space="preserve">Одни неологизмы быстро теряют оттенок необычности, новизны, становясь </w:t>
      </w:r>
      <w:r w:rsidRPr="00C2240E">
        <w:rPr>
          <w:sz w:val="28"/>
          <w:szCs w:val="28"/>
        </w:rPr>
        <w:lastRenderedPageBreak/>
        <w:t>общеупотребительными (космонавт, пирожковая, светофор), другие сохраняют этот оттенок более длительное время: прилуниться, луноход. Некоторые новые слова не переходят в разряд общеупотребительных, оставаясь неологизмами: сливеют (сливеют губы с холода) и др. у В. Маяковского.</w:t>
      </w:r>
    </w:p>
    <w:p w:rsidR="00537656" w:rsidRPr="002E673B" w:rsidRDefault="00537656" w:rsidP="00537656">
      <w:pPr>
        <w:pStyle w:val="a8"/>
        <w:spacing w:before="0" w:beforeAutospacing="0" w:after="0" w:afterAutospacing="0" w:line="300" w:lineRule="auto"/>
        <w:ind w:firstLine="709"/>
        <w:jc w:val="both"/>
        <w:rPr>
          <w:sz w:val="28"/>
          <w:szCs w:val="28"/>
          <w:u w:val="single"/>
        </w:rPr>
      </w:pPr>
      <w:r w:rsidRPr="002E673B">
        <w:rPr>
          <w:sz w:val="28"/>
          <w:szCs w:val="28"/>
          <w:u w:val="single"/>
        </w:rPr>
        <w:t>6. Первичное закрепление.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>Продолжите фразу (устно).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>Если человек употребляет слова:</w:t>
      </w:r>
      <w:r w:rsidRPr="00C2240E">
        <w:rPr>
          <w:rFonts w:ascii="Times New Roman" w:hAnsi="Times New Roman" w:cs="Times New Roman"/>
          <w:sz w:val="28"/>
          <w:szCs w:val="28"/>
        </w:rPr>
        <w:br/>
        <w:t xml:space="preserve">а)  фара, кабина, бампер, двигатель, переключатель скоростей, зажигание - он </w:t>
      </w:r>
      <w:r w:rsidRPr="00C2240E">
        <w:rPr>
          <w:rFonts w:ascii="Times New Roman" w:hAnsi="Times New Roman" w:cs="Times New Roman"/>
          <w:sz w:val="28"/>
          <w:szCs w:val="28"/>
        </w:rPr>
        <w:br/>
        <w:t>б)  локомотив, рельсы, шпалы, платформа, кабина, он — ... ;</w:t>
      </w:r>
      <w:r w:rsidRPr="00C2240E">
        <w:rPr>
          <w:rFonts w:ascii="Times New Roman" w:hAnsi="Times New Roman" w:cs="Times New Roman"/>
          <w:sz w:val="28"/>
          <w:szCs w:val="28"/>
        </w:rPr>
        <w:br/>
        <w:t>в)  каюта, якорь, корма, иллюминатор, он — ... ;</w:t>
      </w:r>
      <w:r w:rsidRPr="00C2240E">
        <w:rPr>
          <w:rFonts w:ascii="Times New Roman" w:hAnsi="Times New Roman" w:cs="Times New Roman"/>
          <w:sz w:val="28"/>
          <w:szCs w:val="28"/>
        </w:rPr>
        <w:br/>
        <w:t>г)  трос, кран, блок, кирпич, мастерок, арматура, он — ... .</w:t>
      </w:r>
    </w:p>
    <w:p w:rsidR="00537656" w:rsidRPr="00C2240E" w:rsidRDefault="00537656" w:rsidP="00537656">
      <w:pPr>
        <w:tabs>
          <w:tab w:val="left" w:pos="1095"/>
        </w:tabs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>Д) дебет, регулирующие счета, отчетность-он</w:t>
      </w:r>
    </w:p>
    <w:p w:rsidR="00537656" w:rsidRPr="002E673B" w:rsidRDefault="00537656" w:rsidP="00537656">
      <w:pPr>
        <w:tabs>
          <w:tab w:val="left" w:pos="1095"/>
        </w:tabs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 xml:space="preserve">Е) дата изготовления, товарный сорт, код товара – он 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>Домашнее задание  на 3. Повторить теорию.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0E"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4. 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>Пользуясь толковым словарем русского языка, укажите лексическое значение слов.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sz w:val="28"/>
          <w:szCs w:val="28"/>
        </w:rPr>
        <w:t>Безответный, безответственный; дипломат, дипломант; континент, контингент; невежа, невежда; представить, предоставить; факт, фактор; этикет, этикетка; эскадра, эскадрилья; эффектный, эффективный; экономный, экономичный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для товароведов на 5 </w:t>
      </w:r>
    </w:p>
    <w:p w:rsidR="00537656" w:rsidRPr="00C2240E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Написать данный текст нейтральными общеупотребительными словами.</w:t>
      </w:r>
    </w:p>
    <w:p w:rsidR="00537656" w:rsidRPr="00BE7350" w:rsidRDefault="00537656" w:rsidP="005376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37656" w:rsidRPr="00BE7350" w:rsidSect="00FD7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24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Сяпала Калуша с Калушатами по напушке . И увазила Бутявку , и волит : - Калушата ! Калушаточки ! Бутявка ! Калушата присяпали и Бутявку стрямкали . И подудонились . А Калуша волит : - Оее ! Оее ! Бутявка-то некузявая ! Калушата Бутявку вычучили . Бутявка вздребезнулась , сопритюкнулась и усяпала с напушки . А Калуша волит калушатам : - Калушаточки ! Не трямкайте бутявок , бутявки дюбые и зюмо-зюмо некузявые . От бутявок дудонятся . А Бутявка волит за напушкой : - Калушата подудонились ! Зю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 некузявые ! Пуськи бятые.</w:t>
      </w:r>
    </w:p>
    <w:p w:rsidR="00ED49E1" w:rsidRPr="00ED49E1" w:rsidRDefault="00ED49E1" w:rsidP="00ED49E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9E1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 ПРОВЕДЕНИЯ ПРАКТИЧЕСКОГО ЗАНЯТИЯ</w:t>
      </w:r>
    </w:p>
    <w:p w:rsidR="00ED49E1" w:rsidRPr="00ED49E1" w:rsidRDefault="00ED49E1" w:rsidP="00ED49E1">
      <w:pPr>
        <w:pStyle w:val="1"/>
        <w:spacing w:before="0" w:line="30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D49E1">
        <w:rPr>
          <w:rFonts w:ascii="Times New Roman" w:hAnsi="Times New Roman" w:cs="Times New Roman"/>
          <w:b w:val="0"/>
          <w:color w:val="auto"/>
        </w:rPr>
        <w:t>ПО ТЕМЕ «ФРАЗЕОЛОГИЗМЫ»</w:t>
      </w:r>
    </w:p>
    <w:p w:rsidR="00ED49E1" w:rsidRPr="00ED49E1" w:rsidRDefault="00ED49E1" w:rsidP="00ED49E1">
      <w:pPr>
        <w:pStyle w:val="Standard"/>
        <w:spacing w:line="300" w:lineRule="auto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ae"/>
      </w:pPr>
      <w:r>
        <w:rPr>
          <w:b/>
          <w:szCs w:val="28"/>
        </w:rPr>
        <w:t>Дата</w:t>
      </w:r>
      <w:r>
        <w:rPr>
          <w:bCs/>
          <w:szCs w:val="28"/>
        </w:rPr>
        <w:t>____________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  <w:t>Группа ________________</w:t>
      </w:r>
    </w:p>
    <w:p w:rsidR="00ED49E1" w:rsidRPr="00093AB2" w:rsidRDefault="00ED49E1" w:rsidP="00093AB2">
      <w:pPr>
        <w:pStyle w:val="Standard"/>
        <w:spacing w:line="300" w:lineRule="auto"/>
      </w:pPr>
      <w:r w:rsidRPr="00093AB2">
        <w:rPr>
          <w:b/>
          <w:bCs/>
          <w:sz w:val="28"/>
          <w:szCs w:val="28"/>
        </w:rPr>
        <w:t>Раздел 4.   Лексикология и фразеология.</w:t>
      </w:r>
    </w:p>
    <w:p w:rsidR="00ED49E1" w:rsidRPr="00093AB2" w:rsidRDefault="00ED49E1" w:rsidP="00093AB2">
      <w:pPr>
        <w:pStyle w:val="Standard"/>
        <w:spacing w:line="300" w:lineRule="auto"/>
      </w:pPr>
      <w:r w:rsidRPr="00093AB2">
        <w:rPr>
          <w:b/>
          <w:spacing w:val="-1"/>
          <w:sz w:val="28"/>
          <w:szCs w:val="28"/>
        </w:rPr>
        <w:t xml:space="preserve">Тема: </w:t>
      </w:r>
      <w:r w:rsidRPr="00093AB2">
        <w:rPr>
          <w:b/>
          <w:sz w:val="28"/>
          <w:szCs w:val="28"/>
        </w:rPr>
        <w:t>Фразеологизмы</w:t>
      </w:r>
      <w:r w:rsidRPr="00093AB2">
        <w:rPr>
          <w:b/>
          <w:bCs/>
          <w:sz w:val="28"/>
          <w:szCs w:val="28"/>
        </w:rPr>
        <w:t>.</w:t>
      </w:r>
    </w:p>
    <w:p w:rsidR="00ED49E1" w:rsidRPr="00093AB2" w:rsidRDefault="00ED49E1" w:rsidP="00093AB2">
      <w:pPr>
        <w:pStyle w:val="Standard"/>
        <w:spacing w:line="300" w:lineRule="auto"/>
        <w:jc w:val="both"/>
      </w:pPr>
      <w:r w:rsidRPr="00093AB2">
        <w:rPr>
          <w:b/>
          <w:bCs/>
          <w:sz w:val="28"/>
          <w:szCs w:val="28"/>
        </w:rPr>
        <w:t>Рассматриваемые вопросы:</w:t>
      </w:r>
    </w:p>
    <w:p w:rsidR="00ED49E1" w:rsidRPr="00093AB2" w:rsidRDefault="00ED49E1" w:rsidP="00093AB2">
      <w:pPr>
        <w:pStyle w:val="a7"/>
        <w:numPr>
          <w:ilvl w:val="0"/>
          <w:numId w:val="19"/>
        </w:numPr>
        <w:shd w:val="clear" w:color="auto" w:fill="FFFFFF"/>
        <w:suppressAutoHyphens/>
        <w:autoSpaceDN w:val="0"/>
        <w:spacing w:after="0" w:line="300" w:lineRule="auto"/>
        <w:ind w:left="0"/>
        <w:contextualSpacing w:val="0"/>
        <w:textAlignment w:val="baseline"/>
        <w:rPr>
          <w:rFonts w:ascii="Times New Roman" w:hAnsi="Times New Roman" w:cs="Times New Roman"/>
        </w:rPr>
      </w:pPr>
      <w:r w:rsidRPr="00093AB2">
        <w:rPr>
          <w:rFonts w:ascii="Times New Roman" w:hAnsi="Times New Roman" w:cs="Times New Roman"/>
          <w:color w:val="000000"/>
          <w:sz w:val="28"/>
          <w:szCs w:val="28"/>
        </w:rPr>
        <w:t>Определение.</w:t>
      </w:r>
    </w:p>
    <w:p w:rsidR="00ED49E1" w:rsidRPr="00093AB2" w:rsidRDefault="00ED49E1" w:rsidP="00093AB2">
      <w:pPr>
        <w:pStyle w:val="a7"/>
        <w:numPr>
          <w:ilvl w:val="0"/>
          <w:numId w:val="17"/>
        </w:numPr>
        <w:shd w:val="clear" w:color="auto" w:fill="FFFFFF"/>
        <w:suppressAutoHyphens/>
        <w:autoSpaceDN w:val="0"/>
        <w:spacing w:after="0" w:line="300" w:lineRule="auto"/>
        <w:ind w:left="0"/>
        <w:contextualSpacing w:val="0"/>
        <w:textAlignment w:val="baseline"/>
        <w:rPr>
          <w:rFonts w:ascii="Times New Roman" w:hAnsi="Times New Roman" w:cs="Times New Roman"/>
        </w:rPr>
      </w:pPr>
      <w:r w:rsidRPr="00093AB2">
        <w:rPr>
          <w:rFonts w:ascii="Times New Roman" w:hAnsi="Times New Roman" w:cs="Times New Roman"/>
          <w:color w:val="000000"/>
          <w:sz w:val="28"/>
          <w:szCs w:val="28"/>
        </w:rPr>
        <w:t>Признаки фразеологизмов.</w:t>
      </w:r>
    </w:p>
    <w:p w:rsidR="00ED49E1" w:rsidRPr="00093AB2" w:rsidRDefault="00ED49E1" w:rsidP="00093AB2">
      <w:pPr>
        <w:pStyle w:val="a7"/>
        <w:numPr>
          <w:ilvl w:val="0"/>
          <w:numId w:val="17"/>
        </w:numPr>
        <w:shd w:val="clear" w:color="auto" w:fill="FFFFFF"/>
        <w:suppressAutoHyphens/>
        <w:autoSpaceDN w:val="0"/>
        <w:spacing w:after="0" w:line="300" w:lineRule="auto"/>
        <w:ind w:left="0"/>
        <w:contextualSpacing w:val="0"/>
        <w:textAlignment w:val="baseline"/>
        <w:rPr>
          <w:rFonts w:ascii="Times New Roman" w:hAnsi="Times New Roman" w:cs="Times New Roman"/>
        </w:rPr>
      </w:pPr>
      <w:r w:rsidRPr="00093AB2">
        <w:rPr>
          <w:rFonts w:ascii="Times New Roman" w:hAnsi="Times New Roman" w:cs="Times New Roman"/>
          <w:color w:val="000000"/>
          <w:sz w:val="28"/>
          <w:szCs w:val="28"/>
        </w:rPr>
        <w:t>Виды фразеологизмов.</w:t>
      </w:r>
    </w:p>
    <w:p w:rsidR="00ED49E1" w:rsidRPr="00093AB2" w:rsidRDefault="00ED49E1" w:rsidP="00093AB2">
      <w:pPr>
        <w:pStyle w:val="a7"/>
        <w:numPr>
          <w:ilvl w:val="0"/>
          <w:numId w:val="17"/>
        </w:numPr>
        <w:shd w:val="clear" w:color="auto" w:fill="FFFFFF"/>
        <w:suppressAutoHyphens/>
        <w:autoSpaceDN w:val="0"/>
        <w:spacing w:after="0" w:line="300" w:lineRule="auto"/>
        <w:ind w:left="0"/>
        <w:contextualSpacing w:val="0"/>
        <w:textAlignment w:val="baseline"/>
        <w:rPr>
          <w:rFonts w:ascii="Times New Roman" w:hAnsi="Times New Roman" w:cs="Times New Roman"/>
        </w:rPr>
      </w:pPr>
      <w:r w:rsidRPr="00093AB2">
        <w:rPr>
          <w:rFonts w:ascii="Times New Roman" w:hAnsi="Times New Roman" w:cs="Times New Roman"/>
          <w:color w:val="000000"/>
          <w:sz w:val="28"/>
          <w:szCs w:val="28"/>
        </w:rPr>
        <w:t>Происхождение фразеологизмов.</w:t>
      </w:r>
    </w:p>
    <w:p w:rsidR="00ED49E1" w:rsidRPr="00093AB2" w:rsidRDefault="00ED49E1" w:rsidP="00093AB2">
      <w:pPr>
        <w:pStyle w:val="Standard"/>
        <w:shd w:val="clear" w:color="auto" w:fill="FFFFFF"/>
        <w:spacing w:line="300" w:lineRule="auto"/>
      </w:pPr>
      <w:r w:rsidRPr="00093AB2">
        <w:rPr>
          <w:b/>
          <w:color w:val="000000"/>
          <w:sz w:val="28"/>
          <w:szCs w:val="28"/>
        </w:rPr>
        <w:t>Термины:</w:t>
      </w:r>
      <w:r w:rsidRPr="00093AB2">
        <w:rPr>
          <w:color w:val="000000"/>
          <w:sz w:val="28"/>
          <w:szCs w:val="28"/>
        </w:rPr>
        <w:t xml:space="preserve"> фразеологические сращения, фразеологические сочетания, единства.</w:t>
      </w:r>
    </w:p>
    <w:p w:rsidR="00ED49E1" w:rsidRPr="00093AB2" w:rsidRDefault="00ED49E1" w:rsidP="00093AB2">
      <w:pPr>
        <w:pStyle w:val="Standard"/>
        <w:spacing w:line="300" w:lineRule="auto"/>
        <w:jc w:val="both"/>
      </w:pPr>
      <w:r w:rsidRPr="00093AB2">
        <w:rPr>
          <w:b/>
          <w:sz w:val="28"/>
          <w:szCs w:val="28"/>
        </w:rPr>
        <w:t>Формируемые компетенции</w:t>
      </w: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8333"/>
      </w:tblGrid>
      <w:tr w:rsidR="00ED49E1" w:rsidRPr="00093AB2" w:rsidTr="00930D57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9E1" w:rsidRPr="00093AB2" w:rsidRDefault="00ED49E1" w:rsidP="00093AB2">
            <w:pPr>
              <w:pStyle w:val="Standard"/>
              <w:widowControl w:val="0"/>
              <w:spacing w:line="300" w:lineRule="auto"/>
              <w:jc w:val="center"/>
            </w:pPr>
            <w:r w:rsidRPr="00093AB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9E1" w:rsidRPr="00093AB2" w:rsidRDefault="00ED49E1" w:rsidP="00093AB2">
            <w:pPr>
              <w:pStyle w:val="Standard"/>
              <w:widowControl w:val="0"/>
              <w:spacing w:line="300" w:lineRule="auto"/>
              <w:jc w:val="center"/>
            </w:pPr>
            <w:r w:rsidRPr="00093AB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D49E1" w:rsidRPr="00093AB2" w:rsidTr="00930D57">
        <w:trPr>
          <w:trHeight w:val="45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  <w:r w:rsidRPr="00093AB2">
              <w:rPr>
                <w:sz w:val="28"/>
                <w:szCs w:val="28"/>
              </w:rPr>
              <w:t>ОК 2</w:t>
            </w:r>
          </w:p>
        </w:tc>
        <w:tc>
          <w:tcPr>
            <w:tcW w:w="8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hd w:val="clear" w:color="auto" w:fill="FFFFFF"/>
              <w:spacing w:line="300" w:lineRule="auto"/>
              <w:jc w:val="both"/>
            </w:pPr>
            <w:r w:rsidRPr="00093AB2">
              <w:rPr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093AB2">
              <w:rPr>
                <w:spacing w:val="-1"/>
                <w:sz w:val="28"/>
                <w:szCs w:val="28"/>
              </w:rPr>
              <w:t xml:space="preserve">методы и способы выполнения профессиональных задач, оценивать </w:t>
            </w:r>
            <w:r w:rsidRPr="00093AB2">
              <w:rPr>
                <w:sz w:val="28"/>
                <w:szCs w:val="28"/>
              </w:rPr>
              <w:t>их эффективность и качество.</w:t>
            </w:r>
          </w:p>
        </w:tc>
      </w:tr>
      <w:tr w:rsidR="00ED49E1" w:rsidRPr="00093AB2" w:rsidTr="00930D57">
        <w:trPr>
          <w:trHeight w:val="45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  <w:r w:rsidRPr="00093AB2">
              <w:rPr>
                <w:sz w:val="28"/>
                <w:szCs w:val="28"/>
              </w:rPr>
              <w:t>ОК 6.</w:t>
            </w:r>
          </w:p>
        </w:tc>
        <w:tc>
          <w:tcPr>
            <w:tcW w:w="8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hd w:val="clear" w:color="auto" w:fill="FFFFFF"/>
              <w:spacing w:line="300" w:lineRule="auto"/>
              <w:jc w:val="both"/>
              <w:rPr>
                <w:sz w:val="28"/>
                <w:szCs w:val="28"/>
              </w:rPr>
            </w:pPr>
            <w:r w:rsidRPr="00093AB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ED49E1" w:rsidRPr="00093AB2" w:rsidRDefault="00ED49E1" w:rsidP="00093AB2">
      <w:pPr>
        <w:pStyle w:val="Standard"/>
        <w:spacing w:line="300" w:lineRule="auto"/>
      </w:pPr>
      <w:r w:rsidRPr="00093AB2">
        <w:rPr>
          <w:b/>
          <w:sz w:val="28"/>
          <w:szCs w:val="28"/>
        </w:rPr>
        <w:t>Цели занятия:</w:t>
      </w:r>
    </w:p>
    <w:p w:rsidR="00ED49E1" w:rsidRPr="00093AB2" w:rsidRDefault="00ED49E1" w:rsidP="00093AB2">
      <w:pPr>
        <w:pStyle w:val="Textbody"/>
        <w:spacing w:after="0" w:line="300" w:lineRule="auto"/>
      </w:pPr>
      <w:r w:rsidRPr="00093AB2">
        <w:rPr>
          <w:b/>
          <w:sz w:val="28"/>
          <w:szCs w:val="28"/>
        </w:rPr>
        <w:t xml:space="preserve">Обучающая:   </w:t>
      </w:r>
      <w:r w:rsidRPr="00093AB2">
        <w:rPr>
          <w:sz w:val="28"/>
          <w:szCs w:val="28"/>
        </w:rPr>
        <w:t>повторить и систематизировать информацию о фразеологизмах.</w:t>
      </w:r>
    </w:p>
    <w:p w:rsidR="00ED49E1" w:rsidRPr="00093AB2" w:rsidRDefault="00ED49E1" w:rsidP="00093AB2">
      <w:pPr>
        <w:pStyle w:val="Textbody"/>
        <w:spacing w:after="0" w:line="300" w:lineRule="auto"/>
      </w:pPr>
      <w:r w:rsidRPr="00093AB2">
        <w:rPr>
          <w:b/>
          <w:sz w:val="28"/>
          <w:szCs w:val="28"/>
        </w:rPr>
        <w:t>Развивающая:</w:t>
      </w:r>
      <w:r w:rsidRPr="00093AB2">
        <w:rPr>
          <w:sz w:val="28"/>
          <w:szCs w:val="28"/>
        </w:rPr>
        <w:t>  развивать  речевые умения, обогащать свою речь.</w:t>
      </w:r>
    </w:p>
    <w:p w:rsidR="00ED49E1" w:rsidRPr="00093AB2" w:rsidRDefault="00ED49E1" w:rsidP="00093AB2">
      <w:pPr>
        <w:pStyle w:val="Standard"/>
        <w:shd w:val="clear" w:color="auto" w:fill="FFFFFF"/>
        <w:spacing w:line="300" w:lineRule="auto"/>
      </w:pPr>
      <w:r w:rsidRPr="00093AB2">
        <w:rPr>
          <w:b/>
          <w:sz w:val="28"/>
          <w:szCs w:val="28"/>
        </w:rPr>
        <w:t>Воспитательная</w:t>
      </w:r>
      <w:r w:rsidRPr="00093AB2">
        <w:rPr>
          <w:sz w:val="28"/>
          <w:szCs w:val="28"/>
        </w:rPr>
        <w:t>: прививать любовь к русскому языку.</w:t>
      </w:r>
    </w:p>
    <w:p w:rsidR="00ED49E1" w:rsidRPr="00093AB2" w:rsidRDefault="00ED49E1" w:rsidP="00093AB2">
      <w:pPr>
        <w:pStyle w:val="3"/>
        <w:spacing w:before="0" w:line="300" w:lineRule="auto"/>
        <w:rPr>
          <w:rFonts w:ascii="Times New Roman" w:hAnsi="Times New Roman" w:cs="Times New Roman"/>
          <w:b w:val="0"/>
          <w:color w:val="auto"/>
        </w:rPr>
      </w:pPr>
      <w:r w:rsidRPr="00093AB2">
        <w:rPr>
          <w:rFonts w:ascii="Times New Roman" w:hAnsi="Times New Roman" w:cs="Times New Roman"/>
          <w:color w:val="auto"/>
          <w:sz w:val="28"/>
          <w:szCs w:val="28"/>
        </w:rPr>
        <w:t>Тип занятия: </w:t>
      </w:r>
      <w:r w:rsidRPr="00093AB2">
        <w:rPr>
          <w:rFonts w:ascii="Times New Roman" w:hAnsi="Times New Roman" w:cs="Times New Roman"/>
          <w:b w:val="0"/>
          <w:color w:val="auto"/>
          <w:sz w:val="28"/>
          <w:szCs w:val="28"/>
        </w:rPr>
        <w:t>урок- закрепление материала.</w:t>
      </w:r>
    </w:p>
    <w:p w:rsidR="00ED49E1" w:rsidRPr="00093AB2" w:rsidRDefault="00ED49E1" w:rsidP="00093AB2">
      <w:pPr>
        <w:pStyle w:val="3"/>
        <w:spacing w:before="0" w:line="300" w:lineRule="auto"/>
        <w:rPr>
          <w:rFonts w:ascii="Times New Roman" w:hAnsi="Times New Roman" w:cs="Times New Roman"/>
          <w:color w:val="auto"/>
        </w:rPr>
      </w:pPr>
      <w:r w:rsidRPr="00093AB2">
        <w:rPr>
          <w:rFonts w:ascii="Times New Roman" w:hAnsi="Times New Roman" w:cs="Times New Roman"/>
          <w:color w:val="auto"/>
          <w:sz w:val="28"/>
          <w:szCs w:val="28"/>
        </w:rPr>
        <w:t xml:space="preserve">Вид занятия: </w:t>
      </w:r>
      <w:r w:rsidRPr="00093AB2">
        <w:rPr>
          <w:rFonts w:ascii="Times New Roman" w:hAnsi="Times New Roman" w:cs="Times New Roman"/>
          <w:b w:val="0"/>
          <w:color w:val="auto"/>
          <w:sz w:val="28"/>
          <w:szCs w:val="28"/>
        </w:rPr>
        <w:t>урок- практическая работа</w:t>
      </w:r>
    </w:p>
    <w:p w:rsidR="00ED49E1" w:rsidRPr="00093AB2" w:rsidRDefault="00ED49E1" w:rsidP="00093AB2">
      <w:pPr>
        <w:pStyle w:val="Standard"/>
        <w:spacing w:line="300" w:lineRule="auto"/>
      </w:pPr>
      <w:r w:rsidRPr="00093AB2">
        <w:rPr>
          <w:b/>
          <w:sz w:val="28"/>
          <w:szCs w:val="28"/>
        </w:rPr>
        <w:t xml:space="preserve">Обеспечение: </w:t>
      </w:r>
      <w:r w:rsidRPr="00093AB2">
        <w:rPr>
          <w:sz w:val="28"/>
          <w:szCs w:val="28"/>
        </w:rPr>
        <w:t>листы с заданиями.</w:t>
      </w:r>
    </w:p>
    <w:p w:rsidR="00ED49E1" w:rsidRPr="00093AB2" w:rsidRDefault="00ED49E1" w:rsidP="00093AB2">
      <w:pPr>
        <w:pStyle w:val="Textbody"/>
        <w:spacing w:after="0" w:line="300" w:lineRule="auto"/>
      </w:pPr>
      <w:r w:rsidRPr="00093AB2">
        <w:rPr>
          <w:b/>
          <w:sz w:val="28"/>
          <w:szCs w:val="28"/>
        </w:rPr>
        <w:t xml:space="preserve">Внутридисциплинарные связи: </w:t>
      </w:r>
      <w:r w:rsidRPr="00093AB2">
        <w:rPr>
          <w:sz w:val="28"/>
          <w:szCs w:val="28"/>
        </w:rPr>
        <w:t>тема 4. 2.  Лексика с точки зрения происхождения и употребления.</w:t>
      </w:r>
    </w:p>
    <w:p w:rsidR="00ED49E1" w:rsidRPr="00093AB2" w:rsidRDefault="00ED49E1" w:rsidP="00093AB2">
      <w:pPr>
        <w:pStyle w:val="Standard"/>
        <w:spacing w:line="300" w:lineRule="auto"/>
        <w:jc w:val="both"/>
      </w:pPr>
      <w:r w:rsidRPr="00093AB2">
        <w:rPr>
          <w:b/>
          <w:sz w:val="28"/>
          <w:szCs w:val="28"/>
        </w:rPr>
        <w:t xml:space="preserve">Междисциплинарные связи:  </w:t>
      </w:r>
      <w:r w:rsidRPr="00093AB2">
        <w:rPr>
          <w:sz w:val="28"/>
          <w:szCs w:val="28"/>
        </w:rPr>
        <w:t>Литература (выразительные средства).</w:t>
      </w:r>
    </w:p>
    <w:p w:rsidR="00ED49E1" w:rsidRPr="00093AB2" w:rsidRDefault="00ED49E1" w:rsidP="00093AB2">
      <w:pPr>
        <w:pStyle w:val="Standard"/>
        <w:spacing w:line="300" w:lineRule="auto"/>
        <w:jc w:val="center"/>
      </w:pPr>
      <w:r w:rsidRPr="00093AB2">
        <w:rPr>
          <w:b/>
          <w:bCs/>
        </w:rPr>
        <w:t>Ход, содержание и структура занятия</w:t>
      </w: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4677"/>
        <w:gridCol w:w="3686"/>
      </w:tblGrid>
      <w:tr w:rsidR="00ED49E1" w:rsidRPr="00093AB2" w:rsidTr="00930D57">
        <w:trPr>
          <w:trHeight w:val="23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Время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Деятельность преподавателя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Деятельность обучаемых</w:t>
            </w:r>
          </w:p>
        </w:tc>
      </w:tr>
      <w:tr w:rsidR="00ED49E1" w:rsidRPr="00093AB2" w:rsidTr="00930D5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  <w:jc w:val="center"/>
            </w:pPr>
            <w:r w:rsidRPr="00093AB2">
              <w:t>2 мин.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3"/>
              <w:spacing w:before="0" w:line="300" w:lineRule="auto"/>
              <w:rPr>
                <w:rFonts w:ascii="Times New Roman" w:hAnsi="Times New Roman" w:cs="Times New Roman"/>
                <w:color w:val="auto"/>
              </w:rPr>
            </w:pPr>
            <w:r w:rsidRPr="00093AB2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Организационный момент.</w:t>
            </w:r>
          </w:p>
          <w:p w:rsidR="00ED49E1" w:rsidRPr="00093AB2" w:rsidRDefault="00ED49E1" w:rsidP="00093AB2">
            <w:pPr>
              <w:pStyle w:val="Standard"/>
              <w:spacing w:line="300" w:lineRule="auto"/>
              <w:jc w:val="both"/>
            </w:pPr>
            <w:r w:rsidRPr="00093AB2">
              <w:t>Приветствие.</w:t>
            </w:r>
          </w:p>
          <w:p w:rsidR="00ED49E1" w:rsidRPr="00093AB2" w:rsidRDefault="00ED49E1" w:rsidP="00093AB2">
            <w:pPr>
              <w:pStyle w:val="Standard"/>
              <w:spacing w:line="300" w:lineRule="auto"/>
              <w:jc w:val="both"/>
            </w:pPr>
            <w:r w:rsidRPr="00093AB2">
              <w:lastRenderedPageBreak/>
              <w:t>Информация об отсутствующих.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  <w:jc w:val="both"/>
            </w:pPr>
            <w:r w:rsidRPr="00093AB2">
              <w:lastRenderedPageBreak/>
              <w:t>Информация дежурного об</w:t>
            </w:r>
          </w:p>
          <w:p w:rsidR="00ED49E1" w:rsidRPr="00093AB2" w:rsidRDefault="00ED49E1" w:rsidP="00093AB2">
            <w:pPr>
              <w:pStyle w:val="Standard"/>
              <w:spacing w:line="300" w:lineRule="auto"/>
              <w:jc w:val="both"/>
            </w:pPr>
            <w:r w:rsidRPr="00093AB2">
              <w:t>отсутствующих.</w:t>
            </w:r>
          </w:p>
          <w:p w:rsidR="00ED49E1" w:rsidRPr="00093AB2" w:rsidRDefault="00ED49E1" w:rsidP="00093AB2">
            <w:pPr>
              <w:pStyle w:val="Standard"/>
              <w:spacing w:line="300" w:lineRule="auto"/>
            </w:pPr>
          </w:p>
        </w:tc>
      </w:tr>
      <w:tr w:rsidR="00ED49E1" w:rsidRPr="00093AB2" w:rsidTr="00930D57">
        <w:trPr>
          <w:trHeight w:val="106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  <w:jc w:val="center"/>
            </w:pPr>
            <w:r w:rsidRPr="00093AB2">
              <w:t>10 мин.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rPr>
                <w:b/>
                <w:u w:val="single"/>
              </w:rPr>
              <w:t>Мотивация учебной деятельности обучаемых</w:t>
            </w:r>
            <w:r w:rsidRPr="00093AB2">
              <w:rPr>
                <w:b/>
              </w:rPr>
              <w:t xml:space="preserve">. </w:t>
            </w:r>
            <w:r w:rsidRPr="00093AB2">
              <w:rPr>
                <w:b/>
                <w:color w:val="000000"/>
              </w:rPr>
              <w:t>Петрова</w:t>
            </w:r>
            <w:r w:rsidRPr="00093AB2">
              <w:rPr>
                <w:b/>
              </w:rPr>
              <w:t xml:space="preserve"> «Двенадцать стульев»</w:t>
            </w:r>
            <w:r w:rsidRPr="00093AB2">
              <w:rPr>
                <w:color w:val="000000"/>
              </w:rPr>
              <w:t xml:space="preserve"> Ну, царствие небесное, - согласился Безенчук, - преставилась, значит, старушка... Старушки, они всегда преставляются... Или богу душу отдают - это </w:t>
            </w:r>
            <w:proofErr w:type="gramStart"/>
            <w:r w:rsidRPr="00093AB2">
              <w:rPr>
                <w:color w:val="000000"/>
              </w:rPr>
              <w:t>смотря</w:t>
            </w:r>
            <w:proofErr w:type="gramEnd"/>
            <w:r w:rsidRPr="00093AB2">
              <w:rPr>
                <w:color w:val="000000"/>
              </w:rPr>
              <w:t xml:space="preserve"> какая старушка. Ваша, например, маленькая и в теле, - значит, "преставилась"... А, например, которая покрупнее, да похудее - та, считается, "богу душу отдает"... То </w:t>
            </w:r>
            <w:proofErr w:type="gramStart"/>
            <w:r w:rsidRPr="00093AB2">
              <w:rPr>
                <w:color w:val="000000"/>
              </w:rPr>
              <w:t>есть</w:t>
            </w:r>
            <w:proofErr w:type="gramEnd"/>
            <w:r w:rsidRPr="00093AB2">
              <w:rPr>
                <w:color w:val="000000"/>
              </w:rPr>
              <w:t xml:space="preserve"> как это считается? У кого это </w:t>
            </w:r>
            <w:proofErr w:type="spellStart"/>
            <w:r w:rsidRPr="00093AB2">
              <w:rPr>
                <w:color w:val="000000"/>
              </w:rPr>
              <w:t>считается?У</w:t>
            </w:r>
            <w:proofErr w:type="spellEnd"/>
            <w:r w:rsidRPr="00093AB2">
              <w:rPr>
                <w:color w:val="000000"/>
              </w:rPr>
              <w:t xml:space="preserve"> нас и считается. У мастеров... Вот вы, например, мужчина видный, возвышенного роста, хотя и худой. Вы, считается, ежели не дай бог помрете, что "в ящик сыграли". А который человек торговый, бывшей купеческой гильдии, тот, значит, "приказал долго жить". А если кто чином поменьше, дворник, например, или кто из крестьян, про того говорят - "перекинулся" или "ноги протянул". Но самые </w:t>
            </w:r>
            <w:proofErr w:type="gramStart"/>
            <w:r w:rsidRPr="00093AB2">
              <w:rPr>
                <w:color w:val="000000"/>
              </w:rPr>
              <w:t>могучие</w:t>
            </w:r>
            <w:proofErr w:type="gramEnd"/>
            <w:r w:rsidRPr="00093AB2">
              <w:rPr>
                <w:color w:val="000000"/>
              </w:rPr>
              <w:t xml:space="preserve"> когда помирают, железнодорожные кондуктора или из начальства кто, то считается, что "дуба дают". Так про них и говорят: "А наш-то, слышали, дуба дал"...Потрясенный этой, несколько странной классификацией человеческих смертей, Ипполит Матвеевич </w:t>
            </w:r>
            <w:proofErr w:type="spellStart"/>
            <w:r w:rsidRPr="00093AB2">
              <w:rPr>
                <w:color w:val="000000"/>
              </w:rPr>
              <w:t>спросил:Ну</w:t>
            </w:r>
            <w:proofErr w:type="spellEnd"/>
            <w:r w:rsidRPr="00093AB2">
              <w:rPr>
                <w:color w:val="000000"/>
              </w:rPr>
              <w:t>, а когда ты помрешь, как про тебя мастера скажут? Я человек маленький. Скажут "</w:t>
            </w:r>
            <w:proofErr w:type="spellStart"/>
            <w:r w:rsidRPr="00093AB2">
              <w:rPr>
                <w:color w:val="000000"/>
              </w:rPr>
              <w:t>гигнулся</w:t>
            </w:r>
            <w:proofErr w:type="spellEnd"/>
            <w:r w:rsidRPr="00093AB2">
              <w:rPr>
                <w:color w:val="000000"/>
              </w:rPr>
              <w:t xml:space="preserve"> Безенчук". А больше ничего не скажут. Мне "дуба дать" или "сыграть в ящик" –</w:t>
            </w:r>
          </w:p>
          <w:p w:rsidR="00ED49E1" w:rsidRPr="00093AB2" w:rsidRDefault="00ED49E1" w:rsidP="00093AB2">
            <w:pPr>
              <w:pStyle w:val="Textbody"/>
              <w:spacing w:after="0" w:line="300" w:lineRule="auto"/>
            </w:pPr>
            <w:r w:rsidRPr="00093AB2">
              <w:rPr>
                <w:color w:val="000000"/>
              </w:rPr>
              <w:t>-невозможно. У меня комплекция мелкая...</w:t>
            </w:r>
          </w:p>
          <w:p w:rsidR="00ED49E1" w:rsidRPr="00093AB2" w:rsidRDefault="00ED49E1" w:rsidP="00093AB2">
            <w:pPr>
              <w:pStyle w:val="Textbody"/>
              <w:spacing w:after="0" w:line="300" w:lineRule="auto"/>
            </w:pPr>
            <w:r w:rsidRPr="00093AB2">
              <w:rPr>
                <w:b/>
                <w:color w:val="000000"/>
              </w:rPr>
              <w:t>Какие выражения вы выписали? Как они называются?</w:t>
            </w:r>
            <w:r w:rsidRPr="00093AB2">
              <w:rPr>
                <w:b/>
              </w:rPr>
              <w:t xml:space="preserve"> </w:t>
            </w:r>
          </w:p>
          <w:p w:rsidR="00ED49E1" w:rsidRPr="00093AB2" w:rsidRDefault="00ED49E1" w:rsidP="00093AB2">
            <w:pPr>
              <w:pStyle w:val="Textbody"/>
              <w:spacing w:after="0" w:line="30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  <w:jc w:val="center"/>
            </w:pPr>
            <w:r w:rsidRPr="00093AB2">
              <w:t>Обучающиеся слушают и делают вывод, что урок будет посвящен фразеологизмам и самостоятельно формулируют цели урока.</w:t>
            </w:r>
          </w:p>
          <w:p w:rsidR="00ED49E1" w:rsidRPr="00093AB2" w:rsidRDefault="00ED49E1" w:rsidP="00093AB2">
            <w:pPr>
              <w:pStyle w:val="Standard"/>
              <w:spacing w:line="300" w:lineRule="auto"/>
              <w:jc w:val="center"/>
            </w:pPr>
            <w:r w:rsidRPr="00093AB2">
              <w:t>Делают запись темы в тетради.</w:t>
            </w:r>
          </w:p>
        </w:tc>
      </w:tr>
      <w:tr w:rsidR="00ED49E1" w:rsidRPr="00093AB2" w:rsidTr="00930D57">
        <w:trPr>
          <w:trHeight w:val="33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20 мин.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Textbody"/>
              <w:spacing w:after="0" w:line="300" w:lineRule="auto"/>
            </w:pPr>
            <w:r w:rsidRPr="00093AB2">
              <w:rPr>
                <w:b/>
                <w:u w:val="single"/>
              </w:rPr>
              <w:t>Актуализация знаний студентов</w:t>
            </w:r>
            <w:r w:rsidRPr="00093AB2">
              <w:rPr>
                <w:u w:val="single"/>
              </w:rPr>
              <w:t>.</w:t>
            </w:r>
          </w:p>
          <w:p w:rsidR="00ED49E1" w:rsidRPr="00093AB2" w:rsidRDefault="00ED49E1" w:rsidP="00093AB2">
            <w:pPr>
              <w:pStyle w:val="Textbody"/>
              <w:spacing w:after="0" w:line="300" w:lineRule="auto"/>
            </w:pPr>
            <w:r w:rsidRPr="00093AB2">
              <w:t>Заполните опорную схему  (Приложение 1)</w:t>
            </w:r>
          </w:p>
          <w:p w:rsidR="00ED49E1" w:rsidRPr="00093AB2" w:rsidRDefault="00ED49E1" w:rsidP="00093AB2">
            <w:pPr>
              <w:pStyle w:val="Textbody"/>
              <w:spacing w:after="0" w:line="30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  <w:jc w:val="center"/>
            </w:pPr>
            <w:r w:rsidRPr="00093AB2">
              <w:t>Заполняют пропуски в опорной схеме.</w:t>
            </w:r>
          </w:p>
        </w:tc>
      </w:tr>
      <w:tr w:rsidR="00ED49E1" w:rsidRPr="00093AB2" w:rsidTr="00930D57">
        <w:trPr>
          <w:trHeight w:val="33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50 мин.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rPr>
                <w:b/>
                <w:u w:val="single"/>
              </w:rPr>
              <w:t>Содержательный этап.</w:t>
            </w:r>
          </w:p>
          <w:p w:rsidR="00ED49E1" w:rsidRPr="00093AB2" w:rsidRDefault="00ED49E1" w:rsidP="00093AB2">
            <w:pPr>
              <w:pStyle w:val="Textbody"/>
              <w:spacing w:after="0" w:line="300" w:lineRule="auto"/>
            </w:pPr>
            <w:r w:rsidRPr="00093AB2">
              <w:t>Выполнение практической работы по вариантам (Приложение 2).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  <w:jc w:val="both"/>
            </w:pPr>
            <w:r w:rsidRPr="00093AB2">
              <w:t>Выполняют письменно упражнения.</w:t>
            </w:r>
          </w:p>
        </w:tc>
      </w:tr>
      <w:tr w:rsidR="00ED49E1" w:rsidRPr="00093AB2" w:rsidTr="00930D57">
        <w:trPr>
          <w:trHeight w:val="34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5 мин.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rPr>
                <w:b/>
                <w:u w:val="single"/>
              </w:rPr>
              <w:t>Оценочно-результативный этап.</w:t>
            </w:r>
          </w:p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Подведение итогов.</w:t>
            </w:r>
          </w:p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Как вы думаете, для чего в речи  нужны фразеологизмы?</w:t>
            </w:r>
          </w:p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Оцените свою работу на уроке, используя фразеологизм.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Участвуют в диалоге с преподавателем.</w:t>
            </w:r>
          </w:p>
        </w:tc>
      </w:tr>
      <w:tr w:rsidR="00ED49E1" w:rsidRPr="00093AB2" w:rsidTr="00930D57">
        <w:trPr>
          <w:trHeight w:val="34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3 мин.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rPr>
                <w:b/>
                <w:u w:val="single"/>
              </w:rPr>
              <w:t>Выдача домашнего задания.</w:t>
            </w:r>
          </w:p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Повторение состава слова.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Pr="00093AB2" w:rsidRDefault="00ED49E1" w:rsidP="00093AB2">
            <w:pPr>
              <w:pStyle w:val="Standard"/>
              <w:spacing w:line="300" w:lineRule="auto"/>
            </w:pPr>
            <w:r w:rsidRPr="00093AB2">
              <w:t>Записывают домашнее задание.</w:t>
            </w:r>
          </w:p>
        </w:tc>
      </w:tr>
    </w:tbl>
    <w:p w:rsidR="00ED49E1" w:rsidRDefault="00ED49E1" w:rsidP="00ED49E1">
      <w:pPr>
        <w:pStyle w:val="2"/>
        <w:rPr>
          <w:b w:val="0"/>
          <w:szCs w:val="24"/>
        </w:rPr>
      </w:pPr>
    </w:p>
    <w:p w:rsidR="00ED49E1" w:rsidRDefault="00ED49E1" w:rsidP="00ED49E1">
      <w:pPr>
        <w:pStyle w:val="2"/>
        <w:rPr>
          <w:b w:val="0"/>
          <w:szCs w:val="24"/>
        </w:rPr>
      </w:pPr>
      <w:r>
        <w:rPr>
          <w:b w:val="0"/>
          <w:szCs w:val="24"/>
        </w:rPr>
        <w:tab/>
      </w:r>
    </w:p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Default="00093AB2" w:rsidP="00093AB2"/>
    <w:p w:rsidR="00093AB2" w:rsidRPr="00093AB2" w:rsidRDefault="00093AB2" w:rsidP="00093AB2"/>
    <w:p w:rsidR="00ED49E1" w:rsidRDefault="00ED49E1" w:rsidP="00ED49E1">
      <w:pPr>
        <w:pStyle w:val="Standard"/>
        <w:rPr>
          <w:sz w:val="22"/>
          <w:szCs w:val="22"/>
        </w:rPr>
      </w:pPr>
    </w:p>
    <w:p w:rsidR="00ED49E1" w:rsidRDefault="00ED49E1" w:rsidP="00ED49E1">
      <w:pPr>
        <w:pStyle w:val="Standard"/>
        <w:rPr>
          <w:sz w:val="22"/>
          <w:szCs w:val="22"/>
        </w:rPr>
      </w:pPr>
    </w:p>
    <w:p w:rsidR="00ED49E1" w:rsidRDefault="00ED49E1" w:rsidP="00ED49E1">
      <w:pPr>
        <w:pStyle w:val="Standard"/>
        <w:rPr>
          <w:sz w:val="22"/>
          <w:szCs w:val="22"/>
        </w:rPr>
      </w:pPr>
    </w:p>
    <w:p w:rsidR="00ED49E1" w:rsidRDefault="00ED49E1" w:rsidP="00ED49E1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ED49E1" w:rsidRDefault="00ED49E1" w:rsidP="00ED49E1">
      <w:pPr>
        <w:pStyle w:val="Standard"/>
        <w:rPr>
          <w:sz w:val="28"/>
          <w:szCs w:val="28"/>
        </w:rPr>
      </w:pPr>
    </w:p>
    <w:p w:rsidR="00ED49E1" w:rsidRDefault="00ED49E1" w:rsidP="00ED49E1">
      <w:pPr>
        <w:pStyle w:val="Standard"/>
        <w:rPr>
          <w:sz w:val="28"/>
          <w:szCs w:val="28"/>
        </w:rPr>
      </w:pPr>
    </w:p>
    <w:p w:rsidR="00ED49E1" w:rsidRDefault="00ED49E1" w:rsidP="00ED49E1">
      <w:pPr>
        <w:pStyle w:val="Standard"/>
        <w:rPr>
          <w:sz w:val="28"/>
          <w:szCs w:val="28"/>
        </w:rPr>
      </w:pPr>
    </w:p>
    <w:p w:rsidR="00ED49E1" w:rsidRDefault="00ED49E1" w:rsidP="00ED49E1">
      <w:pPr>
        <w:pStyle w:val="Standard"/>
        <w:jc w:val="center"/>
      </w:pPr>
      <w:r>
        <w:rPr>
          <w:b/>
          <w:sz w:val="28"/>
          <w:szCs w:val="28"/>
        </w:rPr>
        <w:t>ФРАЗЕОЛОГИЗМ</w:t>
      </w:r>
      <w:r>
        <w:rPr>
          <w:sz w:val="28"/>
          <w:szCs w:val="28"/>
        </w:rPr>
        <w:t xml:space="preserve"> - _______________</w:t>
      </w:r>
      <w:r>
        <w:rPr>
          <w:b/>
          <w:sz w:val="28"/>
          <w:szCs w:val="28"/>
        </w:rPr>
        <w:t>СОЧЕТАНИЕ СЛОВ.</w:t>
      </w:r>
    </w:p>
    <w:p w:rsidR="00ED49E1" w:rsidRDefault="00ED49E1" w:rsidP="00ED49E1">
      <w:pPr>
        <w:pStyle w:val="Standard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Standard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ОТЛИЧИЕ ФРАЗЕОЛОГИЗМА ОТ ОБЫЧНОГО СЛОВОСОЧЕТАНИЯ</w:t>
      </w:r>
    </w:p>
    <w:p w:rsidR="00ED49E1" w:rsidRDefault="00ED49E1" w:rsidP="00ED49E1">
      <w:pPr>
        <w:pStyle w:val="Standard"/>
        <w:jc w:val="center"/>
        <w:rPr>
          <w:b/>
          <w:sz w:val="28"/>
          <w:szCs w:val="28"/>
        </w:rPr>
      </w:pPr>
    </w:p>
    <w:p w:rsidR="00ED49E1" w:rsidRDefault="00093AB2" w:rsidP="00ED49E1">
      <w:pPr>
        <w:pStyle w:val="Standard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E1F26" wp14:editId="21CDFDA0">
                <wp:simplePos x="0" y="0"/>
                <wp:positionH relativeFrom="column">
                  <wp:posOffset>3590290</wp:posOffset>
                </wp:positionH>
                <wp:positionV relativeFrom="paragraph">
                  <wp:posOffset>81915</wp:posOffset>
                </wp:positionV>
                <wp:extent cx="1112520" cy="449580"/>
                <wp:effectExtent l="0" t="0" r="6858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4495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82.7pt;margin-top:6.45pt;width:87.6pt;height:3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" strokecolor="#4a7ebb" strokeweight=".26467mm">
                <v:stroke endarrow="open"/>
              </v:shape>
            </w:pict>
          </mc:Fallback>
        </mc:AlternateContent>
      </w:r>
      <w:r w:rsidR="00ED49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F9AD7" wp14:editId="4FF417E0">
                <wp:simplePos x="0" y="0"/>
                <wp:positionH relativeFrom="column">
                  <wp:posOffset>2676521</wp:posOffset>
                </wp:positionH>
                <wp:positionV relativeFrom="paragraph">
                  <wp:posOffset>83182</wp:posOffset>
                </wp:positionV>
                <wp:extent cx="0" cy="678184"/>
                <wp:effectExtent l="76200" t="0" r="95250" b="64766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10.75pt;margin-top:6.55pt;width:0;height:5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" strokecolor="#4a7ebb" strokeweight=".26467mm">
                <v:stroke endarrow="open"/>
              </v:shape>
            </w:pict>
          </mc:Fallback>
        </mc:AlternateContent>
      </w:r>
      <w:r w:rsidR="00ED49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4CA42" wp14:editId="041036AC">
                <wp:simplePos x="0" y="0"/>
                <wp:positionH relativeFrom="column">
                  <wp:posOffset>741048</wp:posOffset>
                </wp:positionH>
                <wp:positionV relativeFrom="paragraph">
                  <wp:posOffset>83182</wp:posOffset>
                </wp:positionV>
                <wp:extent cx="1500503" cy="533397"/>
                <wp:effectExtent l="38100" t="0" r="23497" b="76203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503" cy="533397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8.35pt;margin-top:6.55pt;width:118.15pt;height:4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" strokecolor="#4a7ebb" strokeweight=".26467mm">
                <v:stroke endarrow="open"/>
              </v:shape>
            </w:pict>
          </mc:Fallback>
        </mc:AlternateContent>
      </w:r>
    </w:p>
    <w:p w:rsidR="00ED49E1" w:rsidRDefault="00ED49E1" w:rsidP="00ED49E1">
      <w:pPr>
        <w:pStyle w:val="Standard"/>
      </w:pPr>
    </w:p>
    <w:p w:rsidR="00ED49E1" w:rsidRDefault="00ED49E1" w:rsidP="00ED49E1">
      <w:pPr>
        <w:pStyle w:val="Standard"/>
        <w:rPr>
          <w:sz w:val="28"/>
          <w:szCs w:val="28"/>
        </w:rPr>
      </w:pPr>
    </w:p>
    <w:p w:rsidR="00ED49E1" w:rsidRDefault="00ED49E1" w:rsidP="00ED49E1">
      <w:pPr>
        <w:pStyle w:val="Standard"/>
        <w:rPr>
          <w:sz w:val="28"/>
          <w:szCs w:val="28"/>
        </w:rPr>
      </w:pPr>
    </w:p>
    <w:p w:rsidR="00ED49E1" w:rsidRDefault="00ED49E1" w:rsidP="00ED49E1">
      <w:pPr>
        <w:pStyle w:val="Standard"/>
        <w:rPr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ПРОИСХОЖДЕНИЕ ФРАЗЕОЛОГИЗМОВ</w:t>
      </w: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ED49E1" w:rsidTr="00930D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ED49E1">
            <w:pPr>
              <w:pStyle w:val="Standard"/>
              <w:numPr>
                <w:ilvl w:val="0"/>
                <w:numId w:val="20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093AB2">
            <w:pPr>
              <w:pStyle w:val="Standard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Тянуть лямку</w:t>
            </w:r>
          </w:p>
        </w:tc>
      </w:tr>
      <w:tr w:rsidR="00ED49E1" w:rsidTr="00930D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ED49E1">
            <w:pPr>
              <w:pStyle w:val="Standard"/>
              <w:numPr>
                <w:ilvl w:val="0"/>
                <w:numId w:val="20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093AB2">
            <w:pPr>
              <w:pStyle w:val="Standard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про белого бычка</w:t>
            </w:r>
          </w:p>
        </w:tc>
      </w:tr>
      <w:tr w:rsidR="00ED49E1" w:rsidTr="00930D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ED49E1">
            <w:pPr>
              <w:pStyle w:val="Standard"/>
              <w:numPr>
                <w:ilvl w:val="0"/>
                <w:numId w:val="20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093AB2">
            <w:pPr>
              <w:pStyle w:val="Standard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 раздора</w:t>
            </w:r>
          </w:p>
        </w:tc>
      </w:tr>
      <w:tr w:rsidR="00ED49E1" w:rsidTr="00930D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ED49E1">
            <w:pPr>
              <w:pStyle w:val="Standard"/>
              <w:numPr>
                <w:ilvl w:val="0"/>
                <w:numId w:val="20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093AB2">
            <w:pPr>
              <w:pStyle w:val="Standard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 преткновения</w:t>
            </w:r>
          </w:p>
        </w:tc>
      </w:tr>
      <w:tr w:rsidR="00ED49E1" w:rsidTr="00930D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ED49E1">
            <w:pPr>
              <w:pStyle w:val="Standard"/>
              <w:numPr>
                <w:ilvl w:val="0"/>
                <w:numId w:val="20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E1" w:rsidRDefault="00ED49E1" w:rsidP="00093AB2">
            <w:pPr>
              <w:pStyle w:val="Standard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футляре</w:t>
            </w:r>
          </w:p>
        </w:tc>
      </w:tr>
    </w:tbl>
    <w:p w:rsidR="00ED49E1" w:rsidRDefault="00ED49E1" w:rsidP="00ED49E1">
      <w:pPr>
        <w:pStyle w:val="Standard"/>
        <w:spacing w:line="300" w:lineRule="auto"/>
        <w:ind w:firstLine="709"/>
        <w:jc w:val="center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jc w:val="center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jc w:val="center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jc w:val="center"/>
        <w:rPr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AE2A2" wp14:editId="0C75463C">
                <wp:simplePos x="0" y="0"/>
                <wp:positionH relativeFrom="column">
                  <wp:posOffset>3827148</wp:posOffset>
                </wp:positionH>
                <wp:positionV relativeFrom="paragraph">
                  <wp:posOffset>365129</wp:posOffset>
                </wp:positionV>
                <wp:extent cx="960120" cy="274320"/>
                <wp:effectExtent l="0" t="0" r="68580" b="87630"/>
                <wp:wrapNone/>
                <wp:docPr id="5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27432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1.35pt;margin-top:28.75pt;width:75.6pt;height:2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" strokecolor="#4a7ebb" strokeweight=".26467mm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41623" wp14:editId="3FA1E1E1">
                <wp:simplePos x="0" y="0"/>
                <wp:positionH relativeFrom="column">
                  <wp:posOffset>3034664</wp:posOffset>
                </wp:positionH>
                <wp:positionV relativeFrom="paragraph">
                  <wp:posOffset>365129</wp:posOffset>
                </wp:positionV>
                <wp:extent cx="6987" cy="441326"/>
                <wp:effectExtent l="76200" t="0" r="69213" b="53974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" cy="44132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38.95pt;margin-top:28.75pt;width:.55pt;height:3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" strokecolor="#4a7ebb" strokeweight=".26467mm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3522D" wp14:editId="3D544F3B">
                <wp:simplePos x="0" y="0"/>
                <wp:positionH relativeFrom="column">
                  <wp:posOffset>1259201</wp:posOffset>
                </wp:positionH>
                <wp:positionV relativeFrom="paragraph">
                  <wp:posOffset>311782</wp:posOffset>
                </wp:positionV>
                <wp:extent cx="1417320" cy="274320"/>
                <wp:effectExtent l="38100" t="0" r="11430" b="87630"/>
                <wp:wrapNone/>
                <wp:docPr id="2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320" cy="27432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99.15pt;margin-top:24.55pt;width:111.6pt;height:21.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" strokecolor="#4a7ebb" strokeweight=".26467mm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>ВИДЫ ФРАЗЕОЛОГИЗМОВ</w:t>
      </w: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p w:rsidR="00ED49E1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rPr>
          <w:b/>
          <w:sz w:val="28"/>
          <w:szCs w:val="28"/>
        </w:rPr>
      </w:pPr>
    </w:p>
    <w:p w:rsidR="00ED49E1" w:rsidRPr="00093AB2" w:rsidRDefault="00ED49E1" w:rsidP="00ED49E1">
      <w:pPr>
        <w:pStyle w:val="Standard"/>
        <w:spacing w:line="300" w:lineRule="auto"/>
        <w:ind w:firstLine="709"/>
        <w:jc w:val="right"/>
        <w:rPr>
          <w:sz w:val="28"/>
          <w:szCs w:val="28"/>
        </w:rPr>
      </w:pPr>
      <w:r w:rsidRPr="00093AB2">
        <w:rPr>
          <w:b/>
          <w:sz w:val="28"/>
          <w:szCs w:val="28"/>
        </w:rPr>
        <w:lastRenderedPageBreak/>
        <w:t xml:space="preserve">Приложение 2. </w:t>
      </w:r>
    </w:p>
    <w:p w:rsidR="00ED49E1" w:rsidRPr="00093AB2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  <w:r w:rsidRPr="00093AB2">
        <w:rPr>
          <w:b/>
          <w:sz w:val="28"/>
          <w:szCs w:val="28"/>
        </w:rPr>
        <w:t xml:space="preserve">1 вариант </w:t>
      </w:r>
    </w:p>
    <w:p w:rsidR="00ED49E1" w:rsidRPr="00093AB2" w:rsidRDefault="00ED49E1" w:rsidP="00ED49E1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1. Подберите фразеологизмы-синонимы к данным словам и словосочетаниям. Весь день, наедине, очень близко, вылечивать, главный помощник, обмануть.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2. Составьте предложения, в которых данное выражение являлось бы сначала свободным сочетанием, затем фразеологизмом. Не вытянешь клещами, висеть на хвосте.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3.. Допишите фразеологизм.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Буря в…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Не видеть дальше…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Сулить золотые…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Кисейная…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numPr>
          <w:ilvl w:val="0"/>
          <w:numId w:val="18"/>
        </w:numPr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К данным фразеологизмам подберите фразеологизмы-антонимы.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В двух шагах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Хоть пруд пруди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Засучив рукава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numPr>
          <w:ilvl w:val="0"/>
          <w:numId w:val="18"/>
        </w:numPr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Определите значение фразеологизма.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Кричать во всю Ивановскую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Топорная работа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Кровь с молоком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numPr>
          <w:ilvl w:val="0"/>
          <w:numId w:val="18"/>
        </w:numPr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Напишите сочинение-миниатюру о хорошо знакомой вам ситуации, в котором можно было бы употребить один из следующих фразеологизмов (минимум 10 предложений).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Комар носа не подточит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Кто во что горазд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>С распростёртыми объятиями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ED49E1" w:rsidRPr="00093AB2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  <w:r w:rsidRPr="00093AB2">
        <w:rPr>
          <w:b/>
          <w:sz w:val="28"/>
          <w:szCs w:val="28"/>
        </w:rPr>
        <w:lastRenderedPageBreak/>
        <w:t>2 вариант</w:t>
      </w:r>
    </w:p>
    <w:p w:rsidR="00ED49E1" w:rsidRPr="00093AB2" w:rsidRDefault="00ED49E1" w:rsidP="00ED49E1">
      <w:pPr>
        <w:pStyle w:val="Standard"/>
        <w:spacing w:line="300" w:lineRule="auto"/>
        <w:ind w:firstLine="709"/>
        <w:jc w:val="center"/>
        <w:rPr>
          <w:b/>
          <w:sz w:val="28"/>
          <w:szCs w:val="28"/>
        </w:rPr>
      </w:pP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1. Подберите </w:t>
      </w:r>
      <w:proofErr w:type="spellStart"/>
      <w:r w:rsidRPr="00093AB2">
        <w:rPr>
          <w:sz w:val="28"/>
          <w:szCs w:val="28"/>
        </w:rPr>
        <w:t>фразелогизмы</w:t>
      </w:r>
      <w:proofErr w:type="spellEnd"/>
      <w:r w:rsidRPr="00093AB2">
        <w:rPr>
          <w:sz w:val="28"/>
          <w:szCs w:val="28"/>
        </w:rPr>
        <w:t xml:space="preserve">-синонимы к данным словам и словосочетаниям.      Вдоволь, моментально появиться, некстати, быть особо       заметным, сразу, самым серьёзным образом.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2. Составьте предложения, в которых данное выражение являлось бы сначала свободным сочетанием, фразеологизмом. Опустить руки, зелёная улица.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3. Допишите фразеологизм.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Принять за чистую… 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Два сапога… 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Свежо предание…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Овчинка … </w:t>
      </w:r>
    </w:p>
    <w:p w:rsidR="00ED49E1" w:rsidRPr="00093AB2" w:rsidRDefault="00ED49E1" w:rsidP="00ED49E1">
      <w:pPr>
        <w:pStyle w:val="Standard"/>
        <w:numPr>
          <w:ilvl w:val="0"/>
          <w:numId w:val="21"/>
        </w:numPr>
        <w:spacing w:line="300" w:lineRule="auto"/>
        <w:rPr>
          <w:sz w:val="28"/>
          <w:szCs w:val="28"/>
        </w:rPr>
      </w:pPr>
      <w:r w:rsidRPr="00093AB2">
        <w:rPr>
          <w:sz w:val="28"/>
          <w:szCs w:val="28"/>
        </w:rPr>
        <w:t>К данным фразеологизмам подберите фразеологизмы-антонимы.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>Взять себя в руки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>Капля в море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>Зарубить себе на носу</w:t>
      </w:r>
    </w:p>
    <w:p w:rsidR="00ED49E1" w:rsidRPr="00093AB2" w:rsidRDefault="00ED49E1" w:rsidP="00ED49E1">
      <w:pPr>
        <w:pStyle w:val="Standard"/>
        <w:numPr>
          <w:ilvl w:val="0"/>
          <w:numId w:val="21"/>
        </w:numPr>
        <w:spacing w:line="300" w:lineRule="auto"/>
        <w:rPr>
          <w:sz w:val="28"/>
          <w:szCs w:val="28"/>
        </w:rPr>
      </w:pPr>
      <w:r w:rsidRPr="00093AB2">
        <w:rPr>
          <w:sz w:val="28"/>
          <w:szCs w:val="28"/>
        </w:rPr>
        <w:t xml:space="preserve">Определите значение фразеологизма. 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 xml:space="preserve">Бить баклуши 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 xml:space="preserve">Попасть впросак 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 xml:space="preserve">Съесть собаку </w:t>
      </w:r>
    </w:p>
    <w:p w:rsidR="00ED49E1" w:rsidRPr="00093AB2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ED49E1" w:rsidRPr="00093AB2" w:rsidRDefault="00ED49E1" w:rsidP="00ED49E1">
      <w:pPr>
        <w:pStyle w:val="Standard"/>
        <w:numPr>
          <w:ilvl w:val="0"/>
          <w:numId w:val="21"/>
        </w:numPr>
        <w:spacing w:line="300" w:lineRule="auto"/>
        <w:rPr>
          <w:sz w:val="28"/>
          <w:szCs w:val="28"/>
        </w:rPr>
      </w:pPr>
      <w:r w:rsidRPr="00093AB2">
        <w:rPr>
          <w:sz w:val="28"/>
          <w:szCs w:val="28"/>
        </w:rPr>
        <w:t xml:space="preserve"> Напишите сочинение-миниатюру о хорошо знакомой вам ситуации, в котором можно было бы употребить один из следующих фразеологизмов (минимум 10 предложений).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>Кормить завтраками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>За длинным рублём</w:t>
      </w:r>
    </w:p>
    <w:p w:rsidR="00ED49E1" w:rsidRPr="00093AB2" w:rsidRDefault="00ED49E1" w:rsidP="00ED49E1">
      <w:pPr>
        <w:pStyle w:val="Standard"/>
        <w:spacing w:line="300" w:lineRule="auto"/>
        <w:ind w:left="720"/>
        <w:rPr>
          <w:sz w:val="28"/>
          <w:szCs w:val="28"/>
        </w:rPr>
      </w:pPr>
      <w:r w:rsidRPr="00093AB2">
        <w:rPr>
          <w:sz w:val="28"/>
          <w:szCs w:val="28"/>
        </w:rPr>
        <w:t>Прикусить язык</w:t>
      </w:r>
    </w:p>
    <w:p w:rsidR="00ED49E1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  <w:r w:rsidRPr="00093AB2">
        <w:rPr>
          <w:sz w:val="28"/>
          <w:szCs w:val="28"/>
        </w:rPr>
        <w:t xml:space="preserve"> </w:t>
      </w:r>
    </w:p>
    <w:p w:rsidR="00093AB2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093AB2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093AB2" w:rsidRPr="00D5314D" w:rsidRDefault="00093AB2" w:rsidP="00093AB2">
      <w:pPr>
        <w:pStyle w:val="a7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4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93AB2" w:rsidRPr="00D5314D" w:rsidRDefault="00093AB2" w:rsidP="00093AB2">
      <w:pPr>
        <w:pStyle w:val="a7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B2" w:rsidRPr="00D5314D" w:rsidRDefault="00093AB2" w:rsidP="00093AB2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Вартаньян</w:t>
      </w:r>
      <w:proofErr w:type="spellEnd"/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Э.А</w:t>
      </w:r>
      <w:proofErr w:type="spellEnd"/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Путешествие в слово. –  </w:t>
      </w:r>
      <w:proofErr w:type="spellStart"/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"https://www.labirint.ru/pubhouse/4916/" </w:instrText>
      </w:r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Аванта</w:t>
      </w:r>
      <w:proofErr w:type="spellEnd"/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D5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 г.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Виноградов В.В. Лексикология и лексикография // </w:t>
      </w:r>
      <w:proofErr w:type="spellStart"/>
      <w:r w:rsidRPr="00D5314D">
        <w:rPr>
          <w:color w:val="000000"/>
          <w:sz w:val="28"/>
          <w:szCs w:val="28"/>
        </w:rPr>
        <w:t>Избр</w:t>
      </w:r>
      <w:proofErr w:type="spellEnd"/>
      <w:r w:rsidRPr="00D5314D">
        <w:rPr>
          <w:color w:val="000000"/>
          <w:sz w:val="28"/>
          <w:szCs w:val="28"/>
        </w:rPr>
        <w:t>. Труды. – М., 1977.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Козырев В.А. Современный русский язык. Лексикография. Учебное пособие.-</w:t>
      </w:r>
      <w:r w:rsidRPr="00D5314D">
        <w:rPr>
          <w:sz w:val="28"/>
          <w:szCs w:val="28"/>
        </w:rPr>
        <w:t xml:space="preserve"> </w:t>
      </w:r>
      <w:proofErr w:type="spellStart"/>
      <w:r w:rsidRPr="00D5314D">
        <w:rPr>
          <w:color w:val="000000"/>
          <w:sz w:val="28"/>
          <w:szCs w:val="28"/>
        </w:rPr>
        <w:t>КноРус</w:t>
      </w:r>
      <w:proofErr w:type="spellEnd"/>
      <w:r w:rsidRPr="00D5314D">
        <w:rPr>
          <w:color w:val="000000"/>
          <w:sz w:val="28"/>
          <w:szCs w:val="28"/>
        </w:rPr>
        <w:t>, 2016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Крысин Л.П. Жизнь слова: Книга для учащихся / </w:t>
      </w:r>
      <w:proofErr w:type="spellStart"/>
      <w:r w:rsidRPr="00D5314D">
        <w:rPr>
          <w:color w:val="000000"/>
          <w:sz w:val="28"/>
          <w:szCs w:val="28"/>
        </w:rPr>
        <w:t>Л.П.Крысин</w:t>
      </w:r>
      <w:proofErr w:type="spellEnd"/>
      <w:r w:rsidRPr="00D5314D">
        <w:rPr>
          <w:color w:val="000000"/>
          <w:sz w:val="28"/>
          <w:szCs w:val="28"/>
        </w:rPr>
        <w:t>. – М.: ООО «ТИД «Русское слово – РС», 2018.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5314D">
        <w:rPr>
          <w:color w:val="000000"/>
          <w:sz w:val="28"/>
          <w:szCs w:val="28"/>
        </w:rPr>
        <w:t>Морева</w:t>
      </w:r>
      <w:proofErr w:type="spellEnd"/>
      <w:r w:rsidRPr="00D5314D">
        <w:rPr>
          <w:color w:val="000000"/>
          <w:sz w:val="28"/>
          <w:szCs w:val="28"/>
        </w:rPr>
        <w:t xml:space="preserve"> </w:t>
      </w:r>
      <w:proofErr w:type="spellStart"/>
      <w:r w:rsidRPr="00D5314D">
        <w:rPr>
          <w:color w:val="000000"/>
          <w:sz w:val="28"/>
          <w:szCs w:val="28"/>
        </w:rPr>
        <w:t>Н.А</w:t>
      </w:r>
      <w:proofErr w:type="spellEnd"/>
      <w:r w:rsidRPr="00D5314D">
        <w:rPr>
          <w:color w:val="000000"/>
          <w:sz w:val="28"/>
          <w:szCs w:val="28"/>
        </w:rPr>
        <w:t>. Современная технология учебного занятия. – М.: Просвещение, 2017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Ожегов С.И. Лексикология. Лексикография. Культура речи. – М., 1974.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5314D">
        <w:rPr>
          <w:color w:val="000000"/>
          <w:sz w:val="28"/>
          <w:szCs w:val="28"/>
        </w:rPr>
        <w:t>Потиха</w:t>
      </w:r>
      <w:proofErr w:type="spellEnd"/>
      <w:r w:rsidRPr="00D5314D">
        <w:rPr>
          <w:color w:val="000000"/>
          <w:sz w:val="28"/>
          <w:szCs w:val="28"/>
        </w:rPr>
        <w:t xml:space="preserve"> </w:t>
      </w:r>
      <w:proofErr w:type="spellStart"/>
      <w:r w:rsidRPr="00D5314D">
        <w:rPr>
          <w:color w:val="000000"/>
          <w:sz w:val="28"/>
          <w:szCs w:val="28"/>
        </w:rPr>
        <w:t>З.А</w:t>
      </w:r>
      <w:proofErr w:type="spellEnd"/>
      <w:r w:rsidRPr="00D5314D">
        <w:rPr>
          <w:color w:val="000000"/>
          <w:sz w:val="28"/>
          <w:szCs w:val="28"/>
        </w:rPr>
        <w:t xml:space="preserve">., Розенталь </w:t>
      </w:r>
      <w:proofErr w:type="spellStart"/>
      <w:r w:rsidRPr="00D5314D">
        <w:rPr>
          <w:color w:val="000000"/>
          <w:sz w:val="28"/>
          <w:szCs w:val="28"/>
        </w:rPr>
        <w:t>Д.Э</w:t>
      </w:r>
      <w:proofErr w:type="spellEnd"/>
      <w:r w:rsidRPr="00D5314D">
        <w:rPr>
          <w:color w:val="000000"/>
          <w:sz w:val="28"/>
          <w:szCs w:val="28"/>
        </w:rPr>
        <w:t>. Лингвистические словари и работа с ними в школе. – М., 2017.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5314D">
        <w:rPr>
          <w:color w:val="000000"/>
          <w:sz w:val="28"/>
          <w:szCs w:val="28"/>
        </w:rPr>
        <w:t>Селевко</w:t>
      </w:r>
      <w:proofErr w:type="spellEnd"/>
      <w:r w:rsidRPr="00D5314D">
        <w:rPr>
          <w:color w:val="000000"/>
          <w:sz w:val="28"/>
          <w:szCs w:val="28"/>
        </w:rPr>
        <w:t xml:space="preserve"> </w:t>
      </w:r>
      <w:proofErr w:type="spellStart"/>
      <w:r w:rsidRPr="00D5314D">
        <w:rPr>
          <w:color w:val="000000"/>
          <w:sz w:val="28"/>
          <w:szCs w:val="28"/>
        </w:rPr>
        <w:t>Г.К</w:t>
      </w:r>
      <w:proofErr w:type="spellEnd"/>
      <w:r w:rsidRPr="00D5314D">
        <w:rPr>
          <w:color w:val="000000"/>
          <w:sz w:val="28"/>
          <w:szCs w:val="28"/>
        </w:rPr>
        <w:t>. Современные образовательные технологии. – М., 2016.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Скороход Л.К. Словарная работа на уроках русского языка. – М., 1990</w:t>
      </w:r>
    </w:p>
    <w:p w:rsidR="00093AB2" w:rsidRPr="00D5314D" w:rsidRDefault="00093AB2" w:rsidP="00093AB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Успенский Л.В. Слово о словах. – М., </w:t>
      </w:r>
      <w:proofErr w:type="spellStart"/>
      <w:r w:rsidRPr="00D5314D">
        <w:rPr>
          <w:color w:val="000000"/>
          <w:sz w:val="28"/>
          <w:szCs w:val="28"/>
        </w:rPr>
        <w:t>Астрель</w:t>
      </w:r>
      <w:proofErr w:type="spellEnd"/>
      <w:r w:rsidRPr="00D5314D">
        <w:rPr>
          <w:color w:val="000000"/>
          <w:sz w:val="28"/>
          <w:szCs w:val="28"/>
        </w:rPr>
        <w:t>, 2015.</w:t>
      </w:r>
    </w:p>
    <w:p w:rsidR="00093AB2" w:rsidRPr="00D5314D" w:rsidRDefault="00093AB2" w:rsidP="00093AB2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 </w:t>
      </w:r>
    </w:p>
    <w:p w:rsidR="00093AB2" w:rsidRPr="00D5314D" w:rsidRDefault="00093AB2" w:rsidP="00093AB2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СЛОВАРИ</w:t>
      </w:r>
    </w:p>
    <w:p w:rsidR="00093AB2" w:rsidRPr="00D5314D" w:rsidRDefault="00093AB2" w:rsidP="00093AB2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Александрова З.Е. Словарь синонимов русского языка. М.: Русский язык-медиа, 2006.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Ахманова О.С. Словарь лингвистических терминов. 4-е изд., </w:t>
      </w:r>
      <w:proofErr w:type="spellStart"/>
      <w:r w:rsidRPr="00D5314D">
        <w:rPr>
          <w:color w:val="000000"/>
          <w:sz w:val="28"/>
          <w:szCs w:val="28"/>
        </w:rPr>
        <w:t>стереот</w:t>
      </w:r>
      <w:proofErr w:type="spellEnd"/>
      <w:r w:rsidRPr="00D5314D">
        <w:rPr>
          <w:color w:val="000000"/>
          <w:sz w:val="28"/>
          <w:szCs w:val="28"/>
        </w:rPr>
        <w:t>. - М.: URSS, 2007.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Ахманова О.С. Словарь омонимов русского языка. 3-е изд. М.: Русский язык, 1986.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5314D">
        <w:rPr>
          <w:color w:val="000000"/>
          <w:sz w:val="28"/>
          <w:szCs w:val="28"/>
        </w:rPr>
        <w:t>Бельчиков</w:t>
      </w:r>
      <w:proofErr w:type="spellEnd"/>
      <w:r w:rsidRPr="00D5314D">
        <w:rPr>
          <w:color w:val="000000"/>
          <w:sz w:val="28"/>
          <w:szCs w:val="28"/>
        </w:rPr>
        <w:t xml:space="preserve"> </w:t>
      </w:r>
      <w:proofErr w:type="spellStart"/>
      <w:r w:rsidRPr="00D5314D">
        <w:rPr>
          <w:color w:val="000000"/>
          <w:sz w:val="28"/>
          <w:szCs w:val="28"/>
        </w:rPr>
        <w:t>Ю.А</w:t>
      </w:r>
      <w:proofErr w:type="spellEnd"/>
      <w:r w:rsidRPr="00D5314D">
        <w:rPr>
          <w:color w:val="000000"/>
          <w:sz w:val="28"/>
          <w:szCs w:val="28"/>
        </w:rPr>
        <w:t xml:space="preserve">., Панюшева </w:t>
      </w:r>
      <w:proofErr w:type="spellStart"/>
      <w:r w:rsidRPr="00D5314D">
        <w:rPr>
          <w:color w:val="000000"/>
          <w:sz w:val="28"/>
          <w:szCs w:val="28"/>
        </w:rPr>
        <w:t>М.С</w:t>
      </w:r>
      <w:proofErr w:type="spellEnd"/>
      <w:r w:rsidRPr="00D5314D">
        <w:rPr>
          <w:color w:val="000000"/>
          <w:sz w:val="28"/>
          <w:szCs w:val="28"/>
        </w:rPr>
        <w:t>. Словарь паронимов современного русского языка. М.: Русский язык, 1994.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Введенская Л.А. Словарь антонимов русского языка. М.: </w:t>
      </w:r>
      <w:proofErr w:type="spellStart"/>
      <w:r w:rsidRPr="00D5314D">
        <w:rPr>
          <w:color w:val="000000"/>
          <w:sz w:val="28"/>
          <w:szCs w:val="28"/>
        </w:rPr>
        <w:t>Аст</w:t>
      </w:r>
      <w:proofErr w:type="spellEnd"/>
      <w:r w:rsidRPr="00D5314D">
        <w:rPr>
          <w:color w:val="000000"/>
          <w:sz w:val="28"/>
          <w:szCs w:val="28"/>
        </w:rPr>
        <w:t>, 2006.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Даль В.И. Толковый словарь живого великорусского языка. М., 1998.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lastRenderedPageBreak/>
        <w:t>Кожевников А.Ю. Словарь синонимов современного русского языка. Речевые эквиваленты: практический справочник. - М.: ОЛМА, 2009.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Львов М.Р. Словарь антонимов русского языка. / Под ред. Л.А. Новикова. - 8-е изд., стереотип. - М.: ПРЕСС КНИГА, 2006.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Ожегов С.И., Шведова Н.Ю. Толковый словарь русского языка: 80000 слов и фразеологических выражений. М.: ООО «А ТЕМП», 2006. 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Розенталь Д.Э., Теленкова М.А. Словарь трудностей русского языка. - М.: Айрис-пресс, 2003.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Словарь синонимов русского языка. / под ред. А.П. Евгеньевой. - М.: АСТ, 2003.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Большой академический словарь русского языка: В 30 т. / Под ред. К. С. </w:t>
      </w:r>
      <w:proofErr w:type="spellStart"/>
      <w:r w:rsidRPr="00D5314D">
        <w:rPr>
          <w:color w:val="000000"/>
          <w:sz w:val="28"/>
          <w:szCs w:val="28"/>
        </w:rPr>
        <w:t>Горбачевича</w:t>
      </w:r>
      <w:proofErr w:type="spellEnd"/>
      <w:r w:rsidRPr="00D5314D">
        <w:rPr>
          <w:color w:val="000000"/>
          <w:sz w:val="28"/>
          <w:szCs w:val="28"/>
        </w:rPr>
        <w:t>. — СПб.: Изд-во «Наука», 2004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Словарь новых слов русского языка. М., 1995.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Толковый словарь русского языка/ Под ред. Д.Н. Ушакова, репринт изд. - Т. 1-4. М., 2000.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Толковый словарь русского языка конца ХХ в. Языковые изменения / Под ред. </w:t>
      </w:r>
      <w:proofErr w:type="spellStart"/>
      <w:r w:rsidRPr="00D5314D">
        <w:rPr>
          <w:color w:val="000000"/>
          <w:sz w:val="28"/>
          <w:szCs w:val="28"/>
        </w:rPr>
        <w:t>Г.Н</w:t>
      </w:r>
      <w:proofErr w:type="spellEnd"/>
      <w:r w:rsidRPr="00D5314D">
        <w:rPr>
          <w:color w:val="000000"/>
          <w:sz w:val="28"/>
          <w:szCs w:val="28"/>
        </w:rPr>
        <w:t xml:space="preserve">. </w:t>
      </w:r>
      <w:proofErr w:type="spellStart"/>
      <w:r w:rsidRPr="00D5314D">
        <w:rPr>
          <w:color w:val="000000"/>
          <w:sz w:val="28"/>
          <w:szCs w:val="28"/>
        </w:rPr>
        <w:t>Скляревской</w:t>
      </w:r>
      <w:proofErr w:type="spellEnd"/>
      <w:r w:rsidRPr="00D5314D">
        <w:rPr>
          <w:color w:val="000000"/>
          <w:sz w:val="28"/>
          <w:szCs w:val="28"/>
        </w:rPr>
        <w:t>. СПб.: Фолио-пресс, 2000.</w:t>
      </w:r>
    </w:p>
    <w:p w:rsidR="00093AB2" w:rsidRPr="00D5314D" w:rsidRDefault="00093AB2" w:rsidP="00093AB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>Фасмер М. Этимологический словарь русского языка/ Под ред. О.Н. Трубачева. 5-е изд. Т. 1-4. М.: Прогресс, 2015</w:t>
      </w:r>
    </w:p>
    <w:p w:rsidR="003E35FC" w:rsidRDefault="00093AB2" w:rsidP="003E35F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D5314D">
        <w:rPr>
          <w:color w:val="000000"/>
          <w:sz w:val="28"/>
          <w:szCs w:val="28"/>
        </w:rPr>
        <w:t xml:space="preserve">Большой фразеологический словарь русского языка / Под ред. Антонова Л. А. Изд-во: </w:t>
      </w:r>
      <w:hyperlink r:id="rId11" w:history="1">
        <w:r w:rsidRPr="00D5314D">
          <w:rPr>
            <w:color w:val="000000"/>
            <w:sz w:val="28"/>
            <w:szCs w:val="28"/>
          </w:rPr>
          <w:t>Славянский Дом Книги</w:t>
        </w:r>
      </w:hyperlink>
      <w:r w:rsidRPr="00D5314D">
        <w:rPr>
          <w:color w:val="000000"/>
          <w:sz w:val="28"/>
          <w:szCs w:val="28"/>
        </w:rPr>
        <w:t xml:space="preserve">, 2019 г. </w:t>
      </w:r>
    </w:p>
    <w:p w:rsidR="00093AB2" w:rsidRPr="003E35FC" w:rsidRDefault="00093AB2" w:rsidP="003E35F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3E35FC">
        <w:rPr>
          <w:color w:val="000000"/>
          <w:sz w:val="28"/>
          <w:szCs w:val="28"/>
        </w:rPr>
        <w:t>Черных П.Я. Историко-этимологический словарь современного русского языка. М.: Русский язык, 1999.</w:t>
      </w:r>
    </w:p>
    <w:p w:rsidR="00093AB2" w:rsidRPr="00D5314D" w:rsidRDefault="00093AB2" w:rsidP="00093AB2">
      <w:pPr>
        <w:pStyle w:val="a8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93AB2" w:rsidRPr="00D5314D" w:rsidRDefault="00093AB2" w:rsidP="00093AB2">
      <w:pPr>
        <w:pStyle w:val="a7"/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AB2" w:rsidRPr="00D5314D" w:rsidRDefault="00093AB2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ED49E1" w:rsidRPr="00D5314D" w:rsidRDefault="00ED49E1" w:rsidP="00ED49E1">
      <w:pPr>
        <w:pStyle w:val="Standard"/>
        <w:spacing w:line="300" w:lineRule="auto"/>
        <w:ind w:firstLine="709"/>
        <w:rPr>
          <w:sz w:val="28"/>
          <w:szCs w:val="28"/>
        </w:rPr>
      </w:pPr>
    </w:p>
    <w:p w:rsidR="00537656" w:rsidRPr="00D5314D" w:rsidRDefault="005376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656" w:rsidRPr="00D5314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6B" w:rsidRDefault="008B646B" w:rsidP="00B326B8">
      <w:pPr>
        <w:spacing w:after="0" w:line="240" w:lineRule="auto"/>
      </w:pPr>
      <w:r>
        <w:separator/>
      </w:r>
    </w:p>
  </w:endnote>
  <w:endnote w:type="continuationSeparator" w:id="0">
    <w:p w:rsidR="008B646B" w:rsidRDefault="008B646B" w:rsidP="00B3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43594"/>
      <w:docPartObj>
        <w:docPartGallery w:val="Page Numbers (Bottom of Page)"/>
        <w:docPartUnique/>
      </w:docPartObj>
    </w:sdtPr>
    <w:sdtEndPr/>
    <w:sdtContent>
      <w:p w:rsidR="00FD7AD2" w:rsidRDefault="00FD7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AB">
          <w:rPr>
            <w:noProof/>
          </w:rPr>
          <w:t>32</w:t>
        </w:r>
        <w:r>
          <w:fldChar w:fldCharType="end"/>
        </w:r>
      </w:p>
    </w:sdtContent>
  </w:sdt>
  <w:p w:rsidR="00FD7AD2" w:rsidRDefault="00FD7A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6B" w:rsidRDefault="008B646B" w:rsidP="00B326B8">
      <w:pPr>
        <w:spacing w:after="0" w:line="240" w:lineRule="auto"/>
      </w:pPr>
      <w:r>
        <w:separator/>
      </w:r>
    </w:p>
  </w:footnote>
  <w:footnote w:type="continuationSeparator" w:id="0">
    <w:p w:rsidR="008B646B" w:rsidRDefault="008B646B" w:rsidP="00B3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F5"/>
    <w:multiLevelType w:val="hybridMultilevel"/>
    <w:tmpl w:val="E55C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537"/>
    <w:multiLevelType w:val="hybridMultilevel"/>
    <w:tmpl w:val="E8021610"/>
    <w:lvl w:ilvl="0" w:tplc="B97E9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417E76"/>
    <w:multiLevelType w:val="multilevel"/>
    <w:tmpl w:val="8190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D76BB"/>
    <w:multiLevelType w:val="multilevel"/>
    <w:tmpl w:val="53D4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11E"/>
    <w:multiLevelType w:val="hybridMultilevel"/>
    <w:tmpl w:val="13B8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C42"/>
    <w:multiLevelType w:val="multilevel"/>
    <w:tmpl w:val="3AA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55CCA"/>
    <w:multiLevelType w:val="hybridMultilevel"/>
    <w:tmpl w:val="00DEC15E"/>
    <w:lvl w:ilvl="0" w:tplc="A50A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6708A"/>
    <w:multiLevelType w:val="hybridMultilevel"/>
    <w:tmpl w:val="4BC2E1D2"/>
    <w:lvl w:ilvl="0" w:tplc="1E169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D4BCD"/>
    <w:multiLevelType w:val="hybridMultilevel"/>
    <w:tmpl w:val="9DDA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65EC"/>
    <w:multiLevelType w:val="multilevel"/>
    <w:tmpl w:val="B9E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82534"/>
    <w:multiLevelType w:val="hybridMultilevel"/>
    <w:tmpl w:val="3CEE0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A6C1C"/>
    <w:multiLevelType w:val="hybridMultilevel"/>
    <w:tmpl w:val="217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82750"/>
    <w:multiLevelType w:val="hybridMultilevel"/>
    <w:tmpl w:val="A880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76E9"/>
    <w:multiLevelType w:val="multilevel"/>
    <w:tmpl w:val="2FC85B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0E0C"/>
    <w:multiLevelType w:val="hybridMultilevel"/>
    <w:tmpl w:val="20D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07D9"/>
    <w:multiLevelType w:val="hybridMultilevel"/>
    <w:tmpl w:val="E1F4E57A"/>
    <w:lvl w:ilvl="0" w:tplc="0E28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4730"/>
    <w:multiLevelType w:val="hybridMultilevel"/>
    <w:tmpl w:val="24A635A4"/>
    <w:lvl w:ilvl="0" w:tplc="83828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A7288"/>
    <w:multiLevelType w:val="hybridMultilevel"/>
    <w:tmpl w:val="437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52DD"/>
    <w:multiLevelType w:val="hybridMultilevel"/>
    <w:tmpl w:val="B5565B00"/>
    <w:lvl w:ilvl="0" w:tplc="BC42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65272"/>
    <w:multiLevelType w:val="multilevel"/>
    <w:tmpl w:val="3C1084B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3566C5E"/>
    <w:multiLevelType w:val="multilevel"/>
    <w:tmpl w:val="2AA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B6B5C"/>
    <w:multiLevelType w:val="multilevel"/>
    <w:tmpl w:val="DF685E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20"/>
  </w:num>
  <w:num w:numId="14">
    <w:abstractNumId w:val="9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21"/>
    <w:lvlOverride w:ilvl="0">
      <w:startOverride w:val="1"/>
    </w:lvlOverride>
  </w:num>
  <w:num w:numId="20">
    <w:abstractNumId w:val="3"/>
  </w:num>
  <w:num w:numId="21">
    <w:abstractNumId w:val="13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3"/>
    <w:rsid w:val="00002EE3"/>
    <w:rsid w:val="00030213"/>
    <w:rsid w:val="00036496"/>
    <w:rsid w:val="00067956"/>
    <w:rsid w:val="00093AB2"/>
    <w:rsid w:val="00102C31"/>
    <w:rsid w:val="003E35FC"/>
    <w:rsid w:val="004A4EB1"/>
    <w:rsid w:val="00537656"/>
    <w:rsid w:val="00556D16"/>
    <w:rsid w:val="005C7002"/>
    <w:rsid w:val="005F3248"/>
    <w:rsid w:val="006653E4"/>
    <w:rsid w:val="0078005F"/>
    <w:rsid w:val="007A1D1D"/>
    <w:rsid w:val="0081482B"/>
    <w:rsid w:val="008A55D5"/>
    <w:rsid w:val="008B646B"/>
    <w:rsid w:val="008F66BD"/>
    <w:rsid w:val="00951ECD"/>
    <w:rsid w:val="00A15180"/>
    <w:rsid w:val="00A230AB"/>
    <w:rsid w:val="00AC4133"/>
    <w:rsid w:val="00B326B8"/>
    <w:rsid w:val="00B509AB"/>
    <w:rsid w:val="00B77EEB"/>
    <w:rsid w:val="00BB2B89"/>
    <w:rsid w:val="00BD1D5A"/>
    <w:rsid w:val="00BD246F"/>
    <w:rsid w:val="00C56659"/>
    <w:rsid w:val="00D36244"/>
    <w:rsid w:val="00D5314D"/>
    <w:rsid w:val="00D90577"/>
    <w:rsid w:val="00D93675"/>
    <w:rsid w:val="00DB1BF4"/>
    <w:rsid w:val="00EB053B"/>
    <w:rsid w:val="00ED49E1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8"/>
  </w:style>
  <w:style w:type="paragraph" w:styleId="1">
    <w:name w:val="heading 1"/>
    <w:basedOn w:val="a"/>
    <w:next w:val="a"/>
    <w:link w:val="10"/>
    <w:uiPriority w:val="9"/>
    <w:qFormat/>
    <w:rsid w:val="00537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6B8"/>
  </w:style>
  <w:style w:type="paragraph" w:styleId="a5">
    <w:name w:val="footer"/>
    <w:basedOn w:val="a"/>
    <w:link w:val="a6"/>
    <w:uiPriority w:val="99"/>
    <w:unhideWhenUsed/>
    <w:rsid w:val="00B3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6B8"/>
  </w:style>
  <w:style w:type="paragraph" w:styleId="a7">
    <w:name w:val="List Paragraph"/>
    <w:basedOn w:val="a"/>
    <w:uiPriority w:val="34"/>
    <w:qFormat/>
    <w:rsid w:val="0003021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3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30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21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936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65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3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4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ED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D49E1"/>
    <w:pPr>
      <w:spacing w:after="120"/>
    </w:pPr>
  </w:style>
  <w:style w:type="paragraph" w:styleId="ae">
    <w:name w:val="Subtitle"/>
    <w:basedOn w:val="Standard"/>
    <w:next w:val="Textbody"/>
    <w:link w:val="af"/>
    <w:rsid w:val="00ED49E1"/>
    <w:rPr>
      <w:i/>
      <w:iCs/>
      <w:sz w:val="28"/>
      <w:szCs w:val="20"/>
    </w:rPr>
  </w:style>
  <w:style w:type="character" w:customStyle="1" w:styleId="af">
    <w:name w:val="Подзаголовок Знак"/>
    <w:basedOn w:val="a0"/>
    <w:link w:val="ae"/>
    <w:rsid w:val="00ED49E1"/>
    <w:rPr>
      <w:rFonts w:ascii="Times New Roman" w:eastAsia="Times New Roman" w:hAnsi="Times New Roman" w:cs="Times New Roman"/>
      <w:i/>
      <w:iCs/>
      <w:kern w:val="3"/>
      <w:sz w:val="28"/>
      <w:szCs w:val="20"/>
      <w:lang w:eastAsia="ru-RU"/>
    </w:rPr>
  </w:style>
  <w:style w:type="numbering" w:customStyle="1" w:styleId="WWNum7">
    <w:name w:val="WWNum7"/>
    <w:basedOn w:val="a2"/>
    <w:rsid w:val="00ED49E1"/>
    <w:pPr>
      <w:numPr>
        <w:numId w:val="17"/>
      </w:numPr>
    </w:pPr>
  </w:style>
  <w:style w:type="numbering" w:customStyle="1" w:styleId="WWNum9">
    <w:name w:val="WWNum9"/>
    <w:basedOn w:val="a2"/>
    <w:rsid w:val="00ED49E1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8"/>
  </w:style>
  <w:style w:type="paragraph" w:styleId="1">
    <w:name w:val="heading 1"/>
    <w:basedOn w:val="a"/>
    <w:next w:val="a"/>
    <w:link w:val="10"/>
    <w:uiPriority w:val="9"/>
    <w:qFormat/>
    <w:rsid w:val="00537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6B8"/>
  </w:style>
  <w:style w:type="paragraph" w:styleId="a5">
    <w:name w:val="footer"/>
    <w:basedOn w:val="a"/>
    <w:link w:val="a6"/>
    <w:uiPriority w:val="99"/>
    <w:unhideWhenUsed/>
    <w:rsid w:val="00B3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6B8"/>
  </w:style>
  <w:style w:type="paragraph" w:styleId="a7">
    <w:name w:val="List Paragraph"/>
    <w:basedOn w:val="a"/>
    <w:uiPriority w:val="34"/>
    <w:qFormat/>
    <w:rsid w:val="0003021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3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30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21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936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65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3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4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ED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D49E1"/>
    <w:pPr>
      <w:spacing w:after="120"/>
    </w:pPr>
  </w:style>
  <w:style w:type="paragraph" w:styleId="ae">
    <w:name w:val="Subtitle"/>
    <w:basedOn w:val="Standard"/>
    <w:next w:val="Textbody"/>
    <w:link w:val="af"/>
    <w:rsid w:val="00ED49E1"/>
    <w:rPr>
      <w:i/>
      <w:iCs/>
      <w:sz w:val="28"/>
      <w:szCs w:val="20"/>
    </w:rPr>
  </w:style>
  <w:style w:type="character" w:customStyle="1" w:styleId="af">
    <w:name w:val="Подзаголовок Знак"/>
    <w:basedOn w:val="a0"/>
    <w:link w:val="ae"/>
    <w:rsid w:val="00ED49E1"/>
    <w:rPr>
      <w:rFonts w:ascii="Times New Roman" w:eastAsia="Times New Roman" w:hAnsi="Times New Roman" w:cs="Times New Roman"/>
      <w:i/>
      <w:iCs/>
      <w:kern w:val="3"/>
      <w:sz w:val="28"/>
      <w:szCs w:val="20"/>
      <w:lang w:eastAsia="ru-RU"/>
    </w:rPr>
  </w:style>
  <w:style w:type="numbering" w:customStyle="1" w:styleId="WWNum7">
    <w:name w:val="WWNum7"/>
    <w:basedOn w:val="a2"/>
    <w:rsid w:val="00ED49E1"/>
    <w:pPr>
      <w:numPr>
        <w:numId w:val="17"/>
      </w:numPr>
    </w:pPr>
  </w:style>
  <w:style w:type="numbering" w:customStyle="1" w:styleId="WWNum9">
    <w:name w:val="WWNum9"/>
    <w:basedOn w:val="a2"/>
    <w:rsid w:val="00ED49E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et-khb.ru/wp-content/uploads/2017/06/40.02.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12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32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Серова Александра Вячеславовна</cp:lastModifiedBy>
  <cp:revision>27</cp:revision>
  <dcterms:created xsi:type="dcterms:W3CDTF">2020-10-27T09:37:00Z</dcterms:created>
  <dcterms:modified xsi:type="dcterms:W3CDTF">2020-12-29T04:55:00Z</dcterms:modified>
</cp:coreProperties>
</file>