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8E9" w:rsidRDefault="00521E2E" w:rsidP="007248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ИННОВАЦИОННЫЕ ПЕДАГОГИЧЕСКИЕ </w:t>
      </w:r>
      <w:r w:rsidR="00D8770E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845375" w:rsidRDefault="00D8770E" w:rsidP="00845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ПРОФЕССИОНАЛЬНОМ ОБРАЗОВАНИИ</w:t>
      </w:r>
    </w:p>
    <w:p w:rsidR="0081145C" w:rsidRDefault="0081145C" w:rsidP="0081145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375">
        <w:rPr>
          <w:rFonts w:ascii="Times New Roman" w:hAnsi="Times New Roman" w:cs="Times New Roman"/>
          <w:i/>
          <w:sz w:val="28"/>
          <w:szCs w:val="28"/>
        </w:rPr>
        <w:t>Е.Н. Глущенко, канд.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45375">
        <w:rPr>
          <w:rFonts w:ascii="Times New Roman" w:hAnsi="Times New Roman" w:cs="Times New Roman"/>
          <w:i/>
          <w:sz w:val="28"/>
          <w:szCs w:val="28"/>
        </w:rPr>
        <w:t>экон</w:t>
      </w:r>
      <w:proofErr w:type="spellEnd"/>
      <w:r w:rsidRPr="00845375">
        <w:rPr>
          <w:rFonts w:ascii="Times New Roman" w:hAnsi="Times New Roman" w:cs="Times New Roman"/>
          <w:i/>
          <w:sz w:val="28"/>
          <w:szCs w:val="28"/>
        </w:rPr>
        <w:t>. наук,</w:t>
      </w:r>
    </w:p>
    <w:p w:rsidR="00845375" w:rsidRP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375">
        <w:rPr>
          <w:rFonts w:ascii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845375" w:rsidRP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375">
        <w:rPr>
          <w:rFonts w:ascii="Times New Roman" w:hAnsi="Times New Roman" w:cs="Times New Roman"/>
          <w:i/>
          <w:sz w:val="28"/>
          <w:szCs w:val="28"/>
        </w:rPr>
        <w:t>Л.А. Шульга, преподаватель</w:t>
      </w:r>
    </w:p>
    <w:p w:rsidR="00845375" w:rsidRP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845375">
        <w:rPr>
          <w:rFonts w:ascii="Times New Roman" w:hAnsi="Times New Roman" w:cs="Times New Roman"/>
          <w:i/>
          <w:sz w:val="28"/>
          <w:szCs w:val="28"/>
        </w:rPr>
        <w:t>Краевое государственное бюджетное</w:t>
      </w:r>
    </w:p>
    <w:p w:rsidR="00845375" w:rsidRP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375">
        <w:rPr>
          <w:rFonts w:ascii="Times New Roman" w:hAnsi="Times New Roman" w:cs="Times New Roman"/>
          <w:i/>
          <w:sz w:val="28"/>
          <w:szCs w:val="28"/>
        </w:rPr>
        <w:t>профессиональное образовательное учреждение</w:t>
      </w:r>
    </w:p>
    <w:p w:rsidR="00845375" w:rsidRPr="00845375" w:rsidRDefault="00845375" w:rsidP="0084537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5375">
        <w:rPr>
          <w:rFonts w:ascii="Times New Roman" w:hAnsi="Times New Roman" w:cs="Times New Roman"/>
          <w:i/>
          <w:sz w:val="28"/>
          <w:szCs w:val="28"/>
        </w:rPr>
        <w:t>«Хабаровский торгово-экономический техникум»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45375" w:rsidRDefault="00845375" w:rsidP="00D71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«Будущее не импровизируется,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его можно построить лишь из материалов,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унаследованных нами из прошлого.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Наши самые плодотворные инновации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состоят чаще всего в том,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что мы отливаем новые идеи в старых формах,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которые достаточно частично изменить,</w:t>
      </w:r>
    </w:p>
    <w:p w:rsidR="00D71B54" w:rsidRP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чтобы привести их в гармонию с новым содержанием»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8700A" w:rsidRPr="00D71B54" w:rsidRDefault="00AD1825" w:rsidP="00D71B54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71B54">
        <w:rPr>
          <w:rFonts w:ascii="Times New Roman" w:hAnsi="Times New Roman" w:cs="Times New Roman"/>
          <w:bCs/>
          <w:iCs/>
          <w:sz w:val="24"/>
          <w:szCs w:val="24"/>
        </w:rPr>
        <w:t>Эмиль Дюркгейм</w:t>
      </w:r>
    </w:p>
    <w:p w:rsidR="00D71B54" w:rsidRDefault="00D71B54" w:rsidP="00D71B5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DA9" w:rsidRPr="00D71B2C" w:rsidRDefault="00845375" w:rsidP="00AB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2C">
        <w:rPr>
          <w:rFonts w:ascii="Times New Roman" w:hAnsi="Times New Roman" w:cs="Times New Roman"/>
          <w:sz w:val="28"/>
          <w:szCs w:val="28"/>
        </w:rPr>
        <w:t>Происходящие изменения в характере труда выражаются не столько в появлении совершенно новых профессий, сколько в изменении содержания уже существующих профессий. Образование, прежде всего, профессиональное, становится определяющим фактором, формирующим качественные характеристики человеческого капитала</w:t>
      </w:r>
      <w:r w:rsidR="00404697" w:rsidRPr="00D71B2C">
        <w:rPr>
          <w:rFonts w:ascii="Times New Roman" w:hAnsi="Times New Roman" w:cs="Times New Roman"/>
          <w:sz w:val="28"/>
          <w:szCs w:val="28"/>
        </w:rPr>
        <w:t>.</w:t>
      </w:r>
      <w:r w:rsidRPr="00D7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8A" w:rsidRPr="00D71B2C" w:rsidRDefault="00AB3F8A" w:rsidP="00AB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2C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 одной из задач формирования инновационной экономики ставит модернизацию системы образования.</w:t>
      </w:r>
    </w:p>
    <w:p w:rsidR="002E65AC" w:rsidRPr="00D71B2C" w:rsidRDefault="002E65AC" w:rsidP="00AB3F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2C">
        <w:rPr>
          <w:rFonts w:ascii="Times New Roman" w:hAnsi="Times New Roman" w:cs="Times New Roman"/>
          <w:sz w:val="28"/>
          <w:szCs w:val="28"/>
        </w:rPr>
        <w:t>Стратегическая цель государственной политики в области образования — 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717D6" w:rsidRPr="00D71B2C" w:rsidRDefault="006717D6" w:rsidP="00AB3F8A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71B2C">
        <w:rPr>
          <w:rFonts w:ascii="Times New Roman" w:hAnsi="Times New Roman" w:cs="Times New Roman"/>
          <w:bCs/>
          <w:iCs/>
          <w:sz w:val="28"/>
          <w:szCs w:val="28"/>
        </w:rPr>
        <w:t>Современное понятие «образование» связывается с толкованием таких терминов как «обучение», «воспитание», «развитие», «просвещение».</w:t>
      </w:r>
    </w:p>
    <w:p w:rsidR="00856F37" w:rsidRPr="00D71B2C" w:rsidRDefault="006717D6" w:rsidP="00AB3F8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B2C">
        <w:rPr>
          <w:rFonts w:ascii="Times New Roman" w:hAnsi="Times New Roman" w:cs="Times New Roman"/>
          <w:bCs/>
          <w:iCs/>
          <w:sz w:val="28"/>
          <w:szCs w:val="28"/>
        </w:rPr>
        <w:t xml:space="preserve">Словарные </w:t>
      </w:r>
      <w:r w:rsidRPr="00D71B2C">
        <w:rPr>
          <w:rFonts w:ascii="Times New Roman" w:hAnsi="Times New Roman" w:cs="Times New Roman"/>
          <w:bCs/>
          <w:sz w:val="28"/>
          <w:szCs w:val="28"/>
        </w:rPr>
        <w:t>значения</w:t>
      </w:r>
      <w:r w:rsidR="00D71B54" w:rsidRPr="00D71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B2C">
        <w:rPr>
          <w:rFonts w:ascii="Times New Roman" w:hAnsi="Times New Roman" w:cs="Times New Roman"/>
          <w:bCs/>
          <w:sz w:val="28"/>
          <w:szCs w:val="28"/>
        </w:rPr>
        <w:t xml:space="preserve">рассматривают </w:t>
      </w:r>
      <w:r w:rsidR="00D71B54" w:rsidRPr="00D71B2C">
        <w:rPr>
          <w:rFonts w:ascii="Times New Roman" w:hAnsi="Times New Roman" w:cs="Times New Roman"/>
          <w:bCs/>
          <w:sz w:val="28"/>
          <w:szCs w:val="28"/>
        </w:rPr>
        <w:t>«образование</w:t>
      </w:r>
      <w:r w:rsidRPr="00D71B2C">
        <w:rPr>
          <w:rFonts w:ascii="Times New Roman" w:hAnsi="Times New Roman" w:cs="Times New Roman"/>
          <w:bCs/>
          <w:sz w:val="28"/>
          <w:szCs w:val="28"/>
        </w:rPr>
        <w:t>» как существительное от глагола «</w:t>
      </w:r>
      <w:r w:rsidR="00D71B54" w:rsidRPr="00D71B2C">
        <w:rPr>
          <w:rFonts w:ascii="Times New Roman" w:hAnsi="Times New Roman" w:cs="Times New Roman"/>
          <w:bCs/>
          <w:sz w:val="28"/>
          <w:szCs w:val="28"/>
        </w:rPr>
        <w:t>образовывать</w:t>
      </w:r>
      <w:r w:rsidRPr="00D71B2C">
        <w:rPr>
          <w:rFonts w:ascii="Times New Roman" w:hAnsi="Times New Roman" w:cs="Times New Roman"/>
          <w:bCs/>
          <w:sz w:val="28"/>
          <w:szCs w:val="28"/>
        </w:rPr>
        <w:t>»</w:t>
      </w:r>
      <w:r w:rsidR="00D71B54" w:rsidRPr="00D71B2C">
        <w:rPr>
          <w:rFonts w:ascii="Times New Roman" w:hAnsi="Times New Roman" w:cs="Times New Roman"/>
          <w:bCs/>
          <w:sz w:val="28"/>
          <w:szCs w:val="28"/>
        </w:rPr>
        <w:t>: «создавать», «формироват</w:t>
      </w:r>
      <w:r w:rsidR="00856F37" w:rsidRPr="00D71B2C">
        <w:rPr>
          <w:rFonts w:ascii="Times New Roman" w:hAnsi="Times New Roman" w:cs="Times New Roman"/>
          <w:bCs/>
          <w:sz w:val="28"/>
          <w:szCs w:val="28"/>
        </w:rPr>
        <w:t>ь» или «развивать» нечто новое.</w:t>
      </w:r>
    </w:p>
    <w:p w:rsidR="00856F37" w:rsidRPr="00D71B2C" w:rsidRDefault="00856F37" w:rsidP="00856F3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B2C">
        <w:rPr>
          <w:rFonts w:ascii="Times New Roman" w:hAnsi="Times New Roman" w:cs="Times New Roman"/>
          <w:bCs/>
          <w:sz w:val="28"/>
          <w:szCs w:val="28"/>
        </w:rPr>
        <w:t>Понятие «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>инновация</w:t>
      </w:r>
      <w:r w:rsidRPr="00D71B2C">
        <w:rPr>
          <w:rFonts w:ascii="Times New Roman" w:hAnsi="Times New Roman" w:cs="Times New Roman"/>
          <w:bCs/>
          <w:sz w:val="28"/>
          <w:szCs w:val="28"/>
        </w:rPr>
        <w:t>»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1B2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 xml:space="preserve">латинского </w:t>
      </w:r>
      <w:r w:rsidRPr="00D71B2C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71B2C">
        <w:rPr>
          <w:rFonts w:ascii="Times New Roman" w:hAnsi="Times New Roman" w:cs="Times New Roman"/>
          <w:bCs/>
          <w:sz w:val="28"/>
          <w:szCs w:val="28"/>
          <w:lang w:val="en-US"/>
        </w:rPr>
        <w:t>novatio</w:t>
      </w:r>
      <w:proofErr w:type="spellEnd"/>
      <w:r w:rsidRPr="00D71B2C">
        <w:rPr>
          <w:rFonts w:ascii="Times New Roman" w:hAnsi="Times New Roman" w:cs="Times New Roman"/>
          <w:bCs/>
          <w:sz w:val="28"/>
          <w:szCs w:val="28"/>
        </w:rPr>
        <w:t>», что означает «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>обновление, новшество или изменение</w:t>
      </w:r>
      <w:r w:rsidRPr="00D71B2C">
        <w:rPr>
          <w:rFonts w:ascii="Times New Roman" w:hAnsi="Times New Roman" w:cs="Times New Roman"/>
          <w:bCs/>
          <w:sz w:val="28"/>
          <w:szCs w:val="28"/>
        </w:rPr>
        <w:t>», и приставка «</w:t>
      </w:r>
      <w:r w:rsidRPr="00D71B2C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Pr="00D71B2C">
        <w:rPr>
          <w:rFonts w:ascii="Times New Roman" w:hAnsi="Times New Roman" w:cs="Times New Roman"/>
          <w:bCs/>
          <w:sz w:val="28"/>
          <w:szCs w:val="28"/>
        </w:rPr>
        <w:t>» в переводе с латинского языка означает «в направлении»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D71B2C">
        <w:rPr>
          <w:rFonts w:ascii="Times New Roman" w:hAnsi="Times New Roman" w:cs="Times New Roman"/>
          <w:bCs/>
          <w:sz w:val="28"/>
          <w:szCs w:val="28"/>
        </w:rPr>
        <w:t>Так, «</w:t>
      </w:r>
      <w:proofErr w:type="spellStart"/>
      <w:r w:rsidRPr="00D71B2C">
        <w:rPr>
          <w:rFonts w:ascii="Times New Roman" w:hAnsi="Times New Roman" w:cs="Times New Roman"/>
          <w:bCs/>
          <w:sz w:val="28"/>
          <w:szCs w:val="28"/>
          <w:lang w:val="en-US"/>
        </w:rPr>
        <w:t>innovatio</w:t>
      </w:r>
      <w:proofErr w:type="spellEnd"/>
      <w:r w:rsidRPr="00D71B2C">
        <w:rPr>
          <w:rFonts w:ascii="Times New Roman" w:hAnsi="Times New Roman" w:cs="Times New Roman"/>
          <w:bCs/>
          <w:sz w:val="28"/>
          <w:szCs w:val="28"/>
        </w:rPr>
        <w:t>» — «в направлении изменений».</w:t>
      </w:r>
    </w:p>
    <w:p w:rsidR="0028700A" w:rsidRPr="00D71B2C" w:rsidRDefault="00E30153" w:rsidP="00856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2C">
        <w:rPr>
          <w:rFonts w:ascii="Times New Roman" w:hAnsi="Times New Roman" w:cs="Times New Roman"/>
          <w:bCs/>
          <w:sz w:val="28"/>
          <w:szCs w:val="28"/>
        </w:rPr>
        <w:t>Педагогическая инновация — нововведение в педагогическую деятельность, изменения в содержании и технологии обучения и воспитания, имеющие целью повышение их эффективности</w:t>
      </w:r>
      <w:r w:rsidR="00AD1825" w:rsidRPr="00D71B2C">
        <w:rPr>
          <w:rFonts w:ascii="Times New Roman" w:hAnsi="Times New Roman" w:cs="Times New Roman"/>
          <w:bCs/>
          <w:sz w:val="28"/>
          <w:szCs w:val="28"/>
        </w:rPr>
        <w:t>.</w:t>
      </w:r>
    </w:p>
    <w:p w:rsidR="0026260C" w:rsidRPr="00E4113B" w:rsidRDefault="00E30153" w:rsidP="0026260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B2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Например, под инновациями в обучении предлагается понимать новые методики преподавания, новые способы организации занятий, новшества в организации содержания образования, методы оценивания образовательного результата.</w:t>
      </w:r>
    </w:p>
    <w:p w:rsidR="001C34FA" w:rsidRPr="00E4113B" w:rsidRDefault="001C34FA" w:rsidP="001C34FA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E4113B">
        <w:rPr>
          <w:rStyle w:val="a4"/>
          <w:rFonts w:ascii="Times New Roman" w:hAnsi="Times New Roman" w:cs="Times New Roman"/>
          <w:i w:val="0"/>
          <w:sz w:val="28"/>
          <w:szCs w:val="28"/>
        </w:rPr>
        <w:t>Современные тенденции развития образования отражают появление новых методик преподавания, новых способов организации учебных занятий (методы проблемного, проектного обучения, исследовательские методы, тренинговые формы), предусматривающие актуализацию творческого потенциала и самостоятельности обучающихся.</w:t>
      </w:r>
    </w:p>
    <w:p w:rsidR="00F77A4F" w:rsidRPr="00E4113B" w:rsidRDefault="00F77A4F" w:rsidP="00F7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bCs/>
          <w:sz w:val="28"/>
          <w:szCs w:val="28"/>
        </w:rPr>
        <w:t>Важным целевым показателем реализации образовательных программ является участие работодателей в подготовке рабочих программ, анализе экзаменационных материалов, промежуточной аттестации, организации и проведении практики</w:t>
      </w:r>
      <w:r w:rsidR="00B46DA9">
        <w:rPr>
          <w:rFonts w:ascii="Times New Roman" w:hAnsi="Times New Roman" w:cs="Times New Roman"/>
          <w:bCs/>
          <w:sz w:val="28"/>
          <w:szCs w:val="28"/>
        </w:rPr>
        <w:t>, а также участие в</w:t>
      </w:r>
      <w:r w:rsidR="00B46DA9" w:rsidRPr="00B46D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6DA9">
        <w:rPr>
          <w:rFonts w:ascii="Times New Roman" w:hAnsi="Times New Roman" w:cs="Times New Roman"/>
          <w:bCs/>
          <w:sz w:val="28"/>
          <w:szCs w:val="28"/>
        </w:rPr>
        <w:t>проведении занятий.</w:t>
      </w:r>
    </w:p>
    <w:p w:rsidR="00F77A4F" w:rsidRPr="00E4113B" w:rsidRDefault="00F77A4F" w:rsidP="00F77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>В целях повышения мотивации обучающихся, привития интереса к избранной специальности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целесообразно проведение </w:t>
      </w:r>
      <w:r w:rsidR="00B46DA9">
        <w:rPr>
          <w:rFonts w:ascii="Times New Roman" w:hAnsi="Times New Roman" w:cs="Times New Roman"/>
          <w:bCs/>
          <w:sz w:val="28"/>
          <w:szCs w:val="28"/>
        </w:rPr>
        <w:t>учебных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занятий с приглашением специалистов практиков.</w:t>
      </w:r>
    </w:p>
    <w:p w:rsidR="00B46DA9" w:rsidRDefault="00B46DA9" w:rsidP="008569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проектирования интегрированного занятия могут составлять современные образовательные технологии: модульного обучения, «Учебная фирма», информационно-коммуникационные и другие.</w:t>
      </w:r>
    </w:p>
    <w:p w:rsidR="00E4113B" w:rsidRPr="00393741" w:rsidRDefault="00372595" w:rsidP="0039374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>Технологи</w:t>
      </w:r>
      <w:r w:rsidR="00D04C03">
        <w:rPr>
          <w:rFonts w:ascii="Times New Roman" w:hAnsi="Times New Roman" w:cs="Times New Roman"/>
          <w:sz w:val="28"/>
          <w:szCs w:val="28"/>
        </w:rPr>
        <w:t>я</w:t>
      </w:r>
      <w:r w:rsidRPr="00E4113B">
        <w:rPr>
          <w:rFonts w:ascii="Times New Roman" w:hAnsi="Times New Roman" w:cs="Times New Roman"/>
          <w:sz w:val="28"/>
          <w:szCs w:val="28"/>
        </w:rPr>
        <w:t xml:space="preserve"> модульного обучения</w:t>
      </w:r>
      <w:r w:rsidR="00B46DA9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04C03">
        <w:rPr>
          <w:rFonts w:ascii="Times New Roman" w:hAnsi="Times New Roman" w:cs="Times New Roman"/>
          <w:sz w:val="28"/>
          <w:szCs w:val="28"/>
        </w:rPr>
        <w:t>е</w:t>
      </w:r>
      <w:r w:rsidR="00B46DA9">
        <w:rPr>
          <w:rFonts w:ascii="Times New Roman" w:hAnsi="Times New Roman" w:cs="Times New Roman"/>
          <w:sz w:val="28"/>
          <w:szCs w:val="28"/>
        </w:rPr>
        <w:t xml:space="preserve">т собой такую </w:t>
      </w:r>
      <w:r w:rsidRPr="00E4113B">
        <w:rPr>
          <w:rFonts w:ascii="Times New Roman" w:hAnsi="Times New Roman" w:cs="Times New Roman"/>
          <w:sz w:val="28"/>
          <w:szCs w:val="28"/>
        </w:rPr>
        <w:t>о</w:t>
      </w:r>
      <w:r w:rsidR="00B46DA9">
        <w:rPr>
          <w:rFonts w:ascii="Times New Roman" w:hAnsi="Times New Roman" w:cs="Times New Roman"/>
          <w:bCs/>
          <w:sz w:val="28"/>
          <w:szCs w:val="28"/>
        </w:rPr>
        <w:t>рганизацию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образовательного процесса, </w:t>
      </w:r>
      <w:r w:rsidR="00B46DA9">
        <w:rPr>
          <w:rFonts w:ascii="Times New Roman" w:hAnsi="Times New Roman" w:cs="Times New Roman"/>
          <w:bCs/>
          <w:sz w:val="28"/>
          <w:szCs w:val="28"/>
        </w:rPr>
        <w:t>когда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учебная информация разделяется на модули. Совокупность нескольких модулей позволяет раскрыть содержание как отдельной темы, так и всей учебной дисциплины, междисциплинарного курса профессионального модуля.</w:t>
      </w:r>
      <w:r w:rsidR="003937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1A2" w:rsidRPr="00E4113B">
        <w:rPr>
          <w:rFonts w:ascii="Times New Roman" w:hAnsi="Times New Roman" w:cs="Times New Roman"/>
          <w:sz w:val="28"/>
          <w:szCs w:val="28"/>
        </w:rPr>
        <w:t>Технология модульного обучения обеспечивает п</w:t>
      </w:r>
      <w:r w:rsidR="001661A2" w:rsidRPr="00E4113B">
        <w:rPr>
          <w:rFonts w:ascii="Times New Roman" w:hAnsi="Times New Roman" w:cs="Times New Roman"/>
          <w:bCs/>
          <w:sz w:val="28"/>
          <w:szCs w:val="28"/>
        </w:rPr>
        <w:t xml:space="preserve">овышение качества обучения за счет того, что обучение направлено на </w:t>
      </w:r>
      <w:r w:rsidR="00E4113B" w:rsidRPr="00E4113B">
        <w:rPr>
          <w:rFonts w:ascii="Times New Roman" w:hAnsi="Times New Roman" w:cs="Times New Roman"/>
          <w:sz w:val="28"/>
          <w:szCs w:val="28"/>
        </w:rPr>
        <w:t>развитие и формирование общих и профессиональных компетенций.</w:t>
      </w:r>
    </w:p>
    <w:p w:rsidR="00E4113B" w:rsidRPr="00E4113B" w:rsidRDefault="00E4113B" w:rsidP="00E411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Освоение профессиональных модулей предусматривает </w:t>
      </w:r>
      <w:r w:rsidRPr="00E4113B">
        <w:rPr>
          <w:rFonts w:ascii="Times New Roman" w:hAnsi="Times New Roman" w:cs="Times New Roman"/>
          <w:sz w:val="28"/>
          <w:szCs w:val="28"/>
        </w:rPr>
        <w:t>формирование инновационного образовательного пространства в рамках профессиональных модулей на основе интеграции современных форм, методов и средств обучения.</w:t>
      </w:r>
    </w:p>
    <w:p w:rsidR="002E65AC" w:rsidRPr="00E4113B" w:rsidRDefault="00E4113B" w:rsidP="002E65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E65AC" w:rsidRPr="00E4113B">
        <w:rPr>
          <w:rFonts w:ascii="Times New Roman" w:hAnsi="Times New Roman" w:cs="Times New Roman"/>
          <w:sz w:val="28"/>
          <w:szCs w:val="28"/>
        </w:rPr>
        <w:t>компетенций основано не только на получении актуальных теоретических знаний, но, главным образом, на способности обучающихся применить их в практической учебной деятельности в реальных условиях работы предприятия</w:t>
      </w:r>
      <w:r w:rsidR="00422C50" w:rsidRPr="00422C50">
        <w:rPr>
          <w:rFonts w:ascii="Times New Roman" w:hAnsi="Times New Roman" w:cs="Times New Roman"/>
          <w:sz w:val="28"/>
          <w:szCs w:val="28"/>
        </w:rPr>
        <w:t xml:space="preserve"> </w:t>
      </w:r>
      <w:r w:rsidR="00422C50" w:rsidRPr="00E4113B">
        <w:rPr>
          <w:rFonts w:ascii="Times New Roman" w:hAnsi="Times New Roman" w:cs="Times New Roman"/>
          <w:sz w:val="28"/>
          <w:szCs w:val="28"/>
        </w:rPr>
        <w:t>и непосредственно на практике</w:t>
      </w:r>
      <w:r w:rsidR="002E65AC" w:rsidRPr="00E4113B">
        <w:rPr>
          <w:rFonts w:ascii="Times New Roman" w:hAnsi="Times New Roman" w:cs="Times New Roman"/>
          <w:sz w:val="28"/>
          <w:szCs w:val="28"/>
        </w:rPr>
        <w:t>.</w:t>
      </w:r>
    </w:p>
    <w:p w:rsidR="00817B79" w:rsidRPr="00E4113B" w:rsidRDefault="00952281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>Образовательная технология «Учебная фирма»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 — это модель предприятия, созданная на базе образовательного учреждения, в которой </w:t>
      </w:r>
      <w:r w:rsidR="00422C50">
        <w:rPr>
          <w:rFonts w:ascii="Times New Roman" w:hAnsi="Times New Roman" w:cs="Times New Roman"/>
          <w:bCs/>
          <w:sz w:val="28"/>
          <w:szCs w:val="28"/>
        </w:rPr>
        <w:t>производственные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ситуаци</w:t>
      </w:r>
      <w:r w:rsidR="00422C50">
        <w:rPr>
          <w:rFonts w:ascii="Times New Roman" w:hAnsi="Times New Roman" w:cs="Times New Roman"/>
          <w:bCs/>
          <w:sz w:val="28"/>
          <w:szCs w:val="28"/>
        </w:rPr>
        <w:t>и</w:t>
      </w:r>
      <w:r w:rsidRPr="00E4113B">
        <w:rPr>
          <w:rFonts w:ascii="Times New Roman" w:hAnsi="Times New Roman" w:cs="Times New Roman"/>
          <w:bCs/>
          <w:sz w:val="28"/>
          <w:szCs w:val="28"/>
        </w:rPr>
        <w:t xml:space="preserve"> имитиру</w:t>
      </w:r>
      <w:r w:rsidR="00422C50">
        <w:rPr>
          <w:rFonts w:ascii="Times New Roman" w:hAnsi="Times New Roman" w:cs="Times New Roman"/>
          <w:bCs/>
          <w:sz w:val="28"/>
          <w:szCs w:val="28"/>
        </w:rPr>
        <w:t>ю</w:t>
      </w:r>
      <w:r w:rsidRPr="00E4113B">
        <w:rPr>
          <w:rFonts w:ascii="Times New Roman" w:hAnsi="Times New Roman" w:cs="Times New Roman"/>
          <w:bCs/>
          <w:sz w:val="28"/>
          <w:szCs w:val="28"/>
        </w:rPr>
        <w:t>тся с образовательными целями.</w:t>
      </w:r>
    </w:p>
    <w:p w:rsidR="001C34FA" w:rsidRPr="00E4113B" w:rsidRDefault="001C34FA" w:rsidP="00A418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>В рамках профессиональных модулей учебные занятия проводятся в лаборатории «Учебная бухгалтерия» с использованием современных технических средств обучения: персональных компьютеров, проекционного оборудования.</w:t>
      </w:r>
    </w:p>
    <w:p w:rsidR="00C92C22" w:rsidRPr="00E4113B" w:rsidRDefault="001C34FA" w:rsidP="00C92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lastRenderedPageBreak/>
        <w:t>В л</w:t>
      </w:r>
      <w:r w:rsidR="00A418E7" w:rsidRPr="00E4113B">
        <w:rPr>
          <w:rFonts w:ascii="Times New Roman" w:hAnsi="Times New Roman" w:cs="Times New Roman"/>
          <w:sz w:val="28"/>
          <w:szCs w:val="28"/>
        </w:rPr>
        <w:t>аборатори</w:t>
      </w:r>
      <w:r w:rsidRPr="00E4113B">
        <w:rPr>
          <w:rFonts w:ascii="Times New Roman" w:hAnsi="Times New Roman" w:cs="Times New Roman"/>
          <w:sz w:val="28"/>
          <w:szCs w:val="28"/>
        </w:rPr>
        <w:t>и</w:t>
      </w:r>
      <w:r w:rsidR="00A418E7" w:rsidRPr="00E4113B">
        <w:rPr>
          <w:rFonts w:ascii="Times New Roman" w:hAnsi="Times New Roman" w:cs="Times New Roman"/>
          <w:sz w:val="28"/>
          <w:szCs w:val="28"/>
        </w:rPr>
        <w:t xml:space="preserve"> «Учебная бухгалтерия» </w:t>
      </w:r>
      <w:r w:rsidRPr="00E4113B">
        <w:rPr>
          <w:rFonts w:ascii="Times New Roman" w:hAnsi="Times New Roman" w:cs="Times New Roman"/>
          <w:sz w:val="28"/>
          <w:szCs w:val="28"/>
        </w:rPr>
        <w:t>установлено программное обеспечение: Автоматизированная система 1С: Предприятие</w:t>
      </w:r>
      <w:r w:rsidR="00A418E7" w:rsidRPr="00E4113B">
        <w:rPr>
          <w:rFonts w:ascii="Times New Roman" w:hAnsi="Times New Roman" w:cs="Times New Roman"/>
          <w:sz w:val="28"/>
          <w:szCs w:val="28"/>
        </w:rPr>
        <w:t xml:space="preserve">, </w:t>
      </w:r>
      <w:r w:rsidR="00C92C22" w:rsidRPr="00E4113B">
        <w:rPr>
          <w:rFonts w:ascii="Times New Roman" w:hAnsi="Times New Roman" w:cs="Times New Roman"/>
          <w:sz w:val="28"/>
          <w:szCs w:val="28"/>
        </w:rPr>
        <w:t>используемое при проведении учебных занятий по междисциплинарным курсам профессиональных модулей</w:t>
      </w:r>
      <w:r w:rsidR="00422C50">
        <w:rPr>
          <w:rFonts w:ascii="Times New Roman" w:hAnsi="Times New Roman" w:cs="Times New Roman"/>
          <w:sz w:val="28"/>
          <w:szCs w:val="28"/>
        </w:rPr>
        <w:t xml:space="preserve">, которая позволяет </w:t>
      </w:r>
      <w:r w:rsidR="00C92C22" w:rsidRPr="00E4113B">
        <w:rPr>
          <w:rFonts w:ascii="Times New Roman" w:hAnsi="Times New Roman" w:cs="Times New Roman"/>
          <w:sz w:val="28"/>
          <w:szCs w:val="28"/>
        </w:rPr>
        <w:t>реализовать реальную модель предприятия, с современной структурой, отражающей большинство функциональных возможностей.</w:t>
      </w:r>
    </w:p>
    <w:p w:rsidR="00CE3113" w:rsidRDefault="00CF4FE9" w:rsidP="00C9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Практические задания, выполнение которых базируется на работе в </w:t>
      </w:r>
      <w:r w:rsidR="004F5EDC" w:rsidRPr="00E4113B">
        <w:rPr>
          <w:rFonts w:ascii="Times New Roman" w:hAnsi="Times New Roman" w:cs="Times New Roman"/>
          <w:sz w:val="28"/>
          <w:szCs w:val="28"/>
        </w:rPr>
        <w:t xml:space="preserve">автоматизированной системе 1С: Предприятие </w:t>
      </w:r>
      <w:r w:rsidRPr="00E41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позволяют </w:t>
      </w:r>
      <w:r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навыки ведения аналитического и синтетического учета, </w:t>
      </w:r>
      <w:r w:rsidR="0003247B"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документального оформления операций, </w:t>
      </w:r>
      <w:r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отчетности и др. </w:t>
      </w:r>
      <w:r w:rsidRPr="00E4113B">
        <w:rPr>
          <w:rFonts w:ascii="Times New Roman" w:hAnsi="Times New Roman" w:cs="Times New Roman"/>
          <w:sz w:val="28"/>
          <w:szCs w:val="28"/>
        </w:rPr>
        <w:t>Задания разрабатываются как профессиональные задачи</w:t>
      </w:r>
      <w:r w:rsidR="00151836" w:rsidRPr="00E4113B">
        <w:rPr>
          <w:rFonts w:ascii="Times New Roman" w:hAnsi="Times New Roman" w:cs="Times New Roman"/>
          <w:sz w:val="28"/>
          <w:szCs w:val="28"/>
        </w:rPr>
        <w:t>, что обеспечивает рациональное использование учебного времени и создает предпосылки для детального освоения обучающимися как простых действий, т</w:t>
      </w:r>
      <w:r w:rsidR="00CE3113">
        <w:rPr>
          <w:rFonts w:ascii="Times New Roman" w:hAnsi="Times New Roman" w:cs="Times New Roman"/>
          <w:sz w:val="28"/>
          <w:szCs w:val="28"/>
        </w:rPr>
        <w:t>ак и более сложных видов работ.</w:t>
      </w:r>
    </w:p>
    <w:p w:rsidR="00151836" w:rsidRPr="00E4113B" w:rsidRDefault="00CF4FE9" w:rsidP="00C92C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13B">
        <w:rPr>
          <w:rFonts w:ascii="Times New Roman" w:hAnsi="Times New Roman" w:cs="Times New Roman"/>
          <w:sz w:val="28"/>
          <w:szCs w:val="28"/>
        </w:rPr>
        <w:t xml:space="preserve">Так, например, выполнение заданий в </w:t>
      </w:r>
      <w:r w:rsidR="00BA10CC" w:rsidRPr="00E4113B"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03247B" w:rsidRPr="00E4113B">
        <w:rPr>
          <w:rFonts w:ascii="Times New Roman" w:hAnsi="Times New Roman" w:cs="Times New Roman"/>
          <w:sz w:val="28"/>
          <w:szCs w:val="28"/>
        </w:rPr>
        <w:t xml:space="preserve">1С: Предприятие </w:t>
      </w:r>
      <w:r w:rsidRPr="00E4113B">
        <w:rPr>
          <w:rFonts w:ascii="Times New Roman" w:hAnsi="Times New Roman" w:cs="Times New Roman"/>
          <w:sz w:val="28"/>
          <w:szCs w:val="28"/>
        </w:rPr>
        <w:t xml:space="preserve">по отражению операций в бухгалтерском учете </w:t>
      </w:r>
      <w:r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возможность каждому </w:t>
      </w:r>
      <w:r w:rsidR="0003247B"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</w:t>
      </w:r>
      <w:r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47B"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E4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работы как в </w:t>
      </w:r>
      <w:r w:rsidRPr="0042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r w:rsidR="00422C50" w:rsidRPr="00422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кассира</w:t>
      </w:r>
      <w:r w:rsidRPr="0042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="00422C50" w:rsidRPr="00422C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бухгалтера</w:t>
      </w:r>
      <w:r w:rsidRPr="00422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113B">
        <w:rPr>
          <w:rFonts w:ascii="Times New Roman" w:hAnsi="Times New Roman" w:cs="Times New Roman"/>
          <w:sz w:val="28"/>
          <w:szCs w:val="28"/>
        </w:rPr>
        <w:t xml:space="preserve">В результате выполнения заданий, обучающиеся выбирают способ решения, тем самым </w:t>
      </w:r>
      <w:r w:rsidR="00151836" w:rsidRPr="00E4113B">
        <w:rPr>
          <w:rFonts w:ascii="Times New Roman" w:hAnsi="Times New Roman" w:cs="Times New Roman"/>
          <w:bCs/>
          <w:sz w:val="28"/>
          <w:szCs w:val="28"/>
        </w:rPr>
        <w:t xml:space="preserve">наиболее эффективно прорабатываются </w:t>
      </w:r>
      <w:r w:rsidR="00422C50">
        <w:rPr>
          <w:rFonts w:ascii="Times New Roman" w:hAnsi="Times New Roman" w:cs="Times New Roman"/>
          <w:bCs/>
          <w:sz w:val="28"/>
          <w:szCs w:val="28"/>
        </w:rPr>
        <w:t xml:space="preserve">профессиональные </w:t>
      </w:r>
      <w:r w:rsidR="00151836" w:rsidRPr="00E4113B">
        <w:rPr>
          <w:rFonts w:ascii="Times New Roman" w:hAnsi="Times New Roman" w:cs="Times New Roman"/>
          <w:bCs/>
          <w:sz w:val="28"/>
          <w:szCs w:val="28"/>
        </w:rPr>
        <w:t>компетенции</w:t>
      </w:r>
      <w:r w:rsidRPr="00E4113B">
        <w:rPr>
          <w:rFonts w:ascii="Times New Roman" w:hAnsi="Times New Roman" w:cs="Times New Roman"/>
          <w:sz w:val="28"/>
          <w:szCs w:val="28"/>
        </w:rPr>
        <w:t>.</w:t>
      </w:r>
      <w:r w:rsidR="00765989" w:rsidRPr="00E4113B">
        <w:rPr>
          <w:rFonts w:ascii="Times New Roman" w:hAnsi="Times New Roman" w:cs="Times New Roman"/>
          <w:sz w:val="28"/>
          <w:szCs w:val="28"/>
        </w:rPr>
        <w:t xml:space="preserve"> После выполнения заданий обучающимся предлагается пройти самоконтроль.</w:t>
      </w:r>
    </w:p>
    <w:p w:rsidR="002E65AC" w:rsidRPr="002E65AC" w:rsidRDefault="002E65AC" w:rsidP="002E6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1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Включение информационных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 в учебный процесс позволяет</w:t>
      </w:r>
      <w:r w:rsidRPr="002E65AC">
        <w:rPr>
          <w:rFonts w:ascii="Times New Roman" w:hAnsi="Times New Roman" w:cs="Times New Roman"/>
          <w:sz w:val="28"/>
          <w:szCs w:val="28"/>
        </w:rPr>
        <w:t xml:space="preserve"> обучающимся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развития, совершенствования профессиональной деятельности.</w:t>
      </w:r>
    </w:p>
    <w:p w:rsidR="008E2295" w:rsidRPr="00393741" w:rsidRDefault="00765989" w:rsidP="003937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Достаточно эффективно в освоении профессиональных модулей используются электронные учебные наглядные пособия (</w:t>
      </w:r>
      <w:r w:rsidRPr="002E65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электронные интерактивные учебники, электронные презентации). </w:t>
      </w:r>
      <w:r w:rsidRPr="002E65AC">
        <w:rPr>
          <w:rFonts w:ascii="Times New Roman" w:hAnsi="Times New Roman" w:cs="Times New Roman"/>
          <w:sz w:val="28"/>
          <w:szCs w:val="28"/>
        </w:rPr>
        <w:t xml:space="preserve">Учебные наглядные пособия являются одним из эффективных способов представления новой информации. В пособия могут быть включены демонстрационные слайды по основным вопросам </w:t>
      </w:r>
      <w:r w:rsidR="008E2295" w:rsidRPr="002E65AC">
        <w:rPr>
          <w:rFonts w:ascii="Times New Roman" w:hAnsi="Times New Roman" w:cs="Times New Roman"/>
          <w:sz w:val="28"/>
          <w:szCs w:val="28"/>
        </w:rPr>
        <w:t>междисциплинарных курсов</w:t>
      </w:r>
      <w:r w:rsidRPr="002E65AC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8E2295" w:rsidRPr="002E65AC">
        <w:rPr>
          <w:rFonts w:ascii="Times New Roman" w:hAnsi="Times New Roman" w:cs="Times New Roman"/>
          <w:sz w:val="28"/>
          <w:szCs w:val="28"/>
        </w:rPr>
        <w:t>ого</w:t>
      </w:r>
      <w:r w:rsidRPr="002E65AC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8E2295" w:rsidRPr="002E65AC">
        <w:rPr>
          <w:rFonts w:ascii="Times New Roman" w:hAnsi="Times New Roman" w:cs="Times New Roman"/>
          <w:sz w:val="28"/>
          <w:szCs w:val="28"/>
        </w:rPr>
        <w:t>я</w:t>
      </w:r>
      <w:r w:rsidRPr="002E65AC">
        <w:rPr>
          <w:rFonts w:ascii="Times New Roman" w:hAnsi="Times New Roman" w:cs="Times New Roman"/>
          <w:sz w:val="28"/>
          <w:szCs w:val="28"/>
        </w:rPr>
        <w:t>.</w:t>
      </w:r>
      <w:r w:rsidR="00393741">
        <w:rPr>
          <w:rFonts w:ascii="Times New Roman" w:hAnsi="Times New Roman" w:cs="Times New Roman"/>
          <w:sz w:val="28"/>
          <w:szCs w:val="28"/>
        </w:rPr>
        <w:t xml:space="preserve">  </w:t>
      </w:r>
      <w:r w:rsidR="008E2295" w:rsidRPr="002E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пособиях используется гипертекстовое построение материала. Основной текст с помощью гиперссылок дополняется справочными сведениями и определениями терминов в глоссарии. </w:t>
      </w:r>
    </w:p>
    <w:p w:rsidR="008E2295" w:rsidRPr="002E65AC" w:rsidRDefault="008E2295" w:rsidP="008E22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Материалы электронных учебных пособий содержат выдержки из нормативных источников, регламентирующих сферу изучаемых вопросов. При необходимости изучение учебного пособия может быть дополнено работой с официальными правовыми документами, а также рекомендованными учебными и справочными изданиями в справочно-правовой системе «Консультант Плюс».</w:t>
      </w:r>
    </w:p>
    <w:p w:rsidR="008E2295" w:rsidRPr="002E65AC" w:rsidRDefault="008E2295" w:rsidP="008E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 xml:space="preserve">Организация процесса освоения профессиональных модулей способствует продвижению обучающихся в профессиональной деятельности </w:t>
      </w:r>
      <w:r w:rsidRPr="002E65AC">
        <w:rPr>
          <w:rFonts w:ascii="Times New Roman" w:hAnsi="Times New Roman" w:cs="Times New Roman"/>
          <w:sz w:val="28"/>
          <w:szCs w:val="28"/>
        </w:rPr>
        <w:lastRenderedPageBreak/>
        <w:t>через включение в деловые и ролевые игры, научные семинары, тренинги, в разбор конкретных ситуаций профессиональной деятельности на основе кейс-метода, научно-практические конференции и др.</w:t>
      </w:r>
    </w:p>
    <w:p w:rsidR="00521E2E" w:rsidRPr="002E65AC" w:rsidRDefault="00521E2E" w:rsidP="004F5ED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AC">
        <w:rPr>
          <w:rFonts w:ascii="Times New Roman" w:hAnsi="Times New Roman" w:cs="Times New Roman"/>
          <w:bCs/>
          <w:sz w:val="28"/>
          <w:szCs w:val="28"/>
        </w:rPr>
        <w:t xml:space="preserve">Дидактическая концепция интеграции </w:t>
      </w:r>
      <w:r w:rsidR="008D1082">
        <w:rPr>
          <w:rFonts w:ascii="Times New Roman" w:hAnsi="Times New Roman" w:cs="Times New Roman"/>
          <w:bCs/>
          <w:sz w:val="28"/>
          <w:szCs w:val="28"/>
        </w:rPr>
        <w:t xml:space="preserve">современных </w:t>
      </w:r>
      <w:r w:rsidRPr="002E65AC">
        <w:rPr>
          <w:rFonts w:ascii="Times New Roman" w:hAnsi="Times New Roman" w:cs="Times New Roman"/>
          <w:bCs/>
          <w:sz w:val="28"/>
          <w:szCs w:val="28"/>
        </w:rPr>
        <w:t>образовательных технологий, активных и интерактивных форм и методов обучения, в том числе с использованием информационно-коммуникационных технологий представлена в таблице 1.</w:t>
      </w:r>
    </w:p>
    <w:p w:rsidR="00952281" w:rsidRPr="002E65AC" w:rsidRDefault="00521E2E" w:rsidP="00521E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Таблица 1 — </w:t>
      </w:r>
      <w:r w:rsidR="00952281" w:rsidRPr="002E65AC">
        <w:rPr>
          <w:rFonts w:ascii="Times New Roman" w:hAnsi="Times New Roman" w:cs="Times New Roman"/>
          <w:sz w:val="28"/>
          <w:szCs w:val="28"/>
        </w:rPr>
        <w:t>Дидактическая концепция</w:t>
      </w:r>
      <w:r w:rsidRPr="002E65AC">
        <w:rPr>
          <w:rFonts w:ascii="Times New Roman" w:hAnsi="Times New Roman" w:cs="Times New Roman"/>
          <w:sz w:val="28"/>
          <w:szCs w:val="28"/>
        </w:rPr>
        <w:t xml:space="preserve"> интегр</w:t>
      </w:r>
      <w:r w:rsidR="001B24F7">
        <w:rPr>
          <w:rFonts w:ascii="Times New Roman" w:hAnsi="Times New Roman" w:cs="Times New Roman"/>
          <w:sz w:val="28"/>
          <w:szCs w:val="28"/>
        </w:rPr>
        <w:t xml:space="preserve">ации </w:t>
      </w:r>
      <w:r w:rsidR="008D1082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1B24F7">
        <w:rPr>
          <w:rFonts w:ascii="Times New Roman" w:hAnsi="Times New Roman" w:cs="Times New Roman"/>
          <w:sz w:val="28"/>
          <w:szCs w:val="28"/>
        </w:rPr>
        <w:t>образовательных технологий</w:t>
      </w:r>
    </w:p>
    <w:tbl>
      <w:tblPr>
        <w:tblStyle w:val="a5"/>
        <w:tblpPr w:leftFromText="180" w:rightFromText="180" w:vertAnchor="text" w:horzAnchor="page" w:tblpX="1664" w:tblpY="95"/>
        <w:tblW w:w="0" w:type="auto"/>
        <w:tblLook w:val="04A0" w:firstRow="1" w:lastRow="0" w:firstColumn="1" w:lastColumn="0" w:noHBand="0" w:noVBand="1"/>
      </w:tblPr>
      <w:tblGrid>
        <w:gridCol w:w="3023"/>
        <w:gridCol w:w="1504"/>
        <w:gridCol w:w="1504"/>
        <w:gridCol w:w="3314"/>
      </w:tblGrid>
      <w:tr w:rsidR="001558C4" w:rsidRPr="002E65AC" w:rsidTr="00521E2E">
        <w:tc>
          <w:tcPr>
            <w:tcW w:w="0" w:type="auto"/>
            <w:gridSpan w:val="4"/>
          </w:tcPr>
          <w:p w:rsidR="001558C4" w:rsidRPr="00F52AC8" w:rsidRDefault="004F5EDC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</w:t>
            </w:r>
            <w:r w:rsidR="001558C4"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частников образовательного процесса</w:t>
            </w:r>
          </w:p>
        </w:tc>
      </w:tr>
      <w:tr w:rsidR="008D1082" w:rsidRPr="002E65AC" w:rsidTr="006E3168">
        <w:tc>
          <w:tcPr>
            <w:tcW w:w="0" w:type="auto"/>
            <w:gridSpan w:val="4"/>
          </w:tcPr>
          <w:p w:rsidR="008D1082" w:rsidRPr="00F52AC8" w:rsidRDefault="008D1082" w:rsidP="0052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модульного обучения, «Учебная фирма», ИКТ</w:t>
            </w:r>
          </w:p>
        </w:tc>
      </w:tr>
      <w:tr w:rsidR="00235C4B" w:rsidRPr="002E65AC" w:rsidTr="00521E2E">
        <w:tc>
          <w:tcPr>
            <w:tcW w:w="0" w:type="auto"/>
            <w:gridSpan w:val="2"/>
          </w:tcPr>
          <w:p w:rsidR="00235C4B" w:rsidRPr="00F52AC8" w:rsidRDefault="00235C4B" w:rsidP="0052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обучающегося</w:t>
            </w:r>
          </w:p>
        </w:tc>
        <w:tc>
          <w:tcPr>
            <w:tcW w:w="0" w:type="auto"/>
            <w:gridSpan w:val="2"/>
          </w:tcPr>
          <w:p w:rsidR="00235C4B" w:rsidRPr="00F52AC8" w:rsidRDefault="00235C4B" w:rsidP="00521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</w:tr>
      <w:tr w:rsidR="00CB0557" w:rsidRPr="002E65AC" w:rsidTr="00521E2E">
        <w:trPr>
          <w:trHeight w:val="551"/>
        </w:trPr>
        <w:tc>
          <w:tcPr>
            <w:tcW w:w="0" w:type="auto"/>
            <w:gridSpan w:val="2"/>
          </w:tcPr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Проходит в зоне ближайшего развития обучающегося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Ориентирована на самоуправление и </w:t>
            </w:r>
            <w:proofErr w:type="spellStart"/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взаимоуправление</w:t>
            </w:r>
            <w:proofErr w:type="spellEnd"/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 навыки общения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Дает возможность рационально распределять время</w:t>
            </w:r>
          </w:p>
          <w:p w:rsidR="001558C4" w:rsidRPr="00F52AC8" w:rsidRDefault="00235C4B" w:rsidP="008D1082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Реализует рефлексивные способности обучающ</w:t>
            </w:r>
            <w:r w:rsidR="008D1082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 </w:t>
            </w:r>
          </w:p>
        </w:tc>
        <w:tc>
          <w:tcPr>
            <w:tcW w:w="0" w:type="auto"/>
            <w:gridSpan w:val="2"/>
          </w:tcPr>
          <w:p w:rsidR="00235C4B" w:rsidRPr="00F52AC8" w:rsidRDefault="00235C4B" w:rsidP="00521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sz w:val="24"/>
                <w:szCs w:val="24"/>
              </w:rPr>
              <w:t>Осуществляет рефлексивное управление обучением: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мотивирует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координирует</w:t>
            </w:r>
          </w:p>
          <w:p w:rsidR="00235C4B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консультирует</w:t>
            </w:r>
          </w:p>
          <w:p w:rsidR="001558C4" w:rsidRPr="00F52AC8" w:rsidRDefault="00235C4B" w:rsidP="00521E2E">
            <w:pPr>
              <w:numPr>
                <w:ilvl w:val="0"/>
                <w:numId w:val="10"/>
              </w:numPr>
              <w:tabs>
                <w:tab w:val="clear" w:pos="720"/>
                <w:tab w:val="left" w:pos="29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контролирует</w:t>
            </w:r>
          </w:p>
        </w:tc>
      </w:tr>
      <w:tr w:rsidR="00AC3458" w:rsidRPr="002E65AC" w:rsidTr="00521E2E">
        <w:trPr>
          <w:trHeight w:val="322"/>
        </w:trPr>
        <w:tc>
          <w:tcPr>
            <w:tcW w:w="0" w:type="auto"/>
            <w:gridSpan w:val="4"/>
          </w:tcPr>
          <w:p w:rsidR="00AC3458" w:rsidRPr="00F52AC8" w:rsidRDefault="00AC3458" w:rsidP="00521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</w:t>
            </w:r>
            <w:r w:rsidR="00235C4B"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</w:p>
        </w:tc>
      </w:tr>
      <w:tr w:rsidR="002D6C40" w:rsidRPr="002E65AC" w:rsidTr="00521E2E">
        <w:trPr>
          <w:trHeight w:val="361"/>
        </w:trPr>
        <w:tc>
          <w:tcPr>
            <w:tcW w:w="0" w:type="auto"/>
            <w:gridSpan w:val="2"/>
          </w:tcPr>
          <w:p w:rsidR="002D6C40" w:rsidRPr="00F52AC8" w:rsidRDefault="002D6C40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содержания образования</w:t>
            </w:r>
          </w:p>
        </w:tc>
        <w:tc>
          <w:tcPr>
            <w:tcW w:w="0" w:type="auto"/>
            <w:gridSpan w:val="2"/>
          </w:tcPr>
          <w:p w:rsidR="002D6C40" w:rsidRPr="00F52AC8" w:rsidRDefault="002D6C40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оценивания результат</w:t>
            </w:r>
            <w:r w:rsidR="004F5EDC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AC3458" w:rsidRPr="002E65AC" w:rsidTr="00521E2E">
        <w:trPr>
          <w:trHeight w:val="1791"/>
        </w:trPr>
        <w:tc>
          <w:tcPr>
            <w:tcW w:w="0" w:type="auto"/>
            <w:gridSpan w:val="2"/>
          </w:tcPr>
          <w:p w:rsidR="00F07716" w:rsidRPr="00F52AC8" w:rsidRDefault="00F07716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Модульные технологии</w:t>
            </w:r>
          </w:p>
          <w:p w:rsidR="00F52AC8" w:rsidRPr="00F52AC8" w:rsidRDefault="00F52AC8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«Учебная фирма»</w:t>
            </w:r>
          </w:p>
          <w:p w:rsidR="00856906" w:rsidRPr="00F52AC8" w:rsidRDefault="00F07716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56906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ехнологии</w:t>
            </w: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игровых методов</w:t>
            </w:r>
          </w:p>
          <w:p w:rsidR="00F07716" w:rsidRPr="00F52AC8" w:rsidRDefault="00F52AC8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в сотрудничестве</w:t>
            </w:r>
          </w:p>
          <w:p w:rsidR="00235C4B" w:rsidRPr="00F52AC8" w:rsidRDefault="00235C4B" w:rsidP="0062350B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856906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ехнологи</w:t>
            </w:r>
            <w:r w:rsidR="00F52AC8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856906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проблемного</w:t>
            </w:r>
            <w:r w:rsidR="00F52AC8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  <w:p w:rsidR="00F52AC8" w:rsidRPr="00F52AC8" w:rsidRDefault="00F52AC8" w:rsidP="0062350B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Развивающее обучение</w:t>
            </w:r>
          </w:p>
          <w:p w:rsidR="00856906" w:rsidRPr="00F52AC8" w:rsidRDefault="00F52AC8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Информационно-коммуникационные </w:t>
            </w:r>
            <w:r w:rsidR="00856906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технологии</w:t>
            </w:r>
          </w:p>
          <w:p w:rsidR="00F07716" w:rsidRPr="00F52AC8" w:rsidRDefault="00F07716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сберегающие технологии</w:t>
            </w:r>
          </w:p>
        </w:tc>
        <w:tc>
          <w:tcPr>
            <w:tcW w:w="0" w:type="auto"/>
            <w:gridSpan w:val="2"/>
          </w:tcPr>
          <w:p w:rsidR="00F07716" w:rsidRPr="00F52AC8" w:rsidRDefault="00F07716" w:rsidP="00521E2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по 5-ти бальной шкале</w:t>
            </w:r>
          </w:p>
          <w:p w:rsidR="002D6C40" w:rsidRPr="00F52AC8" w:rsidRDefault="00372595" w:rsidP="00521E2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D1825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асширение бальной шкалы (для фиксации творческог</w:t>
            </w:r>
            <w:r w:rsidR="002D6C40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 продвижения)</w:t>
            </w:r>
          </w:p>
          <w:p w:rsidR="002D6C40" w:rsidRPr="00F52AC8" w:rsidRDefault="00372595" w:rsidP="00521E2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AD1825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ейтинговая оценка</w:t>
            </w:r>
          </w:p>
          <w:p w:rsidR="00AC3458" w:rsidRPr="00F52AC8" w:rsidRDefault="00372595" w:rsidP="00521E2E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2D6C40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портфолио</w:t>
            </w:r>
          </w:p>
        </w:tc>
      </w:tr>
      <w:tr w:rsidR="00CB0557" w:rsidRPr="002E65AC" w:rsidTr="00521E2E">
        <w:trPr>
          <w:trHeight w:val="185"/>
        </w:trPr>
        <w:tc>
          <w:tcPr>
            <w:tcW w:w="0" w:type="auto"/>
            <w:gridSpan w:val="4"/>
          </w:tcPr>
          <w:p w:rsidR="00CB0557" w:rsidRPr="00F52AC8" w:rsidRDefault="00CB0557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</w:t>
            </w:r>
            <w:r w:rsidR="00521E2E"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компетенций</w:t>
            </w:r>
            <w:r w:rsidRPr="00F52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обучающихся</w:t>
            </w:r>
          </w:p>
        </w:tc>
      </w:tr>
      <w:tr w:rsidR="00F52AC8" w:rsidRPr="002E65AC" w:rsidTr="00521E2E">
        <w:trPr>
          <w:trHeight w:val="503"/>
        </w:trPr>
        <w:tc>
          <w:tcPr>
            <w:tcW w:w="0" w:type="auto"/>
          </w:tcPr>
          <w:p w:rsidR="00CB0557" w:rsidRPr="00F52AC8" w:rsidRDefault="00CB0557" w:rsidP="006F24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6F24BE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0" w:type="auto"/>
            <w:gridSpan w:val="2"/>
          </w:tcPr>
          <w:p w:rsidR="00CB0557" w:rsidRPr="00F52AC8" w:rsidRDefault="00CB0557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команде</w:t>
            </w:r>
          </w:p>
        </w:tc>
        <w:tc>
          <w:tcPr>
            <w:tcW w:w="0" w:type="auto"/>
          </w:tcPr>
          <w:p w:rsidR="00CB0557" w:rsidRPr="00F52AC8" w:rsidRDefault="00CB0557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внешней средой</w:t>
            </w:r>
          </w:p>
          <w:p w:rsidR="00CB0557" w:rsidRPr="00F52AC8" w:rsidRDefault="00CB0557" w:rsidP="00521E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AC8" w:rsidRPr="002E65AC" w:rsidTr="00521E2E">
        <w:trPr>
          <w:trHeight w:val="503"/>
        </w:trPr>
        <w:tc>
          <w:tcPr>
            <w:tcW w:w="0" w:type="auto"/>
          </w:tcPr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</w:t>
            </w:r>
            <w:r w:rsidR="00856906"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ремени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Исполнительность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Самостоятельность в принятии решений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Творческое отношение к работе</w:t>
            </w:r>
          </w:p>
        </w:tc>
        <w:tc>
          <w:tcPr>
            <w:tcW w:w="0" w:type="auto"/>
            <w:gridSpan w:val="2"/>
          </w:tcPr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работа на конечный результат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Взаимозаменяемость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разрешать конфликтов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Адекватная реакция на критику</w:t>
            </w:r>
          </w:p>
        </w:tc>
        <w:tc>
          <w:tcPr>
            <w:tcW w:w="0" w:type="auto"/>
          </w:tcPr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внешней среды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входящей и исходящей информацией</w:t>
            </w:r>
          </w:p>
          <w:p w:rsidR="00CB0557" w:rsidRPr="00F52AC8" w:rsidRDefault="00856906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представить себя</w:t>
            </w:r>
          </w:p>
          <w:p w:rsidR="00CB0557" w:rsidRPr="00F52AC8" w:rsidRDefault="00CB0557" w:rsidP="00521E2E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AC8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Коммуникативность</w:t>
            </w:r>
          </w:p>
        </w:tc>
      </w:tr>
    </w:tbl>
    <w:p w:rsidR="001E4DA4" w:rsidRPr="002E65AC" w:rsidRDefault="001E4DA4" w:rsidP="00F52AC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использования в учебном процессе </w:t>
      </w:r>
      <w:r w:rsidRPr="002E65AC">
        <w:rPr>
          <w:rFonts w:ascii="Times New Roman" w:hAnsi="Times New Roman" w:cs="Times New Roman"/>
          <w:bCs/>
          <w:iCs/>
          <w:sz w:val="28"/>
          <w:szCs w:val="28"/>
        </w:rPr>
        <w:t>образовательных технологий модульного обучения, технологии «Учебная фирма»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информационных технологий, </w:t>
      </w:r>
      <w:r w:rsidRPr="002E65AC">
        <w:rPr>
          <w:rFonts w:ascii="Times New Roman" w:hAnsi="Times New Roman" w:cs="Times New Roman"/>
          <w:bCs/>
          <w:iCs/>
          <w:sz w:val="28"/>
          <w:szCs w:val="28"/>
        </w:rPr>
        <w:t>интегрированного занятия, бинарного занятия раскрывают новые потенциальные во</w:t>
      </w:r>
      <w:r w:rsidR="008D1082">
        <w:rPr>
          <w:rFonts w:ascii="Times New Roman" w:hAnsi="Times New Roman" w:cs="Times New Roman"/>
          <w:bCs/>
          <w:iCs/>
          <w:sz w:val="28"/>
          <w:szCs w:val="28"/>
        </w:rPr>
        <w:t xml:space="preserve">зможности развития обучающихся, </w:t>
      </w:r>
      <w:r w:rsidRPr="002E65AC">
        <w:rPr>
          <w:rFonts w:ascii="Times New Roman" w:hAnsi="Times New Roman" w:cs="Times New Roman"/>
          <w:bCs/>
          <w:iCs/>
          <w:sz w:val="28"/>
          <w:szCs w:val="28"/>
        </w:rPr>
        <w:t>педагогов</w:t>
      </w:r>
      <w:r w:rsidR="008D1082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образовательного учреждения</w:t>
      </w:r>
      <w:r w:rsidRPr="002E65A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22C50" w:rsidRPr="002E65AC" w:rsidRDefault="00422C50" w:rsidP="00422C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lastRenderedPageBreak/>
        <w:t>При проектировании интегрированного занятия следует учитывать модульную взаимосвязь учебных дисциплин и междисциплинарных курсов.</w:t>
      </w:r>
    </w:p>
    <w:p w:rsidR="00A560BC" w:rsidRDefault="00A560BC" w:rsidP="008E22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454BA1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</w:t>
      </w:r>
      <w:r w:rsidRPr="00454BA1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8D1082">
        <w:rPr>
          <w:rFonts w:ascii="Times New Roman" w:hAnsi="Times New Roman" w:cs="Times New Roman"/>
          <w:sz w:val="28"/>
          <w:szCs w:val="28"/>
        </w:rPr>
        <w:t>интегрированных учебных занятий</w:t>
      </w:r>
      <w:r w:rsidRPr="00454BA1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iCs/>
          <w:sz w:val="28"/>
          <w:szCs w:val="24"/>
        </w:rPr>
        <w:t>д</w:t>
      </w:r>
      <w:r w:rsidRPr="00527365">
        <w:rPr>
          <w:rFonts w:ascii="Times New Roman" w:hAnsi="Times New Roman" w:cs="Times New Roman"/>
          <w:iCs/>
          <w:sz w:val="28"/>
          <w:szCs w:val="24"/>
        </w:rPr>
        <w:t>емонстрация взаимосвязи междисциплинарных курсов для формирования целостного, системного мышления.</w:t>
      </w:r>
    </w:p>
    <w:p w:rsidR="00AE5D26" w:rsidRDefault="001E4DA4" w:rsidP="008E2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78A">
        <w:rPr>
          <w:rFonts w:ascii="Times New Roman" w:hAnsi="Times New Roman" w:cs="Times New Roman"/>
          <w:bCs/>
          <w:iCs/>
          <w:sz w:val="28"/>
          <w:szCs w:val="28"/>
        </w:rPr>
        <w:t>Интегрированное занятие по теме: «Отражение в учете операций по</w:t>
      </w:r>
      <w:r>
        <w:rPr>
          <w:rFonts w:ascii="Times New Roman" w:hAnsi="Times New Roman" w:cs="Times New Roman"/>
          <w:sz w:val="28"/>
          <w:szCs w:val="28"/>
        </w:rPr>
        <w:t xml:space="preserve"> учету поступления материально-производственных запасов. </w:t>
      </w:r>
      <w:r>
        <w:rPr>
          <w:rFonts w:ascii="Times New Roman" w:hAnsi="Times New Roman"/>
          <w:bCs/>
          <w:sz w:val="28"/>
          <w:szCs w:val="28"/>
        </w:rPr>
        <w:t xml:space="preserve">Анализ товарных запасов и поступления» </w:t>
      </w:r>
      <w:r w:rsidRPr="007F2BA8">
        <w:rPr>
          <w:rFonts w:ascii="Times New Roman" w:hAnsi="Times New Roman" w:cs="Times New Roman"/>
          <w:sz w:val="28"/>
          <w:szCs w:val="28"/>
        </w:rPr>
        <w:t>пров</w:t>
      </w:r>
      <w:r w:rsidR="00AE5D26">
        <w:rPr>
          <w:rFonts w:ascii="Times New Roman" w:hAnsi="Times New Roman" w:cs="Times New Roman"/>
          <w:sz w:val="28"/>
          <w:szCs w:val="28"/>
        </w:rPr>
        <w:t>одилось как</w:t>
      </w:r>
      <w:r w:rsidRPr="007F2BA8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AE5D26">
        <w:rPr>
          <w:rFonts w:ascii="Times New Roman" w:hAnsi="Times New Roman" w:cs="Times New Roman"/>
          <w:sz w:val="28"/>
          <w:szCs w:val="28"/>
        </w:rPr>
        <w:t>е заняти</w:t>
      </w:r>
      <w:r w:rsidR="008D1082">
        <w:rPr>
          <w:rFonts w:ascii="Times New Roman" w:hAnsi="Times New Roman" w:cs="Times New Roman"/>
          <w:sz w:val="28"/>
          <w:szCs w:val="28"/>
        </w:rPr>
        <w:t>е</w:t>
      </w:r>
      <w:r w:rsidR="00AE5D26">
        <w:rPr>
          <w:rFonts w:ascii="Times New Roman" w:hAnsi="Times New Roman" w:cs="Times New Roman"/>
          <w:sz w:val="28"/>
          <w:szCs w:val="28"/>
        </w:rPr>
        <w:t xml:space="preserve"> по МДК </w:t>
      </w:r>
      <w:r w:rsidRPr="00055C04">
        <w:rPr>
          <w:rFonts w:ascii="Times New Roman" w:hAnsi="Times New Roman" w:cs="Times New Roman"/>
          <w:sz w:val="28"/>
          <w:szCs w:val="28"/>
        </w:rPr>
        <w:t>01</w:t>
      </w:r>
      <w:r w:rsidR="00AE5D26" w:rsidRPr="00055C04">
        <w:rPr>
          <w:rFonts w:ascii="Times New Roman" w:hAnsi="Times New Roman" w:cs="Times New Roman"/>
          <w:sz w:val="28"/>
          <w:szCs w:val="28"/>
        </w:rPr>
        <w:t xml:space="preserve">.01 </w:t>
      </w:r>
      <w:r w:rsidRPr="00661C85">
        <w:rPr>
          <w:rFonts w:ascii="Times New Roman" w:hAnsi="Times New Roman" w:cs="Times New Roman"/>
          <w:sz w:val="28"/>
          <w:szCs w:val="28"/>
        </w:rPr>
        <w:t>Практические основы бухгалтерского уч</w:t>
      </w:r>
      <w:r w:rsidR="00AE5D26">
        <w:rPr>
          <w:rFonts w:ascii="Times New Roman" w:hAnsi="Times New Roman" w:cs="Times New Roman"/>
          <w:sz w:val="28"/>
          <w:szCs w:val="28"/>
        </w:rPr>
        <w:t>ета имущества организации и МДК </w:t>
      </w:r>
      <w:r w:rsidRPr="00661C85">
        <w:rPr>
          <w:rFonts w:ascii="Times New Roman" w:hAnsi="Times New Roman" w:cs="Times New Roman"/>
          <w:sz w:val="28"/>
          <w:szCs w:val="28"/>
        </w:rPr>
        <w:t>04.04 Экономика и анализ хозяйственной деятельности в торговле и общественном питании</w:t>
      </w:r>
      <w:r w:rsidR="008D1082">
        <w:rPr>
          <w:rFonts w:ascii="Times New Roman" w:hAnsi="Times New Roman" w:cs="Times New Roman"/>
          <w:sz w:val="28"/>
          <w:szCs w:val="28"/>
        </w:rPr>
        <w:t>.</w:t>
      </w:r>
    </w:p>
    <w:p w:rsidR="007D1D4A" w:rsidRDefault="007D1D4A" w:rsidP="001F3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</w:t>
      </w:r>
      <w:r w:rsidR="001F378A" w:rsidRPr="001F378A">
        <w:rPr>
          <w:rFonts w:ascii="Times New Roman" w:hAnsi="Times New Roman" w:cs="Times New Roman"/>
          <w:sz w:val="28"/>
          <w:szCs w:val="28"/>
        </w:rPr>
        <w:t xml:space="preserve"> занятие объединяет два профессиональных модуля ПМ. 01 Документирование хозяйственных операций и ведение бухгалтерского учета имущества организации и ПМ.04 Составление и использование бухгалтерской отчетности, которые способствуют формированию у обучающихся профессиональных и общих компетенций и являются основными в профессиональном цикле</w:t>
      </w:r>
      <w:r w:rsidR="008D1082">
        <w:rPr>
          <w:rFonts w:ascii="Times New Roman" w:hAnsi="Times New Roman" w:cs="Times New Roman"/>
          <w:sz w:val="28"/>
          <w:szCs w:val="28"/>
        </w:rPr>
        <w:t xml:space="preserve"> обучающихся по специальности 38.02.01 Экономика и бухгалтерский учет (по отраслям)</w:t>
      </w:r>
      <w:r w:rsidR="001F378A" w:rsidRPr="001F37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0BC" w:rsidRDefault="00A560BC" w:rsidP="00A5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проведения интегрированного занятия включает </w:t>
      </w:r>
      <w:r w:rsidR="00A1615A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A161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</w:t>
      </w:r>
      <w:r w:rsidRPr="00EE671A">
        <w:rPr>
          <w:rFonts w:ascii="Times New Roman" w:hAnsi="Times New Roman"/>
          <w:sz w:val="28"/>
          <w:szCs w:val="24"/>
        </w:rPr>
        <w:t>елевой и мотивационный этап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актуализацию</w:t>
      </w:r>
      <w:r w:rsidRPr="00EE671A">
        <w:rPr>
          <w:rFonts w:ascii="Times New Roman" w:hAnsi="Times New Roman"/>
          <w:sz w:val="28"/>
          <w:szCs w:val="24"/>
        </w:rPr>
        <w:t xml:space="preserve"> знаний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</w:t>
      </w:r>
      <w:r w:rsidRPr="00EE671A">
        <w:rPr>
          <w:rFonts w:ascii="Times New Roman" w:hAnsi="Times New Roman"/>
          <w:sz w:val="28"/>
          <w:szCs w:val="24"/>
        </w:rPr>
        <w:t>нформационный этап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</w:t>
      </w:r>
      <w:r w:rsidRPr="00EE671A">
        <w:rPr>
          <w:rFonts w:ascii="Times New Roman" w:hAnsi="Times New Roman"/>
          <w:sz w:val="28"/>
          <w:szCs w:val="24"/>
        </w:rPr>
        <w:t>одержательный этап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EE671A">
        <w:rPr>
          <w:rFonts w:ascii="Times New Roman" w:hAnsi="Times New Roman"/>
          <w:sz w:val="28"/>
          <w:szCs w:val="24"/>
        </w:rPr>
        <w:t>рактическая часть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</w:t>
      </w:r>
      <w:r w:rsidRPr="00EE671A">
        <w:rPr>
          <w:rFonts w:ascii="Times New Roman" w:hAnsi="Times New Roman"/>
          <w:sz w:val="28"/>
          <w:szCs w:val="24"/>
        </w:rPr>
        <w:t>онтрольно-регулировочный этап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</w:t>
      </w:r>
      <w:r w:rsidRPr="00EE671A">
        <w:rPr>
          <w:rFonts w:ascii="Times New Roman" w:hAnsi="Times New Roman"/>
          <w:sz w:val="28"/>
          <w:szCs w:val="24"/>
        </w:rPr>
        <w:t>ценочно-результативный этап</w:t>
      </w:r>
    </w:p>
    <w:p w:rsidR="00A560BC" w:rsidRPr="00EE671A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рефлексию</w:t>
      </w:r>
    </w:p>
    <w:p w:rsidR="00AE5D26" w:rsidRPr="00A560BC" w:rsidRDefault="00A560BC" w:rsidP="00A560BC">
      <w:pPr>
        <w:pStyle w:val="a6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0BC">
        <w:rPr>
          <w:rFonts w:ascii="Times New Roman" w:hAnsi="Times New Roman"/>
          <w:sz w:val="28"/>
          <w:szCs w:val="24"/>
        </w:rPr>
        <w:t>выдачу домашнего задани</w:t>
      </w:r>
      <w:r>
        <w:rPr>
          <w:rFonts w:ascii="Times New Roman" w:hAnsi="Times New Roman"/>
          <w:sz w:val="28"/>
          <w:szCs w:val="24"/>
        </w:rPr>
        <w:t>я</w:t>
      </w:r>
      <w:r w:rsidR="00AE5D26" w:rsidRPr="00A560BC">
        <w:rPr>
          <w:rFonts w:ascii="Times New Roman" w:hAnsi="Times New Roman" w:cs="Times New Roman"/>
          <w:sz w:val="28"/>
          <w:szCs w:val="28"/>
        </w:rPr>
        <w:t>.</w:t>
      </w:r>
    </w:p>
    <w:p w:rsidR="00A1615A" w:rsidRPr="00A1615A" w:rsidRDefault="00A1615A" w:rsidP="00A16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5A">
        <w:rPr>
          <w:rFonts w:ascii="Times New Roman" w:hAnsi="Times New Roman" w:cs="Times New Roman"/>
          <w:sz w:val="28"/>
          <w:szCs w:val="28"/>
        </w:rPr>
        <w:t>При проведении интегрированного занятия использована игровая технология — ролевая игра. Обучающиеся разделены на две группы, каждая из которых представляет собой отдельное предприятие. Работа в группе координируется главным бухгалтером из числа обучающихся. В составе каждой группы определены специалисты бухгалтерской службы предприятия согласно распределению ролей. Работа каждого предприятия проверяется аудиторами, которые выбраны из группы обучающихся.</w:t>
      </w:r>
    </w:p>
    <w:p w:rsidR="00A1615A" w:rsidRPr="00A1615A" w:rsidRDefault="00A1615A" w:rsidP="00A1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A1615A">
        <w:rPr>
          <w:rFonts w:ascii="Times New Roman" w:hAnsi="Times New Roman" w:cs="Times New Roman"/>
          <w:sz w:val="28"/>
          <w:szCs w:val="28"/>
        </w:rPr>
        <w:t xml:space="preserve"> занятия, обучающиеся находят решение поставленных перед ними задач, самостоятельно оценивают свою работу в соответствии с предложенными преподавателями критериями оценки.</w:t>
      </w:r>
    </w:p>
    <w:p w:rsidR="00A1615A" w:rsidRPr="00A1615A" w:rsidRDefault="00A1615A" w:rsidP="00A161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5A">
        <w:rPr>
          <w:rStyle w:val="3"/>
          <w:rFonts w:ascii="Times New Roman" w:hAnsi="Times New Roman" w:cs="Times New Roman"/>
          <w:sz w:val="28"/>
          <w:szCs w:val="28"/>
        </w:rPr>
        <w:t xml:space="preserve">Особенностью интегрированного занятия является выполнение обучающимися </w:t>
      </w:r>
      <w:r w:rsidRPr="00A1615A">
        <w:rPr>
          <w:rFonts w:ascii="Times New Roman" w:hAnsi="Times New Roman" w:cs="Times New Roman"/>
          <w:sz w:val="28"/>
          <w:szCs w:val="28"/>
        </w:rPr>
        <w:t xml:space="preserve">в одно и то же время различных видов заданий. Каждое задание моделирует конкретные производственные ситуации в условиях имитации профессиональной деятельности. Это позволяет обеспечить </w:t>
      </w:r>
      <w:r w:rsidRPr="00A1615A">
        <w:rPr>
          <w:rFonts w:ascii="Times New Roman" w:hAnsi="Times New Roman" w:cs="Times New Roman"/>
          <w:sz w:val="28"/>
          <w:szCs w:val="28"/>
        </w:rPr>
        <w:lastRenderedPageBreak/>
        <w:t>выполнение заданий в условиях смены видов деятельности обучающихся. Такое интегрированное занятие имеет достаточно сложную нелинейную структуру.</w:t>
      </w:r>
    </w:p>
    <w:p w:rsidR="00A1615A" w:rsidRDefault="00A1615A" w:rsidP="00A1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1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процессе</w:t>
      </w:r>
      <w:r w:rsidRPr="00A1615A">
        <w:rPr>
          <w:rFonts w:ascii="Times New Roman" w:hAnsi="Times New Roman" w:cs="Times New Roman"/>
          <w:sz w:val="28"/>
          <w:szCs w:val="28"/>
        </w:rPr>
        <w:t xml:space="preserve"> учебного занятия использовались индивидуальная и групповая совместная деятельность.</w:t>
      </w:r>
    </w:p>
    <w:p w:rsidR="005D3157" w:rsidRDefault="00A1615A" w:rsidP="00A16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D3157">
        <w:rPr>
          <w:rFonts w:ascii="Times New Roman" w:hAnsi="Times New Roman"/>
          <w:sz w:val="28"/>
          <w:szCs w:val="28"/>
        </w:rPr>
        <w:t>учебно</w:t>
      </w:r>
      <w:r>
        <w:rPr>
          <w:rFonts w:ascii="Times New Roman" w:hAnsi="Times New Roman"/>
          <w:sz w:val="28"/>
          <w:szCs w:val="28"/>
        </w:rPr>
        <w:t>м</w:t>
      </w:r>
      <w:r w:rsidR="005D3157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и</w:t>
      </w:r>
      <w:r w:rsidR="005D3157">
        <w:rPr>
          <w:rFonts w:ascii="Times New Roman" w:hAnsi="Times New Roman"/>
          <w:sz w:val="28"/>
          <w:szCs w:val="28"/>
        </w:rPr>
        <w:t xml:space="preserve"> обучающиеся работают в программе «1С: Предприятие» и составляют кассовые и бухгалтерские документы (расходный кассовый ордер, авансовый отчет, товарную накладную) и проводят анализ товарных запасов предприятия</w:t>
      </w:r>
      <w:r w:rsidR="0008146F">
        <w:rPr>
          <w:rFonts w:ascii="Times New Roman" w:hAnsi="Times New Roman"/>
          <w:sz w:val="28"/>
          <w:szCs w:val="28"/>
        </w:rPr>
        <w:t>. Обучающиеся выполняют комплексные ситуационные задания</w:t>
      </w:r>
      <w:r w:rsidR="005D3157">
        <w:rPr>
          <w:rFonts w:ascii="Times New Roman" w:hAnsi="Times New Roman" w:cs="Times New Roman"/>
          <w:sz w:val="28"/>
          <w:szCs w:val="28"/>
        </w:rPr>
        <w:t>.</w:t>
      </w:r>
    </w:p>
    <w:p w:rsidR="0008146F" w:rsidRPr="0008146F" w:rsidRDefault="0008146F" w:rsidP="00081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Аудиторы комментируют деятельность участников игры</w:t>
      </w:r>
      <w:r w:rsidR="00A1615A">
        <w:rPr>
          <w:rFonts w:ascii="Times New Roman" w:hAnsi="Times New Roman"/>
          <w:sz w:val="28"/>
          <w:szCs w:val="28"/>
        </w:rPr>
        <w:t xml:space="preserve">, </w:t>
      </w:r>
      <w:r w:rsidRPr="0008146F">
        <w:rPr>
          <w:rFonts w:ascii="Times New Roman" w:hAnsi="Times New Roman"/>
          <w:sz w:val="28"/>
          <w:szCs w:val="28"/>
        </w:rPr>
        <w:t>выделяют выявленные нарушения в организации бухгалтерского учета материально-производственных запасов и в анализе товарных запасов.</w:t>
      </w:r>
    </w:p>
    <w:p w:rsidR="00A560BC" w:rsidRPr="0008146F" w:rsidRDefault="00A560BC" w:rsidP="00081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6F">
        <w:rPr>
          <w:rFonts w:ascii="Times New Roman" w:hAnsi="Times New Roman"/>
          <w:sz w:val="28"/>
          <w:szCs w:val="28"/>
        </w:rPr>
        <w:t>Интегрированное занятие дает возможность отработать комплекс практических умений и навыков по бухгалтерскому учету и анализу хозяйственной деятельности</w:t>
      </w:r>
      <w:r w:rsidR="005D3157" w:rsidRPr="0008146F">
        <w:rPr>
          <w:rFonts w:ascii="Times New Roman" w:hAnsi="Times New Roman"/>
          <w:sz w:val="28"/>
          <w:szCs w:val="28"/>
        </w:rPr>
        <w:t xml:space="preserve">, </w:t>
      </w:r>
      <w:r w:rsidRPr="0008146F">
        <w:rPr>
          <w:rFonts w:ascii="Times New Roman" w:hAnsi="Times New Roman"/>
          <w:sz w:val="28"/>
          <w:szCs w:val="28"/>
        </w:rPr>
        <w:t>формирует компетенции обучающихся</w:t>
      </w:r>
      <w:r w:rsidR="005D3157" w:rsidRPr="0008146F">
        <w:rPr>
          <w:rFonts w:ascii="Times New Roman" w:hAnsi="Times New Roman"/>
          <w:sz w:val="28"/>
          <w:szCs w:val="28"/>
        </w:rPr>
        <w:t xml:space="preserve">, развивает </w:t>
      </w:r>
      <w:r w:rsidRPr="0008146F">
        <w:rPr>
          <w:rFonts w:ascii="Times New Roman" w:hAnsi="Times New Roman"/>
          <w:sz w:val="28"/>
          <w:szCs w:val="28"/>
        </w:rPr>
        <w:t>устойчивый интерес к будущей профессии.</w:t>
      </w:r>
    </w:p>
    <w:p w:rsidR="0008146F" w:rsidRPr="0008146F" w:rsidRDefault="00A1615A" w:rsidP="000814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</w:t>
      </w:r>
      <w:r w:rsidR="0008146F" w:rsidRPr="0008146F">
        <w:rPr>
          <w:rFonts w:ascii="Times New Roman" w:hAnsi="Times New Roman"/>
          <w:sz w:val="28"/>
          <w:szCs w:val="28"/>
        </w:rPr>
        <w:t xml:space="preserve">ефлексии демонстрируется видеоролик: «Вопрос от профессионала». </w:t>
      </w:r>
      <w:bookmarkStart w:id="0" w:name="_GoBack"/>
      <w:bookmarkEnd w:id="0"/>
      <w:r w:rsidR="0008146F">
        <w:rPr>
          <w:rFonts w:ascii="Times New Roman" w:hAnsi="Times New Roman"/>
          <w:sz w:val="28"/>
          <w:szCs w:val="28"/>
        </w:rPr>
        <w:t>Обучающиеся о</w:t>
      </w:r>
      <w:r w:rsidR="0008146F" w:rsidRPr="0008146F">
        <w:rPr>
          <w:rFonts w:ascii="Times New Roman" w:hAnsi="Times New Roman"/>
          <w:sz w:val="28"/>
          <w:szCs w:val="28"/>
        </w:rPr>
        <w:t>твечают на вопросы специалистов базовых предприятий торговли.</w:t>
      </w:r>
      <w:r w:rsidR="0008146F">
        <w:rPr>
          <w:rFonts w:ascii="Times New Roman" w:hAnsi="Times New Roman"/>
          <w:sz w:val="28"/>
          <w:szCs w:val="28"/>
        </w:rPr>
        <w:t xml:space="preserve"> </w:t>
      </w:r>
      <w:r w:rsidR="0008146F" w:rsidRPr="0008146F">
        <w:rPr>
          <w:rFonts w:ascii="Times New Roman" w:hAnsi="Times New Roman"/>
          <w:sz w:val="28"/>
          <w:szCs w:val="28"/>
        </w:rPr>
        <w:t xml:space="preserve">Вниманию обучающихся были представлены вопросы от главных бухгалтеров предприятий: </w:t>
      </w:r>
      <w:r w:rsidRPr="0008146F">
        <w:rPr>
          <w:rFonts w:ascii="Times New Roman" w:hAnsi="Times New Roman"/>
          <w:sz w:val="28"/>
          <w:szCs w:val="28"/>
        </w:rPr>
        <w:t>КГБ ПОУ ХТЭТ</w:t>
      </w:r>
      <w:r>
        <w:rPr>
          <w:rFonts w:ascii="Times New Roman" w:hAnsi="Times New Roman"/>
          <w:sz w:val="28"/>
          <w:szCs w:val="28"/>
        </w:rPr>
        <w:t xml:space="preserve">, </w:t>
      </w:r>
      <w:r w:rsidR="0008146F" w:rsidRPr="0008146F">
        <w:rPr>
          <w:rFonts w:ascii="Times New Roman" w:hAnsi="Times New Roman"/>
          <w:sz w:val="28"/>
          <w:szCs w:val="28"/>
        </w:rPr>
        <w:t>ООО «</w:t>
      </w:r>
      <w:proofErr w:type="spellStart"/>
      <w:r w:rsidR="0008146F" w:rsidRPr="0008146F">
        <w:rPr>
          <w:rFonts w:ascii="Times New Roman" w:hAnsi="Times New Roman"/>
          <w:sz w:val="28"/>
          <w:szCs w:val="28"/>
        </w:rPr>
        <w:t>Сартен</w:t>
      </w:r>
      <w:proofErr w:type="spellEnd"/>
      <w:r w:rsidR="0008146F" w:rsidRPr="0008146F">
        <w:rPr>
          <w:rFonts w:ascii="Times New Roman" w:hAnsi="Times New Roman"/>
          <w:sz w:val="28"/>
          <w:szCs w:val="28"/>
        </w:rPr>
        <w:t>», ООО «Приамурская»</w:t>
      </w:r>
      <w:r>
        <w:rPr>
          <w:rFonts w:ascii="Times New Roman" w:hAnsi="Times New Roman"/>
          <w:sz w:val="28"/>
          <w:szCs w:val="28"/>
        </w:rPr>
        <w:t>.</w:t>
      </w:r>
    </w:p>
    <w:p w:rsidR="00A1615A" w:rsidRDefault="0008146F" w:rsidP="008E22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A1615A">
        <w:rPr>
          <w:rFonts w:ascii="Times New Roman" w:hAnsi="Times New Roman"/>
          <w:sz w:val="28"/>
          <w:szCs w:val="28"/>
        </w:rPr>
        <w:t>на примере интегрированного учебного занятия, разработана инновационная технология интеграции</w:t>
      </w:r>
      <w:r w:rsidR="00A1615A" w:rsidRPr="00A1615A">
        <w:rPr>
          <w:rFonts w:ascii="Times New Roman" w:hAnsi="Times New Roman"/>
          <w:sz w:val="28"/>
          <w:szCs w:val="28"/>
        </w:rPr>
        <w:t xml:space="preserve"> </w:t>
      </w:r>
      <w:r w:rsidR="00A1615A">
        <w:rPr>
          <w:rFonts w:ascii="Times New Roman" w:hAnsi="Times New Roman"/>
          <w:sz w:val="28"/>
          <w:szCs w:val="28"/>
        </w:rPr>
        <w:t xml:space="preserve">современных образовательных технологий </w:t>
      </w:r>
      <w:r w:rsidR="00F07716">
        <w:rPr>
          <w:rFonts w:ascii="Times New Roman" w:hAnsi="Times New Roman"/>
          <w:sz w:val="28"/>
          <w:szCs w:val="28"/>
        </w:rPr>
        <w:t>модульного обучения, технологии «Учебная фирма» с использованием информационно-коммуникационных технологий.</w:t>
      </w:r>
    </w:p>
    <w:p w:rsidR="008E2295" w:rsidRPr="002E65AC" w:rsidRDefault="00F07716" w:rsidP="008E22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Инновации в образовании </w:t>
      </w:r>
      <w:r w:rsidR="008E2295" w:rsidRPr="002E65AC">
        <w:rPr>
          <w:rFonts w:ascii="Times New Roman" w:hAnsi="Times New Roman" w:cs="Times New Roman"/>
          <w:sz w:val="28"/>
          <w:szCs w:val="28"/>
        </w:rPr>
        <w:t>способству</w:t>
      </w:r>
      <w:r w:rsidR="0008146F">
        <w:rPr>
          <w:rFonts w:ascii="Times New Roman" w:hAnsi="Times New Roman" w:cs="Times New Roman"/>
          <w:sz w:val="28"/>
          <w:szCs w:val="28"/>
        </w:rPr>
        <w:t>ю</w:t>
      </w:r>
      <w:r w:rsidR="008E2295" w:rsidRPr="002E65AC">
        <w:rPr>
          <w:rFonts w:ascii="Times New Roman" w:hAnsi="Times New Roman" w:cs="Times New Roman"/>
          <w:sz w:val="28"/>
          <w:szCs w:val="28"/>
        </w:rPr>
        <w:t xml:space="preserve">т </w:t>
      </w:r>
      <w:r w:rsidR="008E2295" w:rsidRPr="002E65AC">
        <w:rPr>
          <w:rFonts w:ascii="Times New Roman" w:hAnsi="Times New Roman" w:cs="Times New Roman"/>
          <w:bCs/>
          <w:sz w:val="28"/>
          <w:szCs w:val="28"/>
        </w:rPr>
        <w:t>активизации познавательной деятельности обучающихся,</w:t>
      </w:r>
      <w:r w:rsidR="008E2295" w:rsidRPr="002E65AC">
        <w:rPr>
          <w:rFonts w:ascii="Times New Roman" w:hAnsi="Times New Roman" w:cs="Times New Roman"/>
          <w:sz w:val="28"/>
          <w:szCs w:val="28"/>
        </w:rPr>
        <w:t xml:space="preserve"> что позволяет</w:t>
      </w:r>
      <w:r w:rsidR="008E2295" w:rsidRPr="002E65AC">
        <w:rPr>
          <w:rStyle w:val="a4"/>
          <w:rFonts w:ascii="Times New Roman" w:hAnsi="Times New Roman" w:cs="Times New Roman"/>
          <w:sz w:val="28"/>
          <w:szCs w:val="28"/>
        </w:rPr>
        <w:t xml:space="preserve"> значительно повысить </w:t>
      </w:r>
      <w:r w:rsidR="008E2295" w:rsidRPr="002E65AC">
        <w:rPr>
          <w:rFonts w:ascii="Times New Roman" w:hAnsi="Times New Roman" w:cs="Times New Roman"/>
          <w:bCs/>
          <w:sz w:val="28"/>
          <w:szCs w:val="28"/>
        </w:rPr>
        <w:t>эф</w:t>
      </w:r>
      <w:r w:rsidR="00CF4591">
        <w:rPr>
          <w:rFonts w:ascii="Times New Roman" w:hAnsi="Times New Roman" w:cs="Times New Roman"/>
          <w:bCs/>
          <w:sz w:val="28"/>
          <w:szCs w:val="28"/>
        </w:rPr>
        <w:t>фективность и качество обучения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B0557" w:rsidRPr="002E65AC" w:rsidRDefault="00CB0557" w:rsidP="0086746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4697" w:rsidRPr="002E65AC" w:rsidRDefault="00404697" w:rsidP="00404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404697" w:rsidRPr="002E65AC" w:rsidRDefault="00404697" w:rsidP="00404697">
      <w:pPr>
        <w:pStyle w:val="a6"/>
        <w:numPr>
          <w:ilvl w:val="0"/>
          <w:numId w:val="18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Концепция долгосрочного социально-экономического развития Российской Федерации на период до 2020 года.</w:t>
      </w:r>
    </w:p>
    <w:p w:rsidR="00404697" w:rsidRPr="002E65AC" w:rsidRDefault="00404697" w:rsidP="00404697">
      <w:pPr>
        <w:pStyle w:val="a6"/>
        <w:numPr>
          <w:ilvl w:val="0"/>
          <w:numId w:val="18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Об образовании в Российской Федерации: ФЗ от 29.12.2012 № 273-ФЗ.</w:t>
      </w:r>
    </w:p>
    <w:p w:rsidR="00404697" w:rsidRPr="002E65AC" w:rsidRDefault="00404697" w:rsidP="00404697">
      <w:pPr>
        <w:pStyle w:val="a6"/>
        <w:numPr>
          <w:ilvl w:val="0"/>
          <w:numId w:val="18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развития образования на 2016 - 2020 годы. </w:t>
      </w:r>
    </w:p>
    <w:p w:rsidR="00404697" w:rsidRPr="002E65AC" w:rsidRDefault="00404697" w:rsidP="00404697">
      <w:pPr>
        <w:pStyle w:val="a6"/>
        <w:numPr>
          <w:ilvl w:val="0"/>
          <w:numId w:val="18"/>
        </w:num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5AC"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2016 - 2020 годы.</w:t>
      </w:r>
    </w:p>
    <w:sectPr w:rsidR="00404697" w:rsidRPr="002E65AC" w:rsidSect="00521E2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739" w:rsidRDefault="008B7739" w:rsidP="00521E2E">
      <w:pPr>
        <w:spacing w:after="0" w:line="240" w:lineRule="auto"/>
      </w:pPr>
      <w:r>
        <w:separator/>
      </w:r>
    </w:p>
  </w:endnote>
  <w:endnote w:type="continuationSeparator" w:id="0">
    <w:p w:rsidR="008B7739" w:rsidRDefault="008B7739" w:rsidP="0052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289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1E2E" w:rsidRPr="00521E2E" w:rsidRDefault="00521E2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21E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1E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1E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2AC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21E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1E2E" w:rsidRDefault="00521E2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739" w:rsidRDefault="008B7739" w:rsidP="00521E2E">
      <w:pPr>
        <w:spacing w:after="0" w:line="240" w:lineRule="auto"/>
      </w:pPr>
      <w:r>
        <w:separator/>
      </w:r>
    </w:p>
  </w:footnote>
  <w:footnote w:type="continuationSeparator" w:id="0">
    <w:p w:rsidR="008B7739" w:rsidRDefault="008B7739" w:rsidP="0052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57E"/>
    <w:multiLevelType w:val="hybridMultilevel"/>
    <w:tmpl w:val="60BA34FC"/>
    <w:lvl w:ilvl="0" w:tplc="FD147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23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BCA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2D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C7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A0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0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3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8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8612DC"/>
    <w:multiLevelType w:val="hybridMultilevel"/>
    <w:tmpl w:val="8DD0FD36"/>
    <w:lvl w:ilvl="0" w:tplc="CD2A8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E7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6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6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B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09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48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22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482B"/>
    <w:multiLevelType w:val="hybridMultilevel"/>
    <w:tmpl w:val="3D3EE640"/>
    <w:lvl w:ilvl="0" w:tplc="D428B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23E8A"/>
    <w:multiLevelType w:val="hybridMultilevel"/>
    <w:tmpl w:val="080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E7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6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6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B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09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48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22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B6084"/>
    <w:multiLevelType w:val="hybridMultilevel"/>
    <w:tmpl w:val="E80491D0"/>
    <w:lvl w:ilvl="0" w:tplc="3EB6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50D2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2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6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AE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C3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0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E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D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264D4E"/>
    <w:multiLevelType w:val="hybridMultilevel"/>
    <w:tmpl w:val="F1F2696A"/>
    <w:lvl w:ilvl="0" w:tplc="5E3ECA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42F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EE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8A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82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C6A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C2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49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5117A7"/>
    <w:multiLevelType w:val="hybridMultilevel"/>
    <w:tmpl w:val="1D048596"/>
    <w:lvl w:ilvl="0" w:tplc="64B85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00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CE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F64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09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87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F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CF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A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4F34A01"/>
    <w:multiLevelType w:val="hybridMultilevel"/>
    <w:tmpl w:val="B296A268"/>
    <w:lvl w:ilvl="0" w:tplc="E6A00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CC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85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2AF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24E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04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E4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EB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CC1DBE"/>
    <w:multiLevelType w:val="hybridMultilevel"/>
    <w:tmpl w:val="64CEAF42"/>
    <w:lvl w:ilvl="0" w:tplc="0ACA2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4A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9CD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02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44B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E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C7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69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180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2671A3"/>
    <w:multiLevelType w:val="hybridMultilevel"/>
    <w:tmpl w:val="97680AA4"/>
    <w:lvl w:ilvl="0" w:tplc="770E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5C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44F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D0D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30A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6E3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27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A8D5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0B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FD7D0F"/>
    <w:multiLevelType w:val="hybridMultilevel"/>
    <w:tmpl w:val="0CCC5DEC"/>
    <w:lvl w:ilvl="0" w:tplc="99BA0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FE9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C1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FAD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C2A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CA0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EC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CC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227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7815371"/>
    <w:multiLevelType w:val="hybridMultilevel"/>
    <w:tmpl w:val="C73AAA46"/>
    <w:lvl w:ilvl="0" w:tplc="7870DE8A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B86791"/>
    <w:multiLevelType w:val="hybridMultilevel"/>
    <w:tmpl w:val="DE1C9ADC"/>
    <w:lvl w:ilvl="0" w:tplc="64BE5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46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0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61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E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6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3C9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4E2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B8A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8F429F"/>
    <w:multiLevelType w:val="hybridMultilevel"/>
    <w:tmpl w:val="091E21AA"/>
    <w:lvl w:ilvl="0" w:tplc="19C27B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E7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46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62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12B0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E03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09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548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22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317E1"/>
    <w:multiLevelType w:val="hybridMultilevel"/>
    <w:tmpl w:val="6C7C745C"/>
    <w:lvl w:ilvl="0" w:tplc="781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2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7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6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68D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4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E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84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A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541669"/>
    <w:multiLevelType w:val="hybridMultilevel"/>
    <w:tmpl w:val="C5FCF756"/>
    <w:lvl w:ilvl="0" w:tplc="30963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7418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A42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02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F2EE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860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05C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8A41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820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06800"/>
    <w:multiLevelType w:val="hybridMultilevel"/>
    <w:tmpl w:val="0E20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71F84"/>
    <w:multiLevelType w:val="hybridMultilevel"/>
    <w:tmpl w:val="65C49166"/>
    <w:lvl w:ilvl="0" w:tplc="87986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3E3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280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F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41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45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463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467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D29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D445AB8"/>
    <w:multiLevelType w:val="hybridMultilevel"/>
    <w:tmpl w:val="FC80543E"/>
    <w:lvl w:ilvl="0" w:tplc="5DC0E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8E1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E1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C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98B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2C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04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E2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796555"/>
    <w:multiLevelType w:val="hybridMultilevel"/>
    <w:tmpl w:val="9392E48E"/>
    <w:lvl w:ilvl="0" w:tplc="35BE42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5"/>
  </w:num>
  <w:num w:numId="12">
    <w:abstractNumId w:val="18"/>
  </w:num>
  <w:num w:numId="13">
    <w:abstractNumId w:val="15"/>
  </w:num>
  <w:num w:numId="14">
    <w:abstractNumId w:val="16"/>
  </w:num>
  <w:num w:numId="15">
    <w:abstractNumId w:val="12"/>
  </w:num>
  <w:num w:numId="16">
    <w:abstractNumId w:val="10"/>
  </w:num>
  <w:num w:numId="17">
    <w:abstractNumId w:val="17"/>
  </w:num>
  <w:num w:numId="18">
    <w:abstractNumId w:val="2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75"/>
    <w:rsid w:val="0003247B"/>
    <w:rsid w:val="00055C04"/>
    <w:rsid w:val="0008146F"/>
    <w:rsid w:val="000A64D4"/>
    <w:rsid w:val="000D281C"/>
    <w:rsid w:val="00151836"/>
    <w:rsid w:val="00153544"/>
    <w:rsid w:val="001558C4"/>
    <w:rsid w:val="00163064"/>
    <w:rsid w:val="001661A2"/>
    <w:rsid w:val="001B24F7"/>
    <w:rsid w:val="001C0D0F"/>
    <w:rsid w:val="001C34FA"/>
    <w:rsid w:val="001E4DA4"/>
    <w:rsid w:val="001F378A"/>
    <w:rsid w:val="00235C4B"/>
    <w:rsid w:val="0026260C"/>
    <w:rsid w:val="002839B3"/>
    <w:rsid w:val="00283CB7"/>
    <w:rsid w:val="0028700A"/>
    <w:rsid w:val="002D0609"/>
    <w:rsid w:val="002D6C40"/>
    <w:rsid w:val="002E65AC"/>
    <w:rsid w:val="00372595"/>
    <w:rsid w:val="00376784"/>
    <w:rsid w:val="00393741"/>
    <w:rsid w:val="003C1327"/>
    <w:rsid w:val="00404697"/>
    <w:rsid w:val="00422C50"/>
    <w:rsid w:val="00443126"/>
    <w:rsid w:val="004D30E8"/>
    <w:rsid w:val="004F5EDC"/>
    <w:rsid w:val="00521E2E"/>
    <w:rsid w:val="005B6902"/>
    <w:rsid w:val="005D1BBD"/>
    <w:rsid w:val="005D3157"/>
    <w:rsid w:val="006717D6"/>
    <w:rsid w:val="006F24BE"/>
    <w:rsid w:val="007248E9"/>
    <w:rsid w:val="00765989"/>
    <w:rsid w:val="00775EEB"/>
    <w:rsid w:val="007D1D4A"/>
    <w:rsid w:val="0081145C"/>
    <w:rsid w:val="00817B79"/>
    <w:rsid w:val="00845375"/>
    <w:rsid w:val="00856906"/>
    <w:rsid w:val="00856F37"/>
    <w:rsid w:val="00867461"/>
    <w:rsid w:val="008B7739"/>
    <w:rsid w:val="008D1082"/>
    <w:rsid w:val="008E2295"/>
    <w:rsid w:val="008F42E0"/>
    <w:rsid w:val="00936E56"/>
    <w:rsid w:val="00942166"/>
    <w:rsid w:val="00952281"/>
    <w:rsid w:val="009B15DB"/>
    <w:rsid w:val="009F5429"/>
    <w:rsid w:val="00A1615A"/>
    <w:rsid w:val="00A418E7"/>
    <w:rsid w:val="00A560BC"/>
    <w:rsid w:val="00A77D0D"/>
    <w:rsid w:val="00AB3F8A"/>
    <w:rsid w:val="00AC3458"/>
    <w:rsid w:val="00AD1825"/>
    <w:rsid w:val="00AE5D26"/>
    <w:rsid w:val="00B46DA9"/>
    <w:rsid w:val="00BA10CC"/>
    <w:rsid w:val="00C0639B"/>
    <w:rsid w:val="00C92C22"/>
    <w:rsid w:val="00CB0557"/>
    <w:rsid w:val="00CE3113"/>
    <w:rsid w:val="00CF4591"/>
    <w:rsid w:val="00CF4FE9"/>
    <w:rsid w:val="00D04C03"/>
    <w:rsid w:val="00D71B2C"/>
    <w:rsid w:val="00D71B54"/>
    <w:rsid w:val="00D8770E"/>
    <w:rsid w:val="00DA3335"/>
    <w:rsid w:val="00E30153"/>
    <w:rsid w:val="00E37189"/>
    <w:rsid w:val="00E4113B"/>
    <w:rsid w:val="00F07716"/>
    <w:rsid w:val="00F52AC8"/>
    <w:rsid w:val="00F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B19EC-96B1-4A6B-AF81-CC56B0C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5B6902"/>
    <w:rPr>
      <w:i/>
      <w:iCs/>
    </w:rPr>
  </w:style>
  <w:style w:type="table" w:styleId="a5">
    <w:name w:val="Table Grid"/>
    <w:basedOn w:val="a1"/>
    <w:uiPriority w:val="39"/>
    <w:rsid w:val="00952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55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E2E"/>
  </w:style>
  <w:style w:type="paragraph" w:styleId="a9">
    <w:name w:val="footer"/>
    <w:basedOn w:val="a"/>
    <w:link w:val="aa"/>
    <w:uiPriority w:val="99"/>
    <w:unhideWhenUsed/>
    <w:rsid w:val="0052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E2E"/>
  </w:style>
  <w:style w:type="paragraph" w:customStyle="1" w:styleId="ConsPlusNormal">
    <w:name w:val="ConsPlusNormal"/>
    <w:rsid w:val="001C34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8E2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E2295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unhideWhenUsed/>
    <w:rsid w:val="00404697"/>
    <w:rPr>
      <w:color w:val="0563C1" w:themeColor="hyperlink"/>
      <w:u w:val="single"/>
    </w:rPr>
  </w:style>
  <w:style w:type="character" w:customStyle="1" w:styleId="3">
    <w:name w:val="Основной текст (3)_"/>
    <w:basedOn w:val="a0"/>
    <w:link w:val="31"/>
    <w:locked/>
    <w:rsid w:val="00AE5D26"/>
    <w:rPr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E5D26"/>
    <w:pPr>
      <w:widowControl w:val="0"/>
      <w:shd w:val="clear" w:color="auto" w:fill="FFFFFF"/>
      <w:spacing w:after="360" w:line="240" w:lineRule="atLeast"/>
      <w:jc w:val="center"/>
    </w:pPr>
  </w:style>
  <w:style w:type="paragraph" w:styleId="ac">
    <w:name w:val="Balloon Text"/>
    <w:basedOn w:val="a"/>
    <w:link w:val="ad"/>
    <w:uiPriority w:val="99"/>
    <w:semiHidden/>
    <w:unhideWhenUsed/>
    <w:rsid w:val="00D7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1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90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9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5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7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56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0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6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6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21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5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8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3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2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8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66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1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66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9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1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2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2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3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7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168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8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9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6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Подругина Екатерина Дмитрьевна</cp:lastModifiedBy>
  <cp:revision>10</cp:revision>
  <cp:lastPrinted>2019-05-14T00:15:00Z</cp:lastPrinted>
  <dcterms:created xsi:type="dcterms:W3CDTF">2019-05-12T13:14:00Z</dcterms:created>
  <dcterms:modified xsi:type="dcterms:W3CDTF">2019-07-05T23:54:00Z</dcterms:modified>
</cp:coreProperties>
</file>